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96F" w:rsidRPr="00FC3315" w:rsidRDefault="00090029" w:rsidP="00FA396F">
      <w:pPr>
        <w:pStyle w:val="Naslov1"/>
        <w:rPr>
          <w:rFonts w:cs="Arial"/>
          <w:bCs/>
          <w:sz w:val="22"/>
          <w:szCs w:val="22"/>
        </w:rPr>
      </w:pPr>
      <w:r>
        <w:rPr>
          <w:rFonts w:cs="Arial"/>
          <w:noProof/>
          <w:sz w:val="22"/>
          <w:szCs w:val="22"/>
        </w:rPr>
        <w:drawing>
          <wp:anchor distT="0" distB="0" distL="114300" distR="114300" simplePos="0" relativeHeight="251657728" behindDoc="1" locked="0" layoutInCell="1" allowOverlap="1">
            <wp:simplePos x="0" y="0"/>
            <wp:positionH relativeFrom="column">
              <wp:posOffset>0</wp:posOffset>
            </wp:positionH>
            <wp:positionV relativeFrom="paragraph">
              <wp:posOffset>126365</wp:posOffset>
            </wp:positionV>
            <wp:extent cx="800100" cy="673735"/>
            <wp:effectExtent l="19050" t="0" r="0" b="0"/>
            <wp:wrapTight wrapText="bothSides">
              <wp:wrapPolygon edited="0">
                <wp:start x="-514" y="0"/>
                <wp:lineTo x="-514" y="20765"/>
                <wp:lineTo x="21600" y="20765"/>
                <wp:lineTo x="21600" y="0"/>
                <wp:lineTo x="-514" y="0"/>
              </wp:wrapPolygon>
            </wp:wrapTight>
            <wp:docPr id="2" name="Slika 2" descr="ZH-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H-Logo2"/>
                    <pic:cNvPicPr>
                      <a:picLocks noChangeAspect="1" noChangeArrowheads="1"/>
                    </pic:cNvPicPr>
                  </pic:nvPicPr>
                  <pic:blipFill>
                    <a:blip r:embed="rId8" cstate="print"/>
                    <a:srcRect/>
                    <a:stretch>
                      <a:fillRect/>
                    </a:stretch>
                  </pic:blipFill>
                  <pic:spPr bwMode="auto">
                    <a:xfrm>
                      <a:off x="0" y="0"/>
                      <a:ext cx="800100" cy="673735"/>
                    </a:xfrm>
                    <a:prstGeom prst="rect">
                      <a:avLst/>
                    </a:prstGeom>
                    <a:noFill/>
                    <a:ln w="9525">
                      <a:noFill/>
                      <a:miter lim="800000"/>
                      <a:headEnd/>
                      <a:tailEnd/>
                    </a:ln>
                  </pic:spPr>
                </pic:pic>
              </a:graphicData>
            </a:graphic>
          </wp:anchor>
        </w:drawing>
      </w:r>
      <w:r w:rsidR="00FA396F">
        <w:rPr>
          <w:rFonts w:cs="Arial"/>
          <w:bCs/>
          <w:sz w:val="22"/>
          <w:szCs w:val="22"/>
        </w:rPr>
        <w:t>SOCIALNO VARSTVENI ZAVOD HRASTOVEC</w:t>
      </w:r>
    </w:p>
    <w:p w:rsidR="00FA396F" w:rsidRPr="00FC3315" w:rsidRDefault="00FA396F" w:rsidP="00FA396F">
      <w:pPr>
        <w:jc w:val="both"/>
        <w:rPr>
          <w:sz w:val="22"/>
          <w:szCs w:val="22"/>
        </w:rPr>
      </w:pPr>
      <w:r w:rsidRPr="00FC3315">
        <w:rPr>
          <w:sz w:val="22"/>
          <w:szCs w:val="22"/>
        </w:rPr>
        <w:t>Hrastovec v  Slovenskih goricah 22</w:t>
      </w:r>
    </w:p>
    <w:p w:rsidR="00FA396F" w:rsidRPr="00FC3315" w:rsidRDefault="00FA396F" w:rsidP="00FA396F">
      <w:pPr>
        <w:jc w:val="both"/>
        <w:rPr>
          <w:sz w:val="22"/>
          <w:szCs w:val="22"/>
        </w:rPr>
      </w:pPr>
      <w:r w:rsidRPr="00FC3315">
        <w:rPr>
          <w:sz w:val="22"/>
          <w:szCs w:val="22"/>
        </w:rPr>
        <w:t>2230 Lenart v Slovenskih goricah</w:t>
      </w:r>
    </w:p>
    <w:p w:rsidR="00FA396F" w:rsidRPr="00FC3315" w:rsidRDefault="00FA396F" w:rsidP="00FA396F">
      <w:pPr>
        <w:jc w:val="both"/>
        <w:rPr>
          <w:sz w:val="22"/>
          <w:szCs w:val="22"/>
        </w:rPr>
      </w:pPr>
      <w:r w:rsidRPr="00FC3315">
        <w:rPr>
          <w:sz w:val="22"/>
          <w:szCs w:val="22"/>
        </w:rPr>
        <w:t>T:+386 (0)2 7293510; F:+386 (0)2 7293566</w:t>
      </w:r>
    </w:p>
    <w:p w:rsidR="00FA396F" w:rsidRPr="00FC3315" w:rsidRDefault="00FA396F" w:rsidP="00FA396F">
      <w:pPr>
        <w:jc w:val="both"/>
        <w:rPr>
          <w:sz w:val="22"/>
          <w:szCs w:val="22"/>
        </w:rPr>
      </w:pPr>
      <w:r w:rsidRPr="00FC3315">
        <w:rPr>
          <w:sz w:val="22"/>
          <w:szCs w:val="22"/>
        </w:rPr>
        <w:t>www.hrastovec.org; zavod@hrastovec.org</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145E49" w:rsidRPr="00FE09A1" w:rsidRDefault="00FA396F" w:rsidP="00FA396F">
      <w:pPr>
        <w:jc w:val="both"/>
        <w:rPr>
          <w:b/>
          <w:sz w:val="22"/>
          <w:szCs w:val="22"/>
        </w:rPr>
      </w:pPr>
      <w:r w:rsidRPr="00FC3315">
        <w:rPr>
          <w:b/>
          <w:sz w:val="22"/>
          <w:szCs w:val="22"/>
        </w:rPr>
        <w:t>Portal JN:</w:t>
      </w:r>
      <w:r>
        <w:rPr>
          <w:b/>
          <w:sz w:val="22"/>
          <w:szCs w:val="22"/>
        </w:rPr>
        <w:t xml:space="preserve"> </w:t>
      </w:r>
      <w:r w:rsidR="00470C63" w:rsidRPr="00FE09A1">
        <w:rPr>
          <w:b/>
          <w:sz w:val="22"/>
          <w:szCs w:val="22"/>
        </w:rPr>
        <w:t>JN00</w:t>
      </w:r>
      <w:r w:rsidR="00FE09A1" w:rsidRPr="00FE09A1">
        <w:rPr>
          <w:b/>
          <w:sz w:val="22"/>
          <w:szCs w:val="22"/>
        </w:rPr>
        <w:t>3512</w:t>
      </w:r>
      <w:r w:rsidR="00470C63" w:rsidRPr="00FE09A1">
        <w:rPr>
          <w:b/>
          <w:sz w:val="22"/>
          <w:szCs w:val="22"/>
        </w:rPr>
        <w:t>/201</w:t>
      </w:r>
      <w:r w:rsidR="00FE09A1" w:rsidRPr="00FE09A1">
        <w:rPr>
          <w:b/>
          <w:sz w:val="22"/>
          <w:szCs w:val="22"/>
        </w:rPr>
        <w:t>8</w:t>
      </w:r>
      <w:r w:rsidR="00470C63" w:rsidRPr="00FE09A1">
        <w:rPr>
          <w:b/>
          <w:sz w:val="22"/>
          <w:szCs w:val="22"/>
        </w:rPr>
        <w:t>-BO1</w:t>
      </w:r>
      <w:r w:rsidR="00E2196F" w:rsidRPr="00FE09A1">
        <w:rPr>
          <w:b/>
          <w:sz w:val="22"/>
          <w:szCs w:val="22"/>
        </w:rPr>
        <w:t xml:space="preserve"> z dne </w:t>
      </w:r>
      <w:r w:rsidR="00FE09A1" w:rsidRPr="00FE09A1">
        <w:rPr>
          <w:b/>
          <w:sz w:val="22"/>
          <w:szCs w:val="22"/>
        </w:rPr>
        <w:t>30.05.2018</w:t>
      </w:r>
    </w:p>
    <w:p w:rsidR="00C95A26" w:rsidRPr="00FE09A1" w:rsidRDefault="00FA396F" w:rsidP="00FA396F">
      <w:pPr>
        <w:jc w:val="both"/>
        <w:rPr>
          <w:b/>
          <w:sz w:val="22"/>
          <w:szCs w:val="22"/>
        </w:rPr>
      </w:pPr>
      <w:r w:rsidRPr="00470C63">
        <w:rPr>
          <w:b/>
          <w:sz w:val="22"/>
          <w:szCs w:val="22"/>
        </w:rPr>
        <w:t xml:space="preserve">Uradno glasilo Evropske skupnosti: </w:t>
      </w:r>
      <w:r w:rsidR="00470C63" w:rsidRPr="00FE09A1">
        <w:rPr>
          <w:b/>
          <w:sz w:val="22"/>
          <w:szCs w:val="22"/>
        </w:rPr>
        <w:t>2</w:t>
      </w:r>
      <w:r w:rsidR="00FE09A1" w:rsidRPr="00FE09A1">
        <w:rPr>
          <w:b/>
          <w:sz w:val="22"/>
          <w:szCs w:val="22"/>
        </w:rPr>
        <w:t>018</w:t>
      </w:r>
      <w:r w:rsidR="00470C63" w:rsidRPr="00FE09A1">
        <w:rPr>
          <w:b/>
          <w:sz w:val="22"/>
          <w:szCs w:val="22"/>
        </w:rPr>
        <w:t xml:space="preserve">/S </w:t>
      </w:r>
      <w:r w:rsidR="00FE09A1" w:rsidRPr="00FE09A1">
        <w:rPr>
          <w:b/>
          <w:sz w:val="22"/>
          <w:szCs w:val="22"/>
        </w:rPr>
        <w:t>102</w:t>
      </w:r>
      <w:r w:rsidR="00470C63" w:rsidRPr="00FE09A1">
        <w:rPr>
          <w:b/>
          <w:sz w:val="22"/>
          <w:szCs w:val="22"/>
        </w:rPr>
        <w:t>-</w:t>
      </w:r>
      <w:r w:rsidR="00FE09A1" w:rsidRPr="00FE09A1">
        <w:rPr>
          <w:b/>
          <w:sz w:val="22"/>
          <w:szCs w:val="22"/>
        </w:rPr>
        <w:t>232500</w:t>
      </w:r>
    </w:p>
    <w:p w:rsidR="00C95A26" w:rsidRPr="00FE09A1" w:rsidRDefault="00C95A26" w:rsidP="00FA396F">
      <w:pPr>
        <w:jc w:val="both"/>
        <w:rPr>
          <w:b/>
          <w:sz w:val="22"/>
          <w:szCs w:val="22"/>
        </w:rPr>
      </w:pPr>
    </w:p>
    <w:p w:rsidR="0086092A" w:rsidRPr="00470C63" w:rsidRDefault="00613040" w:rsidP="00FA396F">
      <w:pPr>
        <w:jc w:val="both"/>
        <w:rPr>
          <w:b/>
          <w:sz w:val="22"/>
          <w:szCs w:val="22"/>
        </w:rPr>
      </w:pPr>
      <w:r w:rsidRPr="006735AD">
        <w:rPr>
          <w:b/>
          <w:sz w:val="22"/>
          <w:szCs w:val="22"/>
        </w:rPr>
        <w:t xml:space="preserve">Št. </w:t>
      </w:r>
      <w:r w:rsidRPr="00470C63">
        <w:rPr>
          <w:b/>
          <w:sz w:val="22"/>
          <w:szCs w:val="22"/>
        </w:rPr>
        <w:t>400-0000</w:t>
      </w:r>
      <w:r w:rsidR="00512349">
        <w:rPr>
          <w:b/>
          <w:sz w:val="22"/>
          <w:szCs w:val="22"/>
        </w:rPr>
        <w:t>3</w:t>
      </w:r>
      <w:r w:rsidR="0086092A" w:rsidRPr="00470C63">
        <w:rPr>
          <w:b/>
          <w:sz w:val="22"/>
          <w:szCs w:val="22"/>
        </w:rPr>
        <w:t>-</w:t>
      </w:r>
      <w:r w:rsidR="00512349">
        <w:rPr>
          <w:b/>
          <w:sz w:val="22"/>
          <w:szCs w:val="22"/>
        </w:rPr>
        <w:t>2018</w:t>
      </w:r>
    </w:p>
    <w:p w:rsidR="00FA396F" w:rsidRPr="006735AD" w:rsidRDefault="00FA396F" w:rsidP="00FA396F">
      <w:pPr>
        <w:jc w:val="both"/>
        <w:rPr>
          <w:b/>
          <w:color w:val="FF0000"/>
          <w:szCs w:val="22"/>
        </w:rPr>
      </w:pPr>
    </w:p>
    <w:p w:rsidR="00FA396F" w:rsidRPr="0045318D" w:rsidRDefault="00FA396F" w:rsidP="00FA396F">
      <w:pPr>
        <w:jc w:val="both"/>
        <w:rPr>
          <w:b/>
          <w:sz w:val="22"/>
          <w:szCs w:val="22"/>
        </w:rPr>
      </w:pPr>
      <w:r>
        <w:rPr>
          <w:b/>
          <w:sz w:val="22"/>
          <w:szCs w:val="22"/>
        </w:rPr>
        <w:t xml:space="preserve">Številka naročila: </w:t>
      </w:r>
      <w:r w:rsidR="00512349">
        <w:rPr>
          <w:b/>
          <w:sz w:val="22"/>
          <w:szCs w:val="22"/>
        </w:rPr>
        <w:t>6</w:t>
      </w:r>
      <w:r w:rsidR="0045318D" w:rsidRPr="0045318D">
        <w:rPr>
          <w:b/>
          <w:sz w:val="22"/>
          <w:szCs w:val="22"/>
        </w:rPr>
        <w:t>/201</w:t>
      </w:r>
      <w:r w:rsidR="00512349">
        <w:rPr>
          <w:b/>
          <w:sz w:val="22"/>
          <w:szCs w:val="22"/>
        </w:rPr>
        <w:t>8</w:t>
      </w: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Default="00FA396F" w:rsidP="00FA396F">
      <w:pPr>
        <w:jc w:val="both"/>
        <w:rPr>
          <w:b/>
          <w:sz w:val="22"/>
          <w:szCs w:val="22"/>
        </w:rPr>
      </w:pPr>
    </w:p>
    <w:p w:rsidR="000D069F" w:rsidRPr="00FC3315" w:rsidRDefault="000D069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86092A">
      <w:pPr>
        <w:rPr>
          <w:b/>
          <w:sz w:val="22"/>
          <w:szCs w:val="22"/>
        </w:rPr>
      </w:pPr>
    </w:p>
    <w:p w:rsidR="00FA396F" w:rsidRPr="00FC3315" w:rsidRDefault="00FA396F" w:rsidP="00FA396F">
      <w:pPr>
        <w:jc w:val="center"/>
        <w:rPr>
          <w:b/>
          <w:sz w:val="22"/>
          <w:szCs w:val="22"/>
        </w:rPr>
      </w:pPr>
    </w:p>
    <w:p w:rsidR="00FA396F" w:rsidRDefault="00FF7DDF" w:rsidP="00FA396F">
      <w:pPr>
        <w:jc w:val="center"/>
        <w:rPr>
          <w:b/>
          <w:shadow/>
          <w:sz w:val="22"/>
          <w:szCs w:val="22"/>
        </w:rPr>
      </w:pPr>
      <w:r w:rsidRPr="006735AD">
        <w:rPr>
          <w:b/>
          <w:shadow/>
          <w:sz w:val="22"/>
          <w:szCs w:val="22"/>
        </w:rPr>
        <w:t>DOKUMENTACIJA V ZVEZI Z JAVNIM NAROČANJEM</w:t>
      </w:r>
    </w:p>
    <w:p w:rsidR="00255AAC" w:rsidRPr="00255AAC" w:rsidRDefault="00255AAC" w:rsidP="00FA396F">
      <w:pPr>
        <w:jc w:val="center"/>
        <w:rPr>
          <w:b/>
          <w:sz w:val="22"/>
          <w:szCs w:val="22"/>
        </w:rPr>
      </w:pPr>
      <w:r w:rsidRPr="00255AAC">
        <w:rPr>
          <w:b/>
          <w:sz w:val="22"/>
          <w:szCs w:val="22"/>
        </w:rPr>
        <w:t>za oddajo javnega naročila</w:t>
      </w:r>
    </w:p>
    <w:p w:rsidR="00FA396F" w:rsidRPr="00FC3315" w:rsidRDefault="00FA396F" w:rsidP="00FA396F">
      <w:pPr>
        <w:tabs>
          <w:tab w:val="left" w:pos="5580"/>
        </w:tabs>
        <w:jc w:val="center"/>
        <w:rPr>
          <w:b/>
          <w:sz w:val="22"/>
          <w:szCs w:val="22"/>
        </w:rPr>
      </w:pPr>
    </w:p>
    <w:p w:rsidR="00512349" w:rsidRPr="00097B18" w:rsidRDefault="00512349" w:rsidP="00512349">
      <w:pPr>
        <w:tabs>
          <w:tab w:val="left" w:pos="5580"/>
        </w:tabs>
        <w:jc w:val="center"/>
        <w:rPr>
          <w:b/>
          <w:sz w:val="22"/>
          <w:szCs w:val="22"/>
        </w:rPr>
      </w:pPr>
      <w:r>
        <w:rPr>
          <w:b/>
          <w:sz w:val="22"/>
          <w:szCs w:val="22"/>
        </w:rPr>
        <w:t>DOBAVA SADJA IN ZELENJAVE</w:t>
      </w:r>
    </w:p>
    <w:p w:rsidR="00FA396F" w:rsidRPr="00FC3315" w:rsidRDefault="00FA396F" w:rsidP="00FA396F">
      <w:pPr>
        <w:tabs>
          <w:tab w:val="left" w:pos="5580"/>
        </w:tabs>
        <w:jc w:val="center"/>
        <w:rPr>
          <w:b/>
          <w:sz w:val="22"/>
          <w:szCs w:val="22"/>
        </w:rPr>
      </w:pPr>
    </w:p>
    <w:p w:rsidR="00FA396F" w:rsidRPr="000F3721" w:rsidRDefault="008168F8" w:rsidP="00FA396F">
      <w:pPr>
        <w:jc w:val="center"/>
        <w:rPr>
          <w:shadow/>
          <w:sz w:val="22"/>
          <w:szCs w:val="22"/>
        </w:rPr>
      </w:pPr>
      <w:r>
        <w:rPr>
          <w:shadow/>
          <w:sz w:val="22"/>
          <w:szCs w:val="22"/>
        </w:rPr>
        <w:t>Postopek naročila po odprtem postopku v skladu s 40. členom Zakona o javnem naročanju  (Uradni list RS, št. 91/15; v nadaljevanju »ZJN-3«)</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Hrastovec</w:t>
      </w:r>
      <w:r w:rsidR="0086092A">
        <w:rPr>
          <w:b/>
          <w:sz w:val="22"/>
          <w:szCs w:val="22"/>
        </w:rPr>
        <w:t xml:space="preserve"> v Slov. goricah</w:t>
      </w:r>
      <w:r w:rsidRPr="00FC3315">
        <w:rPr>
          <w:b/>
          <w:sz w:val="22"/>
          <w:szCs w:val="22"/>
        </w:rPr>
        <w:t xml:space="preserve">,  </w:t>
      </w:r>
      <w:r w:rsidR="00512349">
        <w:rPr>
          <w:b/>
          <w:sz w:val="22"/>
          <w:szCs w:val="22"/>
        </w:rPr>
        <w:t>maj 2018</w:t>
      </w:r>
    </w:p>
    <w:p w:rsidR="00FA396F" w:rsidRPr="00FC3315" w:rsidRDefault="00FA396F" w:rsidP="00FA396F">
      <w:pPr>
        <w:jc w:val="both"/>
        <w:rPr>
          <w:b/>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center"/>
        <w:rPr>
          <w:b/>
          <w:sz w:val="22"/>
          <w:szCs w:val="22"/>
        </w:rPr>
      </w:pPr>
      <w:r w:rsidRPr="00FC3315">
        <w:rPr>
          <w:b/>
          <w:sz w:val="22"/>
          <w:szCs w:val="22"/>
        </w:rPr>
        <w:t>I.</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 xml:space="preserve">Na podlagi </w:t>
      </w:r>
      <w:r w:rsidR="008168F8">
        <w:rPr>
          <w:sz w:val="22"/>
          <w:szCs w:val="22"/>
        </w:rPr>
        <w:t xml:space="preserve">40. člena </w:t>
      </w:r>
      <w:r w:rsidRPr="00804402">
        <w:rPr>
          <w:sz w:val="22"/>
          <w:szCs w:val="22"/>
        </w:rPr>
        <w:t>Zakona o javnem naročanju (ZJN-</w:t>
      </w:r>
      <w:r w:rsidR="000F3721" w:rsidRPr="00804402">
        <w:rPr>
          <w:sz w:val="22"/>
          <w:szCs w:val="22"/>
        </w:rPr>
        <w:t>3</w:t>
      </w:r>
      <w:r w:rsidRPr="00804402">
        <w:rPr>
          <w:sz w:val="22"/>
          <w:szCs w:val="22"/>
        </w:rPr>
        <w:t xml:space="preserve">; Uradni list RS, št. </w:t>
      </w:r>
      <w:r w:rsidR="000F3721" w:rsidRPr="00804402">
        <w:rPr>
          <w:sz w:val="22"/>
          <w:szCs w:val="22"/>
        </w:rPr>
        <w:t>91/2015</w:t>
      </w:r>
      <w:r w:rsidRPr="00804402">
        <w:rPr>
          <w:sz w:val="22"/>
          <w:szCs w:val="22"/>
        </w:rPr>
        <w:t>),</w:t>
      </w:r>
      <w:r w:rsidRPr="00145E49">
        <w:rPr>
          <w:color w:val="FF0000"/>
          <w:sz w:val="22"/>
          <w:szCs w:val="22"/>
        </w:rPr>
        <w:t xml:space="preserve"> </w:t>
      </w:r>
      <w:r w:rsidRPr="00FC3315">
        <w:rPr>
          <w:sz w:val="22"/>
          <w:szCs w:val="22"/>
        </w:rPr>
        <w:t>kot naročnik izdaja</w:t>
      </w: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tabs>
          <w:tab w:val="left" w:pos="0"/>
        </w:tabs>
        <w:jc w:val="both"/>
        <w:rPr>
          <w:sz w:val="22"/>
          <w:szCs w:val="22"/>
        </w:rPr>
      </w:pPr>
    </w:p>
    <w:p w:rsidR="00FA396F" w:rsidRPr="00FC3315" w:rsidRDefault="00FA396F" w:rsidP="00FA396F">
      <w:pPr>
        <w:pStyle w:val="Naslov3"/>
        <w:ind w:left="0"/>
        <w:jc w:val="center"/>
        <w:rPr>
          <w:rFonts w:ascii="Times New Roman" w:hAnsi="Times New Roman"/>
          <w:sz w:val="22"/>
          <w:szCs w:val="22"/>
        </w:rPr>
      </w:pPr>
      <w:r>
        <w:rPr>
          <w:rFonts w:ascii="Times New Roman" w:hAnsi="Times New Roman"/>
          <w:sz w:val="22"/>
          <w:szCs w:val="22"/>
        </w:rPr>
        <w:t>SOCIALNO VARSTVENI ZAVOD HRASTOVEC</w:t>
      </w:r>
    </w:p>
    <w:p w:rsidR="00FA396F" w:rsidRPr="00FC3315" w:rsidRDefault="00FA396F" w:rsidP="00FA396F">
      <w:pPr>
        <w:rPr>
          <w:sz w:val="22"/>
          <w:szCs w:val="22"/>
        </w:rPr>
      </w:pPr>
    </w:p>
    <w:p w:rsidR="00FA396F" w:rsidRPr="00FC3315" w:rsidRDefault="00FA396F" w:rsidP="00FA396F">
      <w:pPr>
        <w:jc w:val="center"/>
        <w:rPr>
          <w:b/>
          <w:sz w:val="22"/>
          <w:szCs w:val="22"/>
        </w:rPr>
      </w:pPr>
      <w:r w:rsidRPr="00FC3315">
        <w:rPr>
          <w:b/>
          <w:sz w:val="22"/>
          <w:szCs w:val="22"/>
        </w:rPr>
        <w:t>Hr</w:t>
      </w:r>
      <w:r>
        <w:rPr>
          <w:b/>
          <w:sz w:val="22"/>
          <w:szCs w:val="22"/>
        </w:rPr>
        <w:t>astovec v Slovenskih goricah 22</w:t>
      </w:r>
      <w:r w:rsidRPr="00FC3315">
        <w:rPr>
          <w:b/>
          <w:sz w:val="22"/>
          <w:szCs w:val="22"/>
        </w:rPr>
        <w:t xml:space="preserve"> </w:t>
      </w:r>
    </w:p>
    <w:p w:rsidR="00FA396F" w:rsidRPr="00FC3315" w:rsidRDefault="00FA396F" w:rsidP="00FA396F">
      <w:pPr>
        <w:jc w:val="center"/>
        <w:rPr>
          <w:b/>
          <w:sz w:val="22"/>
          <w:szCs w:val="22"/>
        </w:rPr>
      </w:pPr>
      <w:r w:rsidRPr="00FC3315">
        <w:rPr>
          <w:b/>
          <w:sz w:val="22"/>
          <w:szCs w:val="22"/>
        </w:rPr>
        <w:t>2230 Lenart v Slovenskih goricah</w:t>
      </w:r>
    </w:p>
    <w:p w:rsidR="00FA396F" w:rsidRPr="00FC3315" w:rsidRDefault="00FA396F" w:rsidP="00FA396F">
      <w:pPr>
        <w:ind w:left="2124"/>
        <w:rPr>
          <w:b/>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ind w:left="2124"/>
        <w:jc w:val="both"/>
        <w:rPr>
          <w:sz w:val="22"/>
          <w:szCs w:val="22"/>
        </w:rPr>
      </w:pPr>
    </w:p>
    <w:p w:rsidR="00FA396F" w:rsidRPr="00FC3315" w:rsidRDefault="00FA396F" w:rsidP="00FA396F">
      <w:pPr>
        <w:jc w:val="center"/>
        <w:rPr>
          <w:b/>
          <w:sz w:val="22"/>
          <w:szCs w:val="22"/>
        </w:rPr>
      </w:pPr>
      <w:r w:rsidRPr="00FC3315">
        <w:rPr>
          <w:b/>
          <w:sz w:val="22"/>
          <w:szCs w:val="22"/>
        </w:rPr>
        <w:t>POVABILO K ODDAJI PONUDBE</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392BDB" w:rsidRPr="00CD30EC" w:rsidRDefault="00392BDB" w:rsidP="00392BDB">
      <w:pPr>
        <w:jc w:val="both"/>
        <w:rPr>
          <w:sz w:val="22"/>
          <w:szCs w:val="22"/>
        </w:rPr>
      </w:pPr>
    </w:p>
    <w:p w:rsidR="00392BDB" w:rsidRPr="00CD30EC" w:rsidRDefault="00392BDB" w:rsidP="00392BDB">
      <w:pPr>
        <w:rPr>
          <w:rFonts w:cs="Arial"/>
          <w:sz w:val="22"/>
          <w:szCs w:val="22"/>
        </w:rPr>
      </w:pPr>
      <w:r>
        <w:rPr>
          <w:sz w:val="22"/>
          <w:szCs w:val="22"/>
        </w:rPr>
        <w:t>v</w:t>
      </w:r>
      <w:r w:rsidRPr="00CD30EC">
        <w:rPr>
          <w:sz w:val="22"/>
          <w:szCs w:val="22"/>
        </w:rPr>
        <w:t>abi vse ponudnike,  ki imajo interes, da predložijo svojo ponudbo v informacijski sistem e-JN na</w:t>
      </w:r>
      <w:r w:rsidRPr="00CD30EC">
        <w:rPr>
          <w:rFonts w:cs="Arial"/>
          <w:sz w:val="22"/>
          <w:szCs w:val="22"/>
        </w:rPr>
        <w:t xml:space="preserve"> spletnem naslovu </w:t>
      </w:r>
      <w:hyperlink r:id="rId9" w:history="1">
        <w:r w:rsidRPr="00CD30EC">
          <w:rPr>
            <w:rStyle w:val="Hiperpovezava"/>
            <w:rFonts w:cs="Arial"/>
            <w:sz w:val="22"/>
            <w:szCs w:val="22"/>
          </w:rPr>
          <w:t>https://ejn.gov.si/eJN2</w:t>
        </w:r>
      </w:hyperlink>
      <w:r w:rsidRPr="00CD30EC">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0" w:history="1">
        <w:r w:rsidRPr="00CD30EC">
          <w:rPr>
            <w:rStyle w:val="Hiperpovezava"/>
            <w:rFonts w:cs="Arial"/>
            <w:sz w:val="22"/>
            <w:szCs w:val="22"/>
          </w:rPr>
          <w:t>https://ejn.gov.si/eJN2</w:t>
        </w:r>
      </w:hyperlink>
      <w:r w:rsidRPr="00CD30EC">
        <w:rPr>
          <w:rFonts w:cs="Arial"/>
          <w:sz w:val="22"/>
          <w:szCs w:val="22"/>
        </w:rPr>
        <w:t>.</w:t>
      </w:r>
    </w:p>
    <w:p w:rsidR="00392BDB" w:rsidRPr="00BF5DAC" w:rsidRDefault="00392BDB" w:rsidP="00392BDB">
      <w:pPr>
        <w:jc w:val="both"/>
        <w:rPr>
          <w:b/>
          <w:sz w:val="22"/>
          <w:szCs w:val="22"/>
        </w:rPr>
      </w:pPr>
      <w:r w:rsidRPr="00CD30EC">
        <w:rPr>
          <w:sz w:val="22"/>
          <w:szCs w:val="22"/>
        </w:rPr>
        <w:t>V skladu z dokumentacijo v zvezi z oddajo javnega naročila, na podlagi javnega razpisa, objavljenega na Portalu javnih naročil</w:t>
      </w:r>
      <w:r w:rsidRPr="00392BDB">
        <w:rPr>
          <w:b/>
          <w:color w:val="C00000"/>
          <w:sz w:val="22"/>
          <w:szCs w:val="22"/>
        </w:rPr>
        <w:t xml:space="preserve"> </w:t>
      </w:r>
      <w:r w:rsidRPr="00FE09A1">
        <w:rPr>
          <w:b/>
          <w:sz w:val="22"/>
          <w:szCs w:val="22"/>
        </w:rPr>
        <w:t>JN00</w:t>
      </w:r>
      <w:r w:rsidR="00FE09A1" w:rsidRPr="00FE09A1">
        <w:rPr>
          <w:b/>
          <w:sz w:val="22"/>
          <w:szCs w:val="22"/>
        </w:rPr>
        <w:t>3512</w:t>
      </w:r>
      <w:r w:rsidRPr="00FE09A1">
        <w:rPr>
          <w:b/>
          <w:sz w:val="22"/>
          <w:szCs w:val="22"/>
        </w:rPr>
        <w:t>/201</w:t>
      </w:r>
      <w:r w:rsidR="00FE09A1" w:rsidRPr="00FE09A1">
        <w:rPr>
          <w:b/>
          <w:sz w:val="22"/>
          <w:szCs w:val="22"/>
        </w:rPr>
        <w:t>8</w:t>
      </w:r>
      <w:r w:rsidRPr="00FE09A1">
        <w:rPr>
          <w:b/>
          <w:sz w:val="22"/>
          <w:szCs w:val="22"/>
        </w:rPr>
        <w:t xml:space="preserve"> z dne </w:t>
      </w:r>
      <w:r w:rsidR="00FE09A1" w:rsidRPr="00FE09A1">
        <w:rPr>
          <w:b/>
          <w:sz w:val="22"/>
          <w:szCs w:val="22"/>
        </w:rPr>
        <w:t>30.05.2018</w:t>
      </w:r>
      <w:r w:rsidRPr="00FE09A1">
        <w:rPr>
          <w:b/>
          <w:sz w:val="22"/>
          <w:szCs w:val="22"/>
        </w:rPr>
        <w:t xml:space="preserve"> in uradnem glasilu Evropskih skupnosti pod številko</w:t>
      </w:r>
      <w:r w:rsidRPr="00FE09A1">
        <w:rPr>
          <w:sz w:val="22"/>
          <w:szCs w:val="22"/>
        </w:rPr>
        <w:t xml:space="preserve">: </w:t>
      </w:r>
      <w:r w:rsidR="00FE09A1" w:rsidRPr="00FE09A1">
        <w:rPr>
          <w:b/>
          <w:sz w:val="22"/>
          <w:szCs w:val="22"/>
        </w:rPr>
        <w:t>2018</w:t>
      </w:r>
      <w:r w:rsidRPr="00FE09A1">
        <w:rPr>
          <w:b/>
          <w:sz w:val="22"/>
          <w:szCs w:val="22"/>
        </w:rPr>
        <w:t xml:space="preserve">/S </w:t>
      </w:r>
      <w:r w:rsidR="00FE09A1" w:rsidRPr="00FE09A1">
        <w:rPr>
          <w:b/>
          <w:sz w:val="22"/>
          <w:szCs w:val="22"/>
        </w:rPr>
        <w:t>102</w:t>
      </w:r>
      <w:r w:rsidRPr="00FE09A1">
        <w:rPr>
          <w:b/>
          <w:sz w:val="22"/>
          <w:szCs w:val="22"/>
        </w:rPr>
        <w:t>-</w:t>
      </w:r>
      <w:r w:rsidR="00FE09A1" w:rsidRPr="00FE09A1">
        <w:rPr>
          <w:b/>
          <w:sz w:val="22"/>
          <w:szCs w:val="22"/>
        </w:rPr>
        <w:t>232500</w:t>
      </w:r>
      <w:r w:rsidRPr="00FE09A1">
        <w:rPr>
          <w:sz w:val="22"/>
          <w:szCs w:val="22"/>
        </w:rPr>
        <w:t xml:space="preserve"> za oddajo javnega naročila - Dobava sadja in zelenjave v času</w:t>
      </w:r>
      <w:r w:rsidRPr="00470C63">
        <w:rPr>
          <w:sz w:val="22"/>
          <w:szCs w:val="22"/>
        </w:rPr>
        <w:t xml:space="preserve"> od </w:t>
      </w:r>
      <w:r w:rsidRPr="00470C63">
        <w:rPr>
          <w:b/>
          <w:sz w:val="22"/>
          <w:szCs w:val="22"/>
        </w:rPr>
        <w:t>01.08.201</w:t>
      </w:r>
      <w:r>
        <w:rPr>
          <w:b/>
          <w:sz w:val="22"/>
          <w:szCs w:val="22"/>
        </w:rPr>
        <w:t>8</w:t>
      </w:r>
      <w:r w:rsidRPr="00BF5DAC">
        <w:rPr>
          <w:b/>
          <w:sz w:val="22"/>
          <w:szCs w:val="22"/>
        </w:rPr>
        <w:t xml:space="preserve"> do 31.12.20</w:t>
      </w:r>
      <w:r>
        <w:rPr>
          <w:b/>
          <w:sz w:val="22"/>
          <w:szCs w:val="22"/>
        </w:rPr>
        <w:t>20</w:t>
      </w:r>
      <w:r w:rsidRPr="00BF5DAC">
        <w:rPr>
          <w:b/>
          <w:sz w:val="22"/>
          <w:szCs w:val="22"/>
        </w:rPr>
        <w:t>, s sklenitvijo okvirnih sporazumov.</w:t>
      </w:r>
    </w:p>
    <w:p w:rsidR="00392BDB" w:rsidRPr="00BF5DAC" w:rsidRDefault="00392BDB" w:rsidP="00392BDB">
      <w:pPr>
        <w:jc w:val="both"/>
        <w:rPr>
          <w:b/>
          <w:sz w:val="22"/>
          <w:szCs w:val="22"/>
        </w:rPr>
      </w:pPr>
    </w:p>
    <w:p w:rsidR="00392BDB" w:rsidRPr="00CD30EC" w:rsidRDefault="00392BDB" w:rsidP="00392BDB">
      <w:pPr>
        <w:jc w:val="both"/>
        <w:rPr>
          <w:sz w:val="22"/>
          <w:szCs w:val="22"/>
        </w:rPr>
      </w:pPr>
      <w:r w:rsidRPr="00CD30EC">
        <w:rPr>
          <w:sz w:val="22"/>
          <w:szCs w:val="22"/>
        </w:rPr>
        <w:tab/>
      </w:r>
      <w:r w:rsidRPr="00CD30EC">
        <w:rPr>
          <w:sz w:val="22"/>
          <w:szCs w:val="22"/>
        </w:rPr>
        <w:tab/>
      </w:r>
      <w:r w:rsidRPr="00CD30EC">
        <w:rPr>
          <w:sz w:val="22"/>
          <w:szCs w:val="22"/>
        </w:rPr>
        <w:tab/>
        <w:t xml:space="preserve">            </w:t>
      </w:r>
      <w:r w:rsidRPr="00CD30EC">
        <w:rPr>
          <w:sz w:val="22"/>
          <w:szCs w:val="22"/>
        </w:rPr>
        <w:tab/>
        <w:t xml:space="preserve">        </w:t>
      </w:r>
    </w:p>
    <w:p w:rsidR="00392BDB" w:rsidRPr="00FC3315" w:rsidRDefault="00392BDB" w:rsidP="00392BDB">
      <w:pPr>
        <w:rPr>
          <w:sz w:val="22"/>
          <w:szCs w:val="22"/>
        </w:rPr>
      </w:pPr>
    </w:p>
    <w:p w:rsidR="00FA396F" w:rsidRDefault="00FA396F" w:rsidP="00FA396F">
      <w:pPr>
        <w:jc w:val="both"/>
        <w:rPr>
          <w:sz w:val="22"/>
          <w:szCs w:val="22"/>
        </w:rPr>
      </w:pPr>
    </w:p>
    <w:p w:rsidR="00392BDB" w:rsidRDefault="00392BDB" w:rsidP="00FA396F">
      <w:pPr>
        <w:jc w:val="both"/>
        <w:rPr>
          <w:sz w:val="22"/>
          <w:szCs w:val="22"/>
        </w:rPr>
      </w:pPr>
    </w:p>
    <w:p w:rsidR="00392BDB" w:rsidRDefault="00392BDB" w:rsidP="00FA396F">
      <w:pPr>
        <w:jc w:val="both"/>
        <w:rPr>
          <w:sz w:val="22"/>
          <w:szCs w:val="22"/>
        </w:rPr>
      </w:pPr>
    </w:p>
    <w:p w:rsidR="00392BDB" w:rsidRDefault="00392BDB" w:rsidP="00FA396F">
      <w:pPr>
        <w:jc w:val="both"/>
        <w:rPr>
          <w:sz w:val="22"/>
          <w:szCs w:val="22"/>
        </w:rPr>
      </w:pPr>
    </w:p>
    <w:p w:rsidR="00392BDB" w:rsidRPr="00FC3315" w:rsidRDefault="00392BDB" w:rsidP="00FA396F">
      <w:pPr>
        <w:jc w:val="both"/>
        <w:rPr>
          <w:sz w:val="22"/>
          <w:szCs w:val="22"/>
        </w:rPr>
      </w:pPr>
    </w:p>
    <w:p w:rsidR="00FA396F" w:rsidRPr="00FC3315" w:rsidRDefault="0021009A" w:rsidP="0021009A">
      <w:pPr>
        <w:jc w:val="both"/>
        <w:rPr>
          <w:sz w:val="22"/>
          <w:szCs w:val="22"/>
        </w:rPr>
      </w:pPr>
      <w:r>
        <w:rPr>
          <w:sz w:val="22"/>
          <w:szCs w:val="22"/>
        </w:rPr>
        <w:tab/>
      </w:r>
      <w:r>
        <w:rPr>
          <w:sz w:val="22"/>
          <w:szCs w:val="22"/>
        </w:rPr>
        <w:tab/>
      </w:r>
      <w:r>
        <w:rPr>
          <w:sz w:val="22"/>
          <w:szCs w:val="22"/>
        </w:rPr>
        <w:tab/>
        <w:t xml:space="preserve">            </w:t>
      </w:r>
      <w:r>
        <w:rPr>
          <w:sz w:val="22"/>
          <w:szCs w:val="22"/>
        </w:rPr>
        <w:tab/>
        <w:t xml:space="preserve">      </w:t>
      </w: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ab/>
      </w:r>
    </w:p>
    <w:p w:rsidR="00FA396F" w:rsidRDefault="00FA396F" w:rsidP="00FA396F">
      <w:pPr>
        <w:rPr>
          <w:sz w:val="22"/>
          <w:szCs w:val="22"/>
        </w:rPr>
      </w:pPr>
      <w:r w:rsidRPr="00FC3315">
        <w:rPr>
          <w:sz w:val="22"/>
          <w:szCs w:val="22"/>
        </w:rPr>
        <w:t xml:space="preserve">                </w:t>
      </w:r>
      <w:r w:rsidRPr="00FC3315">
        <w:rPr>
          <w:sz w:val="22"/>
          <w:szCs w:val="22"/>
        </w:rPr>
        <w:tab/>
      </w:r>
      <w:r w:rsidRPr="00FC3315">
        <w:rPr>
          <w:sz w:val="22"/>
          <w:szCs w:val="22"/>
        </w:rPr>
        <w:tab/>
        <w:t xml:space="preserve">                 Žig:</w:t>
      </w:r>
      <w:r w:rsidRPr="00FC3315">
        <w:rPr>
          <w:sz w:val="22"/>
          <w:szCs w:val="22"/>
        </w:rPr>
        <w:tab/>
      </w:r>
      <w:r w:rsidRPr="00FC3315">
        <w:rPr>
          <w:sz w:val="22"/>
          <w:szCs w:val="22"/>
        </w:rPr>
        <w:tab/>
        <w:t xml:space="preserve">       </w:t>
      </w:r>
    </w:p>
    <w:p w:rsidR="00FA396F" w:rsidRDefault="00FA396F" w:rsidP="00FA396F">
      <w:pPr>
        <w:rPr>
          <w:sz w:val="22"/>
          <w:szCs w:val="22"/>
        </w:rPr>
      </w:pPr>
    </w:p>
    <w:p w:rsidR="00FA396F" w:rsidRPr="00FC3315" w:rsidRDefault="00FD4402" w:rsidP="00FA396F">
      <w:pPr>
        <w:ind w:left="4248" w:firstLine="708"/>
        <w:rPr>
          <w:sz w:val="22"/>
          <w:szCs w:val="22"/>
        </w:rPr>
      </w:pPr>
      <w:r>
        <w:rPr>
          <w:sz w:val="22"/>
          <w:szCs w:val="22"/>
        </w:rPr>
        <w:t xml:space="preserve">         </w:t>
      </w:r>
      <w:r w:rsidR="00FA396F" w:rsidRPr="00FC3315">
        <w:rPr>
          <w:sz w:val="22"/>
          <w:szCs w:val="22"/>
        </w:rPr>
        <w:t>Odgovorna oseba naročnika:</w:t>
      </w:r>
    </w:p>
    <w:p w:rsidR="00FA396F" w:rsidRPr="00FC3315" w:rsidRDefault="00FA396F" w:rsidP="00FA396F">
      <w:pPr>
        <w:ind w:left="4248" w:firstLine="708"/>
        <w:rPr>
          <w:sz w:val="22"/>
          <w:szCs w:val="22"/>
        </w:rPr>
      </w:pPr>
      <w:r w:rsidRPr="00FC3315">
        <w:rPr>
          <w:sz w:val="22"/>
          <w:szCs w:val="22"/>
        </w:rPr>
        <w:t xml:space="preserve"> </w:t>
      </w:r>
      <w:r w:rsidR="008168F8">
        <w:rPr>
          <w:sz w:val="22"/>
          <w:szCs w:val="22"/>
        </w:rPr>
        <w:t xml:space="preserve">       </w:t>
      </w:r>
      <w:r w:rsidRPr="00FC3315">
        <w:rPr>
          <w:sz w:val="22"/>
          <w:szCs w:val="22"/>
        </w:rPr>
        <w:t xml:space="preserve">      </w:t>
      </w:r>
      <w:r w:rsidR="008168F8">
        <w:rPr>
          <w:sz w:val="22"/>
          <w:szCs w:val="22"/>
        </w:rPr>
        <w:t xml:space="preserve">mag. </w:t>
      </w:r>
      <w:r w:rsidR="00FD4402">
        <w:rPr>
          <w:sz w:val="22"/>
          <w:szCs w:val="22"/>
        </w:rPr>
        <w:t>Andreja Raduha</w:t>
      </w:r>
    </w:p>
    <w:p w:rsidR="00FA396F" w:rsidRPr="00FC3315" w:rsidRDefault="00FA396F" w:rsidP="00FA396F">
      <w:pPr>
        <w:rPr>
          <w:sz w:val="22"/>
          <w:szCs w:val="22"/>
        </w:rPr>
      </w:pPr>
      <w:r w:rsidRPr="00FC3315">
        <w:rPr>
          <w:sz w:val="22"/>
          <w:szCs w:val="22"/>
        </w:rPr>
        <w:tab/>
      </w:r>
      <w:r w:rsidRPr="00FC3315">
        <w:rPr>
          <w:sz w:val="22"/>
          <w:szCs w:val="22"/>
        </w:rPr>
        <w:tab/>
      </w:r>
      <w:r w:rsidRPr="00FC3315">
        <w:rPr>
          <w:sz w:val="22"/>
          <w:szCs w:val="22"/>
        </w:rPr>
        <w:tab/>
      </w:r>
      <w:r w:rsidRPr="00FC3315">
        <w:rPr>
          <w:sz w:val="22"/>
          <w:szCs w:val="22"/>
        </w:rPr>
        <w:tab/>
      </w:r>
      <w:r w:rsidRPr="00FC3315">
        <w:rPr>
          <w:sz w:val="22"/>
          <w:szCs w:val="22"/>
        </w:rPr>
        <w:tab/>
        <w:t xml:space="preserve">            </w:t>
      </w:r>
      <w:r w:rsidRPr="00FC3315">
        <w:rPr>
          <w:sz w:val="22"/>
          <w:szCs w:val="22"/>
        </w:rPr>
        <w:tab/>
        <w:t xml:space="preserve">       </w:t>
      </w:r>
      <w:r>
        <w:rPr>
          <w:sz w:val="22"/>
          <w:szCs w:val="22"/>
        </w:rPr>
        <w:t xml:space="preserve">                    </w:t>
      </w:r>
      <w:r w:rsidR="00FD4402">
        <w:rPr>
          <w:sz w:val="22"/>
          <w:szCs w:val="22"/>
        </w:rPr>
        <w:t xml:space="preserve">        </w:t>
      </w:r>
      <w:r w:rsidRPr="00FC3315">
        <w:rPr>
          <w:sz w:val="22"/>
          <w:szCs w:val="22"/>
        </w:rPr>
        <w:t>Direktor</w:t>
      </w:r>
      <w:r w:rsidR="00FD4402">
        <w:rPr>
          <w:sz w:val="22"/>
          <w:szCs w:val="22"/>
        </w:rPr>
        <w:t>ica</w:t>
      </w:r>
    </w:p>
    <w:p w:rsidR="00FA396F" w:rsidRPr="00FC3315" w:rsidRDefault="00FA396F" w:rsidP="00FA396F">
      <w:pPr>
        <w:jc w:val="center"/>
        <w:rPr>
          <w:sz w:val="22"/>
          <w:szCs w:val="22"/>
        </w:rPr>
      </w:pPr>
    </w:p>
    <w:p w:rsidR="00FA396F" w:rsidRDefault="00FA396F" w:rsidP="00FA396F">
      <w:pPr>
        <w:jc w:val="center"/>
        <w:rPr>
          <w:sz w:val="22"/>
          <w:szCs w:val="22"/>
        </w:rPr>
      </w:pPr>
      <w:r w:rsidRPr="00FC3315">
        <w:rPr>
          <w:sz w:val="22"/>
          <w:szCs w:val="22"/>
        </w:rPr>
        <w:br w:type="page"/>
      </w: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II.</w:t>
      </w: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sz w:val="22"/>
          <w:szCs w:val="22"/>
        </w:rPr>
      </w:pPr>
    </w:p>
    <w:p w:rsidR="00FA396F" w:rsidRPr="00FC3315" w:rsidRDefault="00FA396F" w:rsidP="00FA396F">
      <w:pPr>
        <w:jc w:val="center"/>
        <w:rPr>
          <w:b/>
          <w:sz w:val="22"/>
          <w:szCs w:val="22"/>
        </w:rPr>
      </w:pPr>
      <w:r w:rsidRPr="00FC3315">
        <w:rPr>
          <w:b/>
          <w:sz w:val="22"/>
          <w:szCs w:val="22"/>
        </w:rPr>
        <w:t>NAVODILA</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r w:rsidRPr="00FC3315">
        <w:rPr>
          <w:b/>
          <w:sz w:val="22"/>
          <w:szCs w:val="22"/>
        </w:rPr>
        <w:t>ponudnikom za izdelavo ponudbe</w:t>
      </w: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jc w:val="cente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rPr>
          <w:b/>
          <w:sz w:val="22"/>
          <w:szCs w:val="22"/>
        </w:rPr>
      </w:pPr>
    </w:p>
    <w:p w:rsidR="00FA396F" w:rsidRPr="00FC3315" w:rsidRDefault="00FA396F" w:rsidP="00FA396F">
      <w:pPr>
        <w:jc w:val="both"/>
        <w:rPr>
          <w:b/>
          <w:sz w:val="22"/>
          <w:szCs w:val="22"/>
        </w:rPr>
      </w:pPr>
      <w:r w:rsidRPr="00FC3315">
        <w:rPr>
          <w:b/>
          <w:sz w:val="22"/>
          <w:szCs w:val="22"/>
        </w:rPr>
        <w:br w:type="page"/>
      </w:r>
    </w:p>
    <w:p w:rsidR="00FA396F" w:rsidRPr="00FC3315" w:rsidRDefault="00FA396F" w:rsidP="00FA396F">
      <w:pPr>
        <w:jc w:val="both"/>
        <w:rPr>
          <w:b/>
          <w:sz w:val="22"/>
          <w:szCs w:val="22"/>
          <w:u w:val="single"/>
        </w:rPr>
      </w:pPr>
      <w:r w:rsidRPr="00FC3315">
        <w:rPr>
          <w:b/>
          <w:sz w:val="22"/>
          <w:szCs w:val="22"/>
          <w:u w:val="single"/>
        </w:rPr>
        <w:lastRenderedPageBreak/>
        <w:t>1. SPLOŠNI DEL</w:t>
      </w:r>
    </w:p>
    <w:p w:rsidR="00FA396F" w:rsidRPr="00FC3315" w:rsidRDefault="00FA396F" w:rsidP="00FA396F">
      <w:pPr>
        <w:jc w:val="both"/>
        <w:rPr>
          <w:b/>
          <w:sz w:val="22"/>
          <w:szCs w:val="22"/>
        </w:rPr>
      </w:pPr>
    </w:p>
    <w:p w:rsidR="00FA396F" w:rsidRPr="00FC3315" w:rsidRDefault="00FA396F" w:rsidP="00FA396F">
      <w:pPr>
        <w:jc w:val="both"/>
        <w:rPr>
          <w:b/>
          <w:sz w:val="22"/>
          <w:szCs w:val="22"/>
        </w:rPr>
      </w:pPr>
      <w:r w:rsidRPr="00FC3315">
        <w:rPr>
          <w:b/>
          <w:sz w:val="22"/>
          <w:szCs w:val="22"/>
        </w:rPr>
        <w:t>1.1.  Pravni predpisi, na podlagi katerih se izvaja razpis</w:t>
      </w:r>
    </w:p>
    <w:p w:rsidR="00FA396F" w:rsidRPr="00FC3315" w:rsidRDefault="00FA396F" w:rsidP="00FA396F">
      <w:pPr>
        <w:jc w:val="both"/>
        <w:rPr>
          <w:sz w:val="22"/>
          <w:szCs w:val="22"/>
        </w:rPr>
      </w:pPr>
    </w:p>
    <w:p w:rsidR="00F95D69" w:rsidRDefault="00FA396F" w:rsidP="00F95D69">
      <w:pPr>
        <w:jc w:val="both"/>
        <w:rPr>
          <w:sz w:val="22"/>
          <w:szCs w:val="22"/>
        </w:rPr>
      </w:pPr>
      <w:r w:rsidRPr="00FC3315">
        <w:rPr>
          <w:sz w:val="22"/>
          <w:szCs w:val="22"/>
        </w:rPr>
        <w:t>Javni razpisi se izvajajo na podlagi:</w:t>
      </w:r>
    </w:p>
    <w:p w:rsidR="00FA396F" w:rsidRPr="00F95D69" w:rsidRDefault="00F95D69" w:rsidP="00F95D69">
      <w:pPr>
        <w:jc w:val="both"/>
        <w:rPr>
          <w:sz w:val="22"/>
          <w:szCs w:val="22"/>
        </w:rPr>
      </w:pPr>
      <w:r>
        <w:rPr>
          <w:sz w:val="22"/>
          <w:szCs w:val="22"/>
        </w:rPr>
        <w:t xml:space="preserve">-     </w:t>
      </w:r>
      <w:r w:rsidR="00FA396F" w:rsidRPr="00C308DE">
        <w:rPr>
          <w:sz w:val="22"/>
          <w:szCs w:val="22"/>
        </w:rPr>
        <w:t>Zakona o javnem naročanju (ZJN-</w:t>
      </w:r>
      <w:r w:rsidR="000F3721" w:rsidRPr="00C308DE">
        <w:rPr>
          <w:sz w:val="22"/>
          <w:szCs w:val="22"/>
        </w:rPr>
        <w:t>3</w:t>
      </w:r>
      <w:r w:rsidR="00FA396F" w:rsidRPr="00C308DE">
        <w:rPr>
          <w:sz w:val="22"/>
          <w:szCs w:val="22"/>
        </w:rPr>
        <w:t>, Uradni list RS,</w:t>
      </w:r>
      <w:r w:rsidR="003B39CE" w:rsidRPr="00C308DE">
        <w:rPr>
          <w:sz w:val="22"/>
          <w:szCs w:val="22"/>
        </w:rPr>
        <w:t xml:space="preserve"> št. </w:t>
      </w:r>
      <w:r w:rsidR="000F3721" w:rsidRPr="00C308DE">
        <w:rPr>
          <w:sz w:val="22"/>
          <w:szCs w:val="22"/>
        </w:rPr>
        <w:t>91/2015</w:t>
      </w:r>
      <w:r w:rsidR="00FA396F" w:rsidRPr="00C308DE">
        <w:rPr>
          <w:sz w:val="22"/>
          <w:szCs w:val="22"/>
        </w:rPr>
        <w:t>),</w:t>
      </w:r>
    </w:p>
    <w:p w:rsidR="00D71790" w:rsidRDefault="00E05E5D" w:rsidP="00D71790">
      <w:pPr>
        <w:numPr>
          <w:ilvl w:val="0"/>
          <w:numId w:val="1"/>
        </w:numPr>
        <w:jc w:val="both"/>
        <w:rPr>
          <w:sz w:val="22"/>
          <w:szCs w:val="22"/>
        </w:rPr>
      </w:pPr>
      <w:r w:rsidRPr="00861B03">
        <w:rPr>
          <w:rFonts w:eastAsia="TimesNewRomanPSMT"/>
          <w:sz w:val="22"/>
          <w:szCs w:val="22"/>
        </w:rPr>
        <w:t>Zakona o pravnem varstvu v postopkih javnega naročanja (Uradni list</w:t>
      </w:r>
      <w:r w:rsidR="00390F47">
        <w:rPr>
          <w:rFonts w:eastAsia="TimesNewRomanPSMT"/>
          <w:sz w:val="22"/>
          <w:szCs w:val="22"/>
        </w:rPr>
        <w:t xml:space="preserve"> RS, št. 43/11 in 60/11-ZTP-D,</w:t>
      </w:r>
      <w:r w:rsidRPr="00861B03">
        <w:rPr>
          <w:rFonts w:eastAsia="TimesNewRomanPSMT"/>
          <w:sz w:val="22"/>
          <w:szCs w:val="22"/>
        </w:rPr>
        <w:t xml:space="preserve"> 63/13</w:t>
      </w:r>
      <w:r w:rsidR="00390F47">
        <w:rPr>
          <w:rFonts w:eastAsia="TimesNewRomanPSMT"/>
          <w:sz w:val="22"/>
          <w:szCs w:val="22"/>
        </w:rPr>
        <w:t xml:space="preserve"> in 60/17</w:t>
      </w:r>
      <w:r w:rsidRPr="00861B03">
        <w:rPr>
          <w:rFonts w:eastAsia="TimesNewRomanPSMT"/>
          <w:sz w:val="22"/>
          <w:szCs w:val="22"/>
        </w:rPr>
        <w:t>; ZPVPJN)</w:t>
      </w:r>
      <w:r w:rsidR="00D71790" w:rsidRPr="00D71790">
        <w:rPr>
          <w:sz w:val="22"/>
          <w:szCs w:val="22"/>
        </w:rPr>
        <w:t>,</w:t>
      </w:r>
    </w:p>
    <w:p w:rsidR="00FA396F" w:rsidRPr="00B40BA3" w:rsidRDefault="00FA396F" w:rsidP="00FA396F">
      <w:pPr>
        <w:numPr>
          <w:ilvl w:val="0"/>
          <w:numId w:val="1"/>
        </w:numPr>
        <w:jc w:val="both"/>
        <w:rPr>
          <w:sz w:val="22"/>
          <w:szCs w:val="22"/>
        </w:rPr>
      </w:pPr>
      <w:r w:rsidRPr="00B40BA3">
        <w:rPr>
          <w:sz w:val="22"/>
          <w:szCs w:val="22"/>
        </w:rPr>
        <w:t>Zakona o zdravstveni ustreznosti živil in izdelkov ter snovi, ki prihajajo v stik z živili (Ur</w:t>
      </w:r>
      <w:r w:rsidR="00BD21E2">
        <w:rPr>
          <w:sz w:val="22"/>
          <w:szCs w:val="22"/>
        </w:rPr>
        <w:t>adni list</w:t>
      </w:r>
      <w:r w:rsidRPr="00B40BA3">
        <w:rPr>
          <w:sz w:val="22"/>
          <w:szCs w:val="22"/>
        </w:rPr>
        <w:t xml:space="preserve"> RS št. 52/00 in 42/02, 47/2004-ZdZPZ),</w:t>
      </w:r>
    </w:p>
    <w:p w:rsidR="00FA396F" w:rsidRPr="00B40BA3" w:rsidRDefault="00FA396F" w:rsidP="00FA396F">
      <w:pPr>
        <w:numPr>
          <w:ilvl w:val="0"/>
          <w:numId w:val="1"/>
        </w:numPr>
        <w:jc w:val="both"/>
        <w:rPr>
          <w:sz w:val="22"/>
          <w:szCs w:val="22"/>
        </w:rPr>
      </w:pPr>
      <w:r w:rsidRPr="00B40BA3">
        <w:rPr>
          <w:sz w:val="22"/>
          <w:szCs w:val="22"/>
        </w:rPr>
        <w:t>Zakona o veterinarstvu-za živila živalskega izvora (Ur</w:t>
      </w:r>
      <w:r w:rsidR="00BD21E2">
        <w:rPr>
          <w:sz w:val="22"/>
          <w:szCs w:val="22"/>
        </w:rPr>
        <w:t>adni list</w:t>
      </w:r>
      <w:r w:rsidRPr="00B40BA3">
        <w:rPr>
          <w:sz w:val="22"/>
          <w:szCs w:val="22"/>
        </w:rPr>
        <w:t xml:space="preserve"> RS št. 33/01, 110/2002-ZGO-1, 45/2004-ZdZPKG, 62/04 Odl. US, 93/2005-ZVMS)</w:t>
      </w:r>
      <w:r w:rsidR="00D71790">
        <w:rPr>
          <w:sz w:val="22"/>
          <w:szCs w:val="22"/>
        </w:rPr>
        <w:t>,</w:t>
      </w:r>
    </w:p>
    <w:p w:rsidR="00FA396F" w:rsidRPr="00FC3315" w:rsidRDefault="00FA396F" w:rsidP="00FA396F">
      <w:pPr>
        <w:numPr>
          <w:ilvl w:val="0"/>
          <w:numId w:val="1"/>
        </w:numPr>
        <w:jc w:val="both"/>
        <w:rPr>
          <w:sz w:val="22"/>
          <w:szCs w:val="22"/>
        </w:rPr>
      </w:pPr>
      <w:r w:rsidRPr="00FC3315">
        <w:rPr>
          <w:sz w:val="22"/>
          <w:szCs w:val="22"/>
        </w:rPr>
        <w:t>Obligacijski zakonik (</w:t>
      </w:r>
      <w:r w:rsidR="00BD21E2">
        <w:rPr>
          <w:sz w:val="22"/>
          <w:szCs w:val="22"/>
        </w:rPr>
        <w:t>Uradni list</w:t>
      </w:r>
      <w:r w:rsidRPr="00FC3315">
        <w:rPr>
          <w:sz w:val="22"/>
          <w:szCs w:val="22"/>
        </w:rPr>
        <w:t xml:space="preserve"> RS št. </w:t>
      </w:r>
      <w:r>
        <w:rPr>
          <w:sz w:val="22"/>
          <w:szCs w:val="22"/>
        </w:rPr>
        <w:t>97/2007-UPB1</w:t>
      </w:r>
      <w:r w:rsidRPr="00FC3315">
        <w:rPr>
          <w:sz w:val="22"/>
          <w:szCs w:val="22"/>
        </w:rPr>
        <w:t>)</w:t>
      </w:r>
      <w:r w:rsidR="00D71790">
        <w:rPr>
          <w:sz w:val="22"/>
          <w:szCs w:val="22"/>
        </w:rPr>
        <w:t>,</w:t>
      </w:r>
    </w:p>
    <w:p w:rsidR="00FA396F" w:rsidRDefault="00FA396F" w:rsidP="00FA396F">
      <w:pPr>
        <w:numPr>
          <w:ilvl w:val="0"/>
          <w:numId w:val="1"/>
        </w:numPr>
        <w:jc w:val="both"/>
        <w:rPr>
          <w:sz w:val="22"/>
          <w:szCs w:val="22"/>
        </w:rPr>
      </w:pPr>
      <w:r w:rsidRPr="00FC3315">
        <w:rPr>
          <w:sz w:val="22"/>
          <w:szCs w:val="22"/>
        </w:rPr>
        <w:t>Zakon o gospodarskih družbah v delu, ki se nanaša na poslovno tajnost</w:t>
      </w:r>
      <w:r w:rsidR="00D71790">
        <w:rPr>
          <w:sz w:val="22"/>
          <w:szCs w:val="22"/>
        </w:rPr>
        <w:t>,</w:t>
      </w:r>
    </w:p>
    <w:p w:rsidR="00D71790" w:rsidRPr="00D71790" w:rsidRDefault="00D71790" w:rsidP="00D71790">
      <w:pPr>
        <w:pStyle w:val="Odstavekseznama"/>
        <w:numPr>
          <w:ilvl w:val="0"/>
          <w:numId w:val="1"/>
        </w:numPr>
        <w:jc w:val="both"/>
        <w:rPr>
          <w:sz w:val="22"/>
          <w:szCs w:val="22"/>
        </w:rPr>
      </w:pPr>
      <w:r w:rsidRPr="006D7C06">
        <w:rPr>
          <w:sz w:val="22"/>
          <w:szCs w:val="22"/>
        </w:rPr>
        <w:t>Uredba o finančnih zava</w:t>
      </w:r>
      <w:r>
        <w:rPr>
          <w:sz w:val="22"/>
          <w:szCs w:val="22"/>
        </w:rPr>
        <w:t>rovanjih pri javnem naročanju (</w:t>
      </w:r>
      <w:r w:rsidRPr="006D7C06">
        <w:rPr>
          <w:sz w:val="22"/>
          <w:szCs w:val="22"/>
        </w:rPr>
        <w:t>Uradni list RS, št. 27/16)</w:t>
      </w:r>
      <w:r>
        <w:rPr>
          <w:sz w:val="22"/>
          <w:szCs w:val="22"/>
        </w:rPr>
        <w:t>,</w:t>
      </w:r>
    </w:p>
    <w:p w:rsidR="003B39CE" w:rsidRPr="00FA2D09" w:rsidRDefault="003B39CE" w:rsidP="003B39CE">
      <w:pPr>
        <w:numPr>
          <w:ilvl w:val="0"/>
          <w:numId w:val="1"/>
        </w:numPr>
        <w:jc w:val="both"/>
        <w:rPr>
          <w:sz w:val="22"/>
          <w:szCs w:val="22"/>
        </w:rPr>
      </w:pPr>
      <w:r w:rsidRPr="00FC3315">
        <w:rPr>
          <w:sz w:val="22"/>
          <w:szCs w:val="22"/>
        </w:rPr>
        <w:t>Ostala pozitivna zakonodaja</w:t>
      </w:r>
      <w:r>
        <w:rPr>
          <w:sz w:val="22"/>
          <w:szCs w:val="22"/>
        </w:rPr>
        <w:t xml:space="preserve">, </w:t>
      </w:r>
      <w:r w:rsidRPr="00FA2D09">
        <w:rPr>
          <w:sz w:val="22"/>
          <w:szCs w:val="22"/>
        </w:rPr>
        <w:t>ki ureja področje, na katerega se nanaša javno naročilo oziroma predmet javnega naročila.</w:t>
      </w:r>
    </w:p>
    <w:p w:rsidR="00FA396F" w:rsidRPr="00FC3315" w:rsidRDefault="00FA396F" w:rsidP="00FA396F">
      <w:pPr>
        <w:jc w:val="both"/>
        <w:rPr>
          <w:sz w:val="22"/>
          <w:szCs w:val="22"/>
        </w:rPr>
      </w:pPr>
    </w:p>
    <w:p w:rsidR="00FA396F" w:rsidRPr="00FC3315" w:rsidRDefault="00FA396F" w:rsidP="003F1C3D">
      <w:pPr>
        <w:numPr>
          <w:ilvl w:val="1"/>
          <w:numId w:val="3"/>
        </w:numPr>
        <w:jc w:val="both"/>
        <w:rPr>
          <w:b/>
          <w:sz w:val="22"/>
          <w:szCs w:val="22"/>
        </w:rPr>
      </w:pPr>
      <w:r w:rsidRPr="00FC3315">
        <w:rPr>
          <w:b/>
          <w:sz w:val="22"/>
          <w:szCs w:val="22"/>
        </w:rPr>
        <w:t>Splošno o razpisu</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Namen razpisa</w:t>
      </w:r>
    </w:p>
    <w:p w:rsidR="00FA396F" w:rsidRPr="00FC3315" w:rsidRDefault="00FA396F" w:rsidP="00FA396F">
      <w:pPr>
        <w:jc w:val="both"/>
        <w:rPr>
          <w:b/>
          <w:sz w:val="22"/>
          <w:szCs w:val="22"/>
        </w:rPr>
      </w:pPr>
    </w:p>
    <w:p w:rsidR="00FA396F" w:rsidRPr="00BF5DAC" w:rsidRDefault="00FA396F" w:rsidP="00FA396F">
      <w:pPr>
        <w:jc w:val="both"/>
        <w:rPr>
          <w:b/>
          <w:sz w:val="22"/>
          <w:szCs w:val="22"/>
        </w:rPr>
      </w:pPr>
      <w:r w:rsidRPr="00FC3315">
        <w:rPr>
          <w:sz w:val="22"/>
          <w:szCs w:val="22"/>
        </w:rPr>
        <w:t xml:space="preserve">Namen javnega razpisa je izbira dobaviteljev za </w:t>
      </w:r>
      <w:r>
        <w:rPr>
          <w:sz w:val="22"/>
          <w:szCs w:val="22"/>
        </w:rPr>
        <w:t xml:space="preserve">sukcesivno </w:t>
      </w:r>
      <w:r w:rsidRPr="00FC3315">
        <w:rPr>
          <w:sz w:val="22"/>
          <w:szCs w:val="22"/>
        </w:rPr>
        <w:t xml:space="preserve">dobavo </w:t>
      </w:r>
      <w:r w:rsidR="00F13C0C">
        <w:rPr>
          <w:sz w:val="22"/>
          <w:szCs w:val="22"/>
        </w:rPr>
        <w:t>sadja in zelenjave</w:t>
      </w:r>
      <w:r>
        <w:rPr>
          <w:sz w:val="22"/>
          <w:szCs w:val="22"/>
        </w:rPr>
        <w:t xml:space="preserve"> za obdobje </w:t>
      </w:r>
      <w:r w:rsidRPr="00BF5DAC">
        <w:rPr>
          <w:b/>
          <w:sz w:val="22"/>
          <w:szCs w:val="22"/>
        </w:rPr>
        <w:t>od 01.08</w:t>
      </w:r>
      <w:r w:rsidR="0063339A" w:rsidRPr="00BF5DAC">
        <w:rPr>
          <w:b/>
          <w:sz w:val="22"/>
          <w:szCs w:val="22"/>
        </w:rPr>
        <w:t>.201</w:t>
      </w:r>
      <w:r w:rsidR="00F13C0C">
        <w:rPr>
          <w:b/>
          <w:sz w:val="22"/>
          <w:szCs w:val="22"/>
        </w:rPr>
        <w:t>8</w:t>
      </w:r>
      <w:r w:rsidRPr="00BF5DAC">
        <w:rPr>
          <w:b/>
          <w:sz w:val="22"/>
          <w:szCs w:val="22"/>
        </w:rPr>
        <w:t xml:space="preserve"> do 31.</w:t>
      </w:r>
      <w:r w:rsidR="00BF5DAC" w:rsidRPr="00BF5DAC">
        <w:rPr>
          <w:b/>
          <w:sz w:val="22"/>
          <w:szCs w:val="22"/>
        </w:rPr>
        <w:t>12.20</w:t>
      </w:r>
      <w:r w:rsidR="00F13C0C">
        <w:rPr>
          <w:b/>
          <w:sz w:val="22"/>
          <w:szCs w:val="22"/>
        </w:rPr>
        <w:t>20</w:t>
      </w:r>
      <w:r w:rsidR="00BF5DAC" w:rsidRPr="00BF5DAC">
        <w:rPr>
          <w:b/>
          <w:sz w:val="22"/>
          <w:szCs w:val="22"/>
        </w:rPr>
        <w:t>.</w:t>
      </w:r>
    </w:p>
    <w:p w:rsidR="00FA396F" w:rsidRPr="00FC3315" w:rsidRDefault="00FA396F" w:rsidP="00FA396F">
      <w:pPr>
        <w:jc w:val="both"/>
        <w:rPr>
          <w:b/>
          <w:sz w:val="22"/>
          <w:szCs w:val="22"/>
        </w:rPr>
      </w:pPr>
    </w:p>
    <w:p w:rsidR="00FA396F" w:rsidRPr="00FC3315" w:rsidRDefault="00FA396F" w:rsidP="003F1C3D">
      <w:pPr>
        <w:numPr>
          <w:ilvl w:val="2"/>
          <w:numId w:val="3"/>
        </w:numPr>
        <w:jc w:val="both"/>
        <w:rPr>
          <w:b/>
          <w:sz w:val="22"/>
          <w:szCs w:val="22"/>
        </w:rPr>
      </w:pPr>
      <w:r w:rsidRPr="00FC3315">
        <w:rPr>
          <w:b/>
          <w:sz w:val="22"/>
          <w:szCs w:val="22"/>
        </w:rPr>
        <w:t>Informacije o naročniku</w:t>
      </w:r>
    </w:p>
    <w:p w:rsidR="00FA396F" w:rsidRPr="00FC3315" w:rsidRDefault="00FA396F" w:rsidP="00FA396F">
      <w:pPr>
        <w:jc w:val="both"/>
        <w:rPr>
          <w:b/>
          <w:sz w:val="22"/>
          <w:szCs w:val="22"/>
        </w:rPr>
      </w:pPr>
    </w:p>
    <w:p w:rsidR="00FA396F" w:rsidRPr="00FC3315" w:rsidRDefault="00FA396F" w:rsidP="00FA396F">
      <w:pPr>
        <w:jc w:val="both"/>
        <w:rPr>
          <w:sz w:val="22"/>
          <w:szCs w:val="22"/>
        </w:rPr>
      </w:pPr>
      <w:r w:rsidRPr="00FC3315">
        <w:rPr>
          <w:sz w:val="22"/>
          <w:szCs w:val="22"/>
        </w:rPr>
        <w:t xml:space="preserve">Naročnik javnega razpisa je javni socialno varstveni zavod </w:t>
      </w:r>
      <w:r w:rsidRPr="00B16F9F">
        <w:rPr>
          <w:b/>
          <w:sz w:val="22"/>
          <w:szCs w:val="22"/>
        </w:rPr>
        <w:t>SVZ</w:t>
      </w:r>
      <w:r>
        <w:rPr>
          <w:b/>
          <w:sz w:val="22"/>
          <w:szCs w:val="22"/>
        </w:rPr>
        <w:t xml:space="preserve"> Hrastovec</w:t>
      </w:r>
      <w:r w:rsidRPr="00FC3315">
        <w:rPr>
          <w:b/>
          <w:sz w:val="22"/>
          <w:szCs w:val="22"/>
        </w:rPr>
        <w:t xml:space="preserve">, Hrastovec v Slovenskih goricah 22, 2230 Lenart v Slovenskih goricah. </w:t>
      </w:r>
      <w:r w:rsidRPr="00FC3315">
        <w:rPr>
          <w:sz w:val="22"/>
          <w:szCs w:val="22"/>
        </w:rPr>
        <w:t>Odgovorna oseba je direktor</w:t>
      </w:r>
      <w:r w:rsidR="0063339A">
        <w:rPr>
          <w:sz w:val="22"/>
          <w:szCs w:val="22"/>
        </w:rPr>
        <w:t>ica</w:t>
      </w:r>
      <w:r w:rsidR="00BD21E2">
        <w:rPr>
          <w:sz w:val="22"/>
          <w:szCs w:val="22"/>
        </w:rPr>
        <w:t xml:space="preserve"> mag.</w:t>
      </w:r>
      <w:r w:rsidRPr="00FC3315">
        <w:rPr>
          <w:sz w:val="22"/>
          <w:szCs w:val="22"/>
        </w:rPr>
        <w:t xml:space="preserve"> </w:t>
      </w:r>
      <w:r w:rsidR="00BD21E2">
        <w:rPr>
          <w:sz w:val="22"/>
          <w:szCs w:val="22"/>
        </w:rPr>
        <w:t>Andreja Raduha.</w:t>
      </w:r>
    </w:p>
    <w:p w:rsidR="00FA396F" w:rsidRPr="00FC3315" w:rsidRDefault="00FA396F" w:rsidP="00FA396F">
      <w:pPr>
        <w:jc w:val="both"/>
        <w:rPr>
          <w:sz w:val="22"/>
          <w:szCs w:val="22"/>
        </w:rPr>
      </w:pPr>
    </w:p>
    <w:p w:rsidR="00FA396F" w:rsidRPr="00FC3315" w:rsidRDefault="00FA396F" w:rsidP="00FA396F">
      <w:pPr>
        <w:rPr>
          <w:sz w:val="22"/>
          <w:szCs w:val="22"/>
        </w:rPr>
      </w:pPr>
      <w:r w:rsidRPr="00FC3315">
        <w:rPr>
          <w:sz w:val="22"/>
          <w:szCs w:val="22"/>
        </w:rPr>
        <w:t xml:space="preserve">Kontaktna oseba s strani naročnika je: </w:t>
      </w:r>
      <w:r w:rsidR="0063339A">
        <w:rPr>
          <w:sz w:val="22"/>
          <w:szCs w:val="22"/>
        </w:rPr>
        <w:t>Majda Perko</w:t>
      </w:r>
    </w:p>
    <w:p w:rsidR="00FA396F" w:rsidRDefault="00FA396F" w:rsidP="00FA396F">
      <w:pPr>
        <w:rPr>
          <w:sz w:val="22"/>
          <w:szCs w:val="22"/>
        </w:rPr>
      </w:pPr>
      <w:r w:rsidRPr="00FC3315">
        <w:rPr>
          <w:sz w:val="22"/>
          <w:szCs w:val="22"/>
        </w:rPr>
        <w:t xml:space="preserve">- </w:t>
      </w:r>
      <w:r>
        <w:rPr>
          <w:sz w:val="22"/>
          <w:szCs w:val="22"/>
        </w:rPr>
        <w:t xml:space="preserve">e-naslov: </w:t>
      </w:r>
      <w:hyperlink r:id="rId11" w:history="1">
        <w:r w:rsidRPr="0019466B">
          <w:rPr>
            <w:rStyle w:val="Hiperpovezava"/>
            <w:sz w:val="22"/>
            <w:szCs w:val="22"/>
          </w:rPr>
          <w:t>zavod@hrastovec.org</w:t>
        </w:r>
      </w:hyperlink>
    </w:p>
    <w:p w:rsidR="00FA396F" w:rsidRPr="00FC3315" w:rsidRDefault="0063339A" w:rsidP="00FA396F">
      <w:pPr>
        <w:rPr>
          <w:sz w:val="22"/>
          <w:szCs w:val="22"/>
        </w:rPr>
      </w:pPr>
      <w:r>
        <w:rPr>
          <w:sz w:val="22"/>
          <w:szCs w:val="22"/>
        </w:rPr>
        <w:t>- tel.:02/729-35-34</w:t>
      </w:r>
    </w:p>
    <w:p w:rsidR="00FA396F" w:rsidRPr="00FC3315" w:rsidRDefault="00FA396F" w:rsidP="00FA396F">
      <w:pPr>
        <w:rPr>
          <w:sz w:val="22"/>
          <w:szCs w:val="22"/>
        </w:rPr>
      </w:pPr>
      <w:r w:rsidRPr="00FC3315">
        <w:rPr>
          <w:sz w:val="22"/>
          <w:szCs w:val="22"/>
        </w:rPr>
        <w:t>- fax: 02/729-35-69</w:t>
      </w:r>
    </w:p>
    <w:p w:rsidR="00FA396F" w:rsidRPr="00FC3315" w:rsidRDefault="00FA396F" w:rsidP="00FA396F">
      <w:pPr>
        <w:rPr>
          <w:sz w:val="22"/>
          <w:szCs w:val="22"/>
        </w:rPr>
      </w:pPr>
    </w:p>
    <w:p w:rsidR="00FA396F" w:rsidRDefault="00EC07B8" w:rsidP="00A3353B">
      <w:pPr>
        <w:jc w:val="both"/>
        <w:rPr>
          <w:sz w:val="22"/>
          <w:szCs w:val="22"/>
        </w:rPr>
      </w:pPr>
      <w:r w:rsidRPr="00A3353B">
        <w:rPr>
          <w:sz w:val="22"/>
          <w:szCs w:val="22"/>
        </w:rPr>
        <w:t>D</w:t>
      </w:r>
      <w:r w:rsidR="00FA396F" w:rsidRPr="00A3353B">
        <w:rPr>
          <w:sz w:val="22"/>
          <w:szCs w:val="22"/>
        </w:rPr>
        <w:t>okumentacija</w:t>
      </w:r>
      <w:r w:rsidRPr="00A3353B">
        <w:rPr>
          <w:sz w:val="22"/>
          <w:szCs w:val="22"/>
        </w:rPr>
        <w:t xml:space="preserve"> v zvezi z oddajo javnega naročila</w:t>
      </w:r>
      <w:r w:rsidR="00FA396F" w:rsidRPr="00FC3315">
        <w:rPr>
          <w:sz w:val="22"/>
          <w:szCs w:val="22"/>
        </w:rPr>
        <w:t xml:space="preserve"> je ves čas </w:t>
      </w:r>
      <w:r w:rsidR="00FA396F">
        <w:rPr>
          <w:sz w:val="22"/>
          <w:szCs w:val="22"/>
        </w:rPr>
        <w:t xml:space="preserve">od </w:t>
      </w:r>
      <w:r w:rsidR="00FA396F" w:rsidRPr="00FC3315">
        <w:rPr>
          <w:sz w:val="22"/>
          <w:szCs w:val="22"/>
        </w:rPr>
        <w:t xml:space="preserve">objave razpisa na voljo na spletni strani naročnika </w:t>
      </w:r>
      <w:r w:rsidR="00FA396F" w:rsidRPr="00FC3315">
        <w:rPr>
          <w:color w:val="0000FF"/>
          <w:sz w:val="22"/>
          <w:szCs w:val="22"/>
          <w:u w:val="single"/>
        </w:rPr>
        <w:t>www.hrastovec.org</w:t>
      </w:r>
      <w:r w:rsidR="00FA396F" w:rsidRPr="00FC3315">
        <w:rPr>
          <w:sz w:val="22"/>
          <w:szCs w:val="22"/>
        </w:rPr>
        <w:t>, v rubriki Javni razpisi, kjer bo naročnik objavil tudi vse mor</w:t>
      </w:r>
      <w:r>
        <w:rPr>
          <w:sz w:val="22"/>
          <w:szCs w:val="22"/>
        </w:rPr>
        <w:t xml:space="preserve">ebitne spremembe in dopolnitve </w:t>
      </w:r>
      <w:r w:rsidR="00741FE1">
        <w:rPr>
          <w:sz w:val="22"/>
          <w:szCs w:val="22"/>
        </w:rPr>
        <w:t>razpisne dokumentacije.</w:t>
      </w:r>
    </w:p>
    <w:p w:rsidR="00A3353B" w:rsidRPr="00FC3315" w:rsidRDefault="00A3353B" w:rsidP="00A3353B">
      <w:pPr>
        <w:jc w:val="both"/>
        <w:rPr>
          <w:b/>
          <w:sz w:val="22"/>
          <w:szCs w:val="22"/>
        </w:rPr>
      </w:pPr>
    </w:p>
    <w:p w:rsidR="00FA396F" w:rsidRPr="00BD21E2" w:rsidRDefault="00092E22" w:rsidP="003F1C3D">
      <w:pPr>
        <w:pStyle w:val="Odstavekseznama"/>
        <w:numPr>
          <w:ilvl w:val="2"/>
          <w:numId w:val="3"/>
        </w:numPr>
        <w:jc w:val="both"/>
        <w:rPr>
          <w:b/>
          <w:sz w:val="22"/>
          <w:szCs w:val="22"/>
        </w:rPr>
      </w:pPr>
      <w:r w:rsidRPr="00BD21E2">
        <w:rPr>
          <w:b/>
          <w:sz w:val="22"/>
          <w:szCs w:val="22"/>
        </w:rPr>
        <w:t>Vrsta postopka</w:t>
      </w:r>
    </w:p>
    <w:p w:rsidR="00092E22" w:rsidRPr="00FC3315" w:rsidRDefault="00092E22" w:rsidP="00FA396F">
      <w:pPr>
        <w:jc w:val="both"/>
        <w:rPr>
          <w:b/>
          <w:sz w:val="22"/>
          <w:szCs w:val="22"/>
        </w:rPr>
      </w:pPr>
    </w:p>
    <w:p w:rsidR="00FA396F" w:rsidRPr="007F2159" w:rsidRDefault="00FA396F" w:rsidP="00FA396F">
      <w:pPr>
        <w:jc w:val="both"/>
        <w:rPr>
          <w:color w:val="FF0000"/>
          <w:sz w:val="22"/>
          <w:szCs w:val="22"/>
        </w:rPr>
      </w:pPr>
      <w:r w:rsidRPr="00FC3315">
        <w:rPr>
          <w:sz w:val="22"/>
          <w:szCs w:val="22"/>
        </w:rPr>
        <w:t>Javn</w:t>
      </w:r>
      <w:r>
        <w:rPr>
          <w:sz w:val="22"/>
          <w:szCs w:val="22"/>
        </w:rPr>
        <w:t>o naročilo se oddaja po</w:t>
      </w:r>
      <w:r w:rsidRPr="00FC3315">
        <w:rPr>
          <w:sz w:val="22"/>
          <w:szCs w:val="22"/>
        </w:rPr>
        <w:t xml:space="preserve"> </w:t>
      </w:r>
      <w:r>
        <w:rPr>
          <w:sz w:val="22"/>
          <w:szCs w:val="22"/>
        </w:rPr>
        <w:t xml:space="preserve">odprtem </w:t>
      </w:r>
      <w:r w:rsidRPr="00FC3315">
        <w:rPr>
          <w:sz w:val="22"/>
          <w:szCs w:val="22"/>
        </w:rPr>
        <w:t xml:space="preserve">postopku </w:t>
      </w:r>
      <w:r>
        <w:rPr>
          <w:sz w:val="22"/>
          <w:szCs w:val="22"/>
        </w:rPr>
        <w:t xml:space="preserve">v skladu s </w:t>
      </w:r>
      <w:r w:rsidR="000F3721" w:rsidRPr="00A3353B">
        <w:rPr>
          <w:sz w:val="22"/>
          <w:szCs w:val="22"/>
        </w:rPr>
        <w:t>40</w:t>
      </w:r>
      <w:r w:rsidRPr="00A3353B">
        <w:rPr>
          <w:sz w:val="22"/>
          <w:szCs w:val="22"/>
        </w:rPr>
        <w:t>. členom ZJN-</w:t>
      </w:r>
      <w:r w:rsidR="000F3721" w:rsidRPr="00A3353B">
        <w:rPr>
          <w:sz w:val="22"/>
          <w:szCs w:val="22"/>
        </w:rPr>
        <w:t>3</w:t>
      </w:r>
      <w:r>
        <w:rPr>
          <w:sz w:val="22"/>
          <w:szCs w:val="22"/>
        </w:rPr>
        <w:t>, s sklenitvijo okvirnih sporazumov</w:t>
      </w:r>
      <w:r w:rsidRPr="00FC3315">
        <w:rPr>
          <w:sz w:val="22"/>
          <w:szCs w:val="22"/>
        </w:rPr>
        <w:t xml:space="preserve">. </w:t>
      </w:r>
    </w:p>
    <w:p w:rsidR="00FA396F" w:rsidRDefault="00FA396F" w:rsidP="00FA396F">
      <w:pPr>
        <w:jc w:val="both"/>
        <w:rPr>
          <w:sz w:val="22"/>
          <w:szCs w:val="22"/>
        </w:rPr>
      </w:pPr>
    </w:p>
    <w:p w:rsidR="00FA396F" w:rsidRPr="00BD21E2" w:rsidRDefault="00FA396F" w:rsidP="003F1C3D">
      <w:pPr>
        <w:pStyle w:val="Odstavekseznama"/>
        <w:numPr>
          <w:ilvl w:val="2"/>
          <w:numId w:val="3"/>
        </w:numPr>
        <w:jc w:val="both"/>
        <w:rPr>
          <w:b/>
          <w:sz w:val="22"/>
          <w:szCs w:val="22"/>
        </w:rPr>
      </w:pPr>
      <w:r w:rsidRPr="00BD21E2">
        <w:rPr>
          <w:b/>
          <w:sz w:val="22"/>
          <w:szCs w:val="22"/>
        </w:rPr>
        <w:t>Predmet javnega razpisa</w:t>
      </w:r>
    </w:p>
    <w:p w:rsidR="00FA396F" w:rsidRPr="00FC3315" w:rsidRDefault="00FA396F" w:rsidP="00FA396F">
      <w:pPr>
        <w:rPr>
          <w:sz w:val="22"/>
          <w:szCs w:val="22"/>
        </w:rPr>
      </w:pPr>
    </w:p>
    <w:p w:rsidR="00FA396F" w:rsidRPr="00FC3315" w:rsidRDefault="00FA396F" w:rsidP="00FA396F">
      <w:pPr>
        <w:jc w:val="both"/>
        <w:rPr>
          <w:sz w:val="22"/>
          <w:szCs w:val="22"/>
        </w:rPr>
      </w:pPr>
      <w:r w:rsidRPr="00FC3315">
        <w:rPr>
          <w:b/>
          <w:sz w:val="22"/>
          <w:szCs w:val="22"/>
        </w:rPr>
        <w:t>Predmet javnega razpisa</w:t>
      </w:r>
      <w:r w:rsidRPr="00FC3315">
        <w:rPr>
          <w:sz w:val="22"/>
          <w:szCs w:val="22"/>
        </w:rPr>
        <w:t xml:space="preserve"> je </w:t>
      </w:r>
      <w:r>
        <w:rPr>
          <w:sz w:val="22"/>
          <w:szCs w:val="22"/>
        </w:rPr>
        <w:t xml:space="preserve">sukcesivna </w:t>
      </w:r>
      <w:r w:rsidRPr="00EF2411">
        <w:rPr>
          <w:sz w:val="22"/>
          <w:szCs w:val="22"/>
        </w:rPr>
        <w:t>dobava blaga</w:t>
      </w:r>
      <w:r w:rsidRPr="00FC3315">
        <w:rPr>
          <w:sz w:val="22"/>
          <w:szCs w:val="22"/>
        </w:rPr>
        <w:t xml:space="preserve"> po sklopih</w:t>
      </w:r>
      <w:r>
        <w:rPr>
          <w:sz w:val="22"/>
          <w:szCs w:val="22"/>
        </w:rPr>
        <w:t xml:space="preserve">, kot je razvidno iz obrazcev predračunov, ki so priloga te </w:t>
      </w:r>
      <w:r w:rsidR="00741FE1">
        <w:rPr>
          <w:sz w:val="22"/>
          <w:szCs w:val="22"/>
        </w:rPr>
        <w:t>razpisne dokumentacije, in sicer:</w:t>
      </w:r>
    </w:p>
    <w:p w:rsidR="00FA396F" w:rsidRDefault="00FA396F" w:rsidP="00FA396F">
      <w:pPr>
        <w:jc w:val="both"/>
        <w:rPr>
          <w:sz w:val="22"/>
          <w:szCs w:val="22"/>
        </w:rPr>
      </w:pPr>
    </w:p>
    <w:p w:rsidR="00F13C0C" w:rsidRPr="00D260ED" w:rsidRDefault="00D260ED" w:rsidP="00D260ED">
      <w:pPr>
        <w:pStyle w:val="Odstavekseznama"/>
        <w:numPr>
          <w:ilvl w:val="0"/>
          <w:numId w:val="1"/>
        </w:numPr>
        <w:jc w:val="both"/>
        <w:rPr>
          <w:sz w:val="22"/>
          <w:szCs w:val="22"/>
        </w:rPr>
      </w:pPr>
      <w:r w:rsidRPr="00D260ED">
        <w:rPr>
          <w:b/>
          <w:sz w:val="22"/>
          <w:szCs w:val="22"/>
        </w:rPr>
        <w:t>SKLOP št.1:</w:t>
      </w:r>
      <w:r w:rsidR="00F13C0C" w:rsidRPr="00D260ED">
        <w:rPr>
          <w:b/>
          <w:sz w:val="22"/>
          <w:szCs w:val="22"/>
        </w:rPr>
        <w:t>Sveža zelenjava</w:t>
      </w:r>
      <w:r w:rsidR="00603638" w:rsidRPr="00D260ED">
        <w:rPr>
          <w:sz w:val="22"/>
          <w:szCs w:val="22"/>
        </w:rPr>
        <w:t xml:space="preserve"> (ocenjena vrednost za celotno obdobje</w:t>
      </w:r>
      <w:r w:rsidR="006D712E">
        <w:rPr>
          <w:sz w:val="22"/>
          <w:szCs w:val="22"/>
        </w:rPr>
        <w:t xml:space="preserve"> trajanja</w:t>
      </w:r>
      <w:r w:rsidR="00603638" w:rsidRPr="00D260ED">
        <w:rPr>
          <w:sz w:val="22"/>
          <w:szCs w:val="22"/>
        </w:rPr>
        <w:t xml:space="preserve"> okvirnega sporazuma </w:t>
      </w:r>
      <w:r w:rsidRPr="00D260ED">
        <w:rPr>
          <w:sz w:val="22"/>
          <w:szCs w:val="22"/>
        </w:rPr>
        <w:t>107.000 EUR brez DDV)</w:t>
      </w:r>
    </w:p>
    <w:p w:rsidR="00F13C0C" w:rsidRPr="00D260ED" w:rsidRDefault="00F13C0C" w:rsidP="00D260ED">
      <w:pPr>
        <w:pStyle w:val="Odstavekseznama"/>
        <w:numPr>
          <w:ilvl w:val="0"/>
          <w:numId w:val="1"/>
        </w:numPr>
        <w:jc w:val="both"/>
        <w:rPr>
          <w:sz w:val="22"/>
          <w:szCs w:val="22"/>
        </w:rPr>
      </w:pPr>
      <w:r w:rsidRPr="00D260ED">
        <w:rPr>
          <w:b/>
          <w:sz w:val="22"/>
          <w:szCs w:val="22"/>
        </w:rPr>
        <w:t>SKLOP št. 2:  Sadje</w:t>
      </w:r>
      <w:r w:rsidR="00D260ED">
        <w:rPr>
          <w:sz w:val="22"/>
          <w:szCs w:val="22"/>
        </w:rPr>
        <w:t xml:space="preserve"> </w:t>
      </w:r>
      <w:r w:rsidR="00D260ED" w:rsidRPr="00D260ED">
        <w:rPr>
          <w:sz w:val="22"/>
          <w:szCs w:val="22"/>
        </w:rPr>
        <w:t xml:space="preserve">(ocenjena vrednost za celotno obdobje okvirnega sporazuma </w:t>
      </w:r>
      <w:r w:rsidR="00D260ED">
        <w:rPr>
          <w:sz w:val="22"/>
          <w:szCs w:val="22"/>
        </w:rPr>
        <w:t>126</w:t>
      </w:r>
      <w:r w:rsidR="00D260ED" w:rsidRPr="00D260ED">
        <w:rPr>
          <w:sz w:val="22"/>
          <w:szCs w:val="22"/>
        </w:rPr>
        <w:t>.000 EUR brez DDV)</w:t>
      </w:r>
    </w:p>
    <w:p w:rsidR="003D773B" w:rsidRPr="00D260ED" w:rsidRDefault="00F13C0C" w:rsidP="003D773B">
      <w:pPr>
        <w:pStyle w:val="Odstavekseznama"/>
        <w:numPr>
          <w:ilvl w:val="0"/>
          <w:numId w:val="1"/>
        </w:numPr>
        <w:jc w:val="both"/>
        <w:rPr>
          <w:sz w:val="22"/>
          <w:szCs w:val="22"/>
        </w:rPr>
      </w:pPr>
      <w:r w:rsidRPr="00D260ED">
        <w:rPr>
          <w:b/>
          <w:sz w:val="22"/>
          <w:szCs w:val="22"/>
        </w:rPr>
        <w:t>SKLOP št. 3:  Konzervirana zelenjava in sadje</w:t>
      </w:r>
      <w:r w:rsidR="0050054B">
        <w:rPr>
          <w:b/>
          <w:sz w:val="22"/>
          <w:szCs w:val="22"/>
        </w:rPr>
        <w:t xml:space="preserve"> </w:t>
      </w:r>
      <w:r w:rsidR="003D773B" w:rsidRPr="00D260ED">
        <w:rPr>
          <w:sz w:val="22"/>
          <w:szCs w:val="22"/>
        </w:rPr>
        <w:t xml:space="preserve">(ocenjena vrednost za celotno obdobje </w:t>
      </w:r>
      <w:r w:rsidR="006D712E">
        <w:rPr>
          <w:sz w:val="22"/>
          <w:szCs w:val="22"/>
        </w:rPr>
        <w:t xml:space="preserve">trajanja </w:t>
      </w:r>
      <w:r w:rsidR="003D773B" w:rsidRPr="00D260ED">
        <w:rPr>
          <w:sz w:val="22"/>
          <w:szCs w:val="22"/>
        </w:rPr>
        <w:t xml:space="preserve">okvirnega sporazuma </w:t>
      </w:r>
      <w:r w:rsidR="003D773B">
        <w:rPr>
          <w:sz w:val="22"/>
          <w:szCs w:val="22"/>
        </w:rPr>
        <w:t>122</w:t>
      </w:r>
      <w:r w:rsidR="003D773B" w:rsidRPr="00D260ED">
        <w:rPr>
          <w:sz w:val="22"/>
          <w:szCs w:val="22"/>
        </w:rPr>
        <w:t>.000 EUR brez DDV)</w:t>
      </w:r>
    </w:p>
    <w:p w:rsidR="00F13C0C" w:rsidRPr="00D260ED" w:rsidRDefault="00F13C0C" w:rsidP="003D773B">
      <w:pPr>
        <w:pStyle w:val="Odstavekseznama"/>
        <w:ind w:left="360"/>
        <w:jc w:val="both"/>
        <w:rPr>
          <w:b/>
          <w:sz w:val="22"/>
          <w:szCs w:val="22"/>
        </w:rPr>
      </w:pPr>
    </w:p>
    <w:p w:rsidR="00F13C0C" w:rsidRPr="003D773B" w:rsidRDefault="00F13C0C" w:rsidP="003D773B">
      <w:pPr>
        <w:pStyle w:val="Odstavekseznama"/>
        <w:numPr>
          <w:ilvl w:val="0"/>
          <w:numId w:val="1"/>
        </w:numPr>
        <w:jc w:val="both"/>
        <w:rPr>
          <w:sz w:val="22"/>
          <w:szCs w:val="22"/>
        </w:rPr>
      </w:pPr>
      <w:r w:rsidRPr="00D260ED">
        <w:rPr>
          <w:b/>
          <w:sz w:val="22"/>
          <w:szCs w:val="22"/>
        </w:rPr>
        <w:lastRenderedPageBreak/>
        <w:t>SKLOP št. 4:  Zamrznjena zelenjava in polizdelki</w:t>
      </w:r>
      <w:r w:rsidR="0050054B">
        <w:rPr>
          <w:b/>
          <w:sz w:val="22"/>
          <w:szCs w:val="22"/>
        </w:rPr>
        <w:t xml:space="preserve"> </w:t>
      </w:r>
      <w:r w:rsidR="003D773B" w:rsidRPr="00D260ED">
        <w:rPr>
          <w:sz w:val="22"/>
          <w:szCs w:val="22"/>
        </w:rPr>
        <w:t>(ocenjena vrednost za celotno obdobje</w:t>
      </w:r>
      <w:r w:rsidR="006D712E">
        <w:rPr>
          <w:sz w:val="22"/>
          <w:szCs w:val="22"/>
        </w:rPr>
        <w:t xml:space="preserve"> trajanja </w:t>
      </w:r>
      <w:r w:rsidR="003D773B" w:rsidRPr="00D260ED">
        <w:rPr>
          <w:sz w:val="22"/>
          <w:szCs w:val="22"/>
        </w:rPr>
        <w:t xml:space="preserve"> okvirnega sporazuma </w:t>
      </w:r>
      <w:r w:rsidR="003D773B">
        <w:rPr>
          <w:sz w:val="22"/>
          <w:szCs w:val="22"/>
        </w:rPr>
        <w:t>42.000</w:t>
      </w:r>
      <w:r w:rsidR="003D773B" w:rsidRPr="00D260ED">
        <w:rPr>
          <w:sz w:val="22"/>
          <w:szCs w:val="22"/>
        </w:rPr>
        <w:t xml:space="preserve"> EUR brez DDV)</w:t>
      </w:r>
    </w:p>
    <w:p w:rsidR="003F661D" w:rsidRPr="003D773B" w:rsidRDefault="003F661D" w:rsidP="00D260ED">
      <w:pPr>
        <w:pStyle w:val="Odstavekseznama"/>
        <w:numPr>
          <w:ilvl w:val="0"/>
          <w:numId w:val="1"/>
        </w:numPr>
        <w:jc w:val="both"/>
        <w:rPr>
          <w:b/>
          <w:sz w:val="22"/>
          <w:szCs w:val="22"/>
        </w:rPr>
      </w:pPr>
      <w:r w:rsidRPr="003D773B">
        <w:rPr>
          <w:b/>
          <w:sz w:val="22"/>
          <w:szCs w:val="22"/>
        </w:rPr>
        <w:t xml:space="preserve">SKLOP št. 5:  Krompir </w:t>
      </w:r>
      <w:r w:rsidR="00D260ED" w:rsidRPr="003D773B">
        <w:rPr>
          <w:b/>
          <w:sz w:val="22"/>
          <w:szCs w:val="22"/>
        </w:rPr>
        <w:t>–</w:t>
      </w:r>
      <w:r w:rsidRPr="003D773B">
        <w:rPr>
          <w:b/>
          <w:sz w:val="22"/>
          <w:szCs w:val="22"/>
        </w:rPr>
        <w:t xml:space="preserve"> Hrastovec</w:t>
      </w:r>
      <w:r w:rsidR="005A2B17">
        <w:rPr>
          <w:b/>
          <w:sz w:val="22"/>
          <w:szCs w:val="22"/>
        </w:rPr>
        <w:t xml:space="preserve"> </w:t>
      </w:r>
    </w:p>
    <w:p w:rsidR="00F13C0C" w:rsidRDefault="003F661D" w:rsidP="00D260ED">
      <w:pPr>
        <w:pStyle w:val="Odstavekseznama"/>
        <w:numPr>
          <w:ilvl w:val="0"/>
          <w:numId w:val="1"/>
        </w:numPr>
        <w:jc w:val="both"/>
        <w:rPr>
          <w:b/>
          <w:sz w:val="22"/>
          <w:szCs w:val="22"/>
        </w:rPr>
      </w:pPr>
      <w:r w:rsidRPr="003D773B">
        <w:rPr>
          <w:b/>
          <w:sz w:val="22"/>
          <w:szCs w:val="22"/>
        </w:rPr>
        <w:t>SKLOP št. 6:  Sadje sezonsko</w:t>
      </w:r>
    </w:p>
    <w:p w:rsidR="006D712E" w:rsidRDefault="006D712E" w:rsidP="006D712E">
      <w:pPr>
        <w:pStyle w:val="Odstavekseznama"/>
        <w:ind w:left="360"/>
        <w:jc w:val="both"/>
        <w:rPr>
          <w:b/>
          <w:sz w:val="22"/>
          <w:szCs w:val="22"/>
        </w:rPr>
      </w:pPr>
    </w:p>
    <w:p w:rsidR="006D712E" w:rsidRPr="006D712E" w:rsidRDefault="005A2B17" w:rsidP="006D712E">
      <w:pPr>
        <w:jc w:val="both"/>
        <w:rPr>
          <w:b/>
          <w:sz w:val="22"/>
          <w:szCs w:val="22"/>
        </w:rPr>
      </w:pPr>
      <w:r>
        <w:rPr>
          <w:b/>
          <w:sz w:val="22"/>
          <w:szCs w:val="22"/>
        </w:rPr>
        <w:t>S</w:t>
      </w:r>
      <w:r w:rsidR="006D712E">
        <w:rPr>
          <w:b/>
          <w:sz w:val="22"/>
          <w:szCs w:val="22"/>
        </w:rPr>
        <w:t>klop</w:t>
      </w:r>
      <w:r w:rsidR="00A41DC2">
        <w:rPr>
          <w:b/>
          <w:sz w:val="22"/>
          <w:szCs w:val="22"/>
        </w:rPr>
        <w:t xml:space="preserve"> št.</w:t>
      </w:r>
      <w:r w:rsidR="006D712E">
        <w:rPr>
          <w:b/>
          <w:sz w:val="22"/>
          <w:szCs w:val="22"/>
        </w:rPr>
        <w:t xml:space="preserve"> 5 in 6</w:t>
      </w:r>
      <w:r>
        <w:rPr>
          <w:b/>
          <w:sz w:val="22"/>
          <w:szCs w:val="22"/>
        </w:rPr>
        <w:t xml:space="preserve"> - izločena sklopa</w:t>
      </w:r>
      <w:r w:rsidR="006D712E">
        <w:rPr>
          <w:b/>
          <w:sz w:val="22"/>
          <w:szCs w:val="22"/>
        </w:rPr>
        <w:t>:</w:t>
      </w:r>
    </w:p>
    <w:p w:rsidR="00FA396F" w:rsidRDefault="003D773B" w:rsidP="00FA396F">
      <w:pPr>
        <w:jc w:val="both"/>
        <w:rPr>
          <w:sz w:val="24"/>
          <w:szCs w:val="24"/>
        </w:rPr>
      </w:pPr>
      <w:r w:rsidRPr="00B2645B">
        <w:rPr>
          <w:sz w:val="24"/>
          <w:szCs w:val="24"/>
        </w:rPr>
        <w:t>Iz</w:t>
      </w:r>
      <w:r w:rsidR="00B2645B" w:rsidRPr="00B2645B">
        <w:rPr>
          <w:sz w:val="24"/>
          <w:szCs w:val="24"/>
        </w:rPr>
        <w:t xml:space="preserve"> določb ZJN-3 ( 5.</w:t>
      </w:r>
      <w:r w:rsidR="00B2645B">
        <w:rPr>
          <w:sz w:val="24"/>
          <w:szCs w:val="24"/>
        </w:rPr>
        <w:t xml:space="preserve"> </w:t>
      </w:r>
      <w:r w:rsidR="00B2645B" w:rsidRPr="00B2645B">
        <w:rPr>
          <w:sz w:val="24"/>
          <w:szCs w:val="24"/>
        </w:rPr>
        <w:t xml:space="preserve">odstavek 73. </w:t>
      </w:r>
      <w:r w:rsidR="00B2645B">
        <w:rPr>
          <w:sz w:val="24"/>
          <w:szCs w:val="24"/>
        </w:rPr>
        <w:t>č</w:t>
      </w:r>
      <w:r w:rsidR="00B2645B" w:rsidRPr="00B2645B">
        <w:rPr>
          <w:sz w:val="24"/>
          <w:szCs w:val="24"/>
        </w:rPr>
        <w:t>lena ZJN-3)</w:t>
      </w:r>
      <w:r w:rsidRPr="00B2645B">
        <w:rPr>
          <w:sz w:val="24"/>
          <w:szCs w:val="24"/>
        </w:rPr>
        <w:t xml:space="preserve"> izhaja, da lahko naročnik iz postopka javnega naročanja izloči </w:t>
      </w:r>
      <w:r w:rsidR="00B2645B">
        <w:rPr>
          <w:sz w:val="24"/>
          <w:szCs w:val="24"/>
        </w:rPr>
        <w:t xml:space="preserve">sklope </w:t>
      </w:r>
      <w:r w:rsidR="00D07787">
        <w:rPr>
          <w:sz w:val="24"/>
          <w:szCs w:val="24"/>
        </w:rPr>
        <w:t xml:space="preserve">in jih odda </w:t>
      </w:r>
      <w:r w:rsidR="00B2645B">
        <w:rPr>
          <w:sz w:val="24"/>
          <w:szCs w:val="24"/>
        </w:rPr>
        <w:t>brez uporabe postopkov iz tega zakona, če je ocenjena vrednost izločenih sklopov brez DDV nižja od</w:t>
      </w:r>
      <w:r w:rsidRPr="00B2645B">
        <w:rPr>
          <w:sz w:val="24"/>
          <w:szCs w:val="24"/>
        </w:rPr>
        <w:t xml:space="preserve"> 80.000 EUR </w:t>
      </w:r>
      <w:r w:rsidR="00B2645B">
        <w:rPr>
          <w:sz w:val="24"/>
          <w:szCs w:val="24"/>
        </w:rPr>
        <w:t>, vendar skupna vrednost sklopov, oddanih brez uporabe tega zakona, ne sme presega 20 % skupne vrednosti vseh sklopov</w:t>
      </w:r>
      <w:r w:rsidR="006D712E">
        <w:rPr>
          <w:sz w:val="24"/>
          <w:szCs w:val="24"/>
        </w:rPr>
        <w:t>.</w:t>
      </w:r>
    </w:p>
    <w:p w:rsidR="0050054B" w:rsidRDefault="005A2B17" w:rsidP="00FA396F">
      <w:pPr>
        <w:jc w:val="both"/>
        <w:rPr>
          <w:sz w:val="24"/>
          <w:szCs w:val="24"/>
        </w:rPr>
      </w:pPr>
      <w:r>
        <w:rPr>
          <w:sz w:val="24"/>
          <w:szCs w:val="24"/>
        </w:rPr>
        <w:t>S</w:t>
      </w:r>
      <w:r w:rsidR="0050054B">
        <w:rPr>
          <w:sz w:val="24"/>
          <w:szCs w:val="24"/>
        </w:rPr>
        <w:t xml:space="preserve">klopa </w:t>
      </w:r>
      <w:r>
        <w:rPr>
          <w:sz w:val="24"/>
          <w:szCs w:val="24"/>
        </w:rPr>
        <w:t xml:space="preserve">5, 6 </w:t>
      </w:r>
      <w:r w:rsidR="0050054B">
        <w:rPr>
          <w:sz w:val="24"/>
          <w:szCs w:val="24"/>
        </w:rPr>
        <w:t>bosta oddana v skladu z navedenimi določili.</w:t>
      </w:r>
    </w:p>
    <w:p w:rsidR="006D712E" w:rsidRPr="00B2645B" w:rsidRDefault="006D712E" w:rsidP="00FA396F">
      <w:pPr>
        <w:jc w:val="both"/>
        <w:rPr>
          <w:b/>
          <w:sz w:val="24"/>
          <w:szCs w:val="24"/>
        </w:rPr>
      </w:pPr>
    </w:p>
    <w:p w:rsidR="00FA396F" w:rsidRPr="00FC3315" w:rsidRDefault="00FA396F" w:rsidP="00FA396F">
      <w:pPr>
        <w:jc w:val="both"/>
        <w:rPr>
          <w:sz w:val="22"/>
          <w:szCs w:val="22"/>
        </w:rPr>
      </w:pPr>
      <w:r w:rsidRPr="00FC3315">
        <w:rPr>
          <w:sz w:val="22"/>
          <w:szCs w:val="22"/>
        </w:rPr>
        <w:t>Na javnem razpisu lahko konkurira vsak ponudnik - gospodarski subjekt, ki je registriran za dejavnost, ki je predmet razpisa</w:t>
      </w:r>
      <w:r>
        <w:rPr>
          <w:sz w:val="22"/>
          <w:szCs w:val="22"/>
        </w:rPr>
        <w:t>,</w:t>
      </w:r>
      <w:r w:rsidRPr="00FC3315">
        <w:rPr>
          <w:sz w:val="22"/>
          <w:szCs w:val="22"/>
        </w:rPr>
        <w:t xml:space="preserve"> ima za opravljanje te dejav</w:t>
      </w:r>
      <w:r w:rsidR="009A76C1">
        <w:rPr>
          <w:sz w:val="22"/>
          <w:szCs w:val="22"/>
        </w:rPr>
        <w:t>nosti vsa predpisana dovoljenja in izpolnjuje pogoje iz dokumentacije v zvezi z oddajo javnega naročila.</w:t>
      </w:r>
    </w:p>
    <w:p w:rsidR="00FA396F" w:rsidRPr="00FC3315" w:rsidRDefault="00FA396F" w:rsidP="00FA396F">
      <w:pPr>
        <w:jc w:val="both"/>
        <w:rPr>
          <w:sz w:val="22"/>
          <w:szCs w:val="22"/>
        </w:rPr>
      </w:pPr>
    </w:p>
    <w:p w:rsidR="00FA396F" w:rsidRDefault="00FA396F" w:rsidP="00FA396F">
      <w:pPr>
        <w:jc w:val="both"/>
        <w:rPr>
          <w:sz w:val="22"/>
          <w:szCs w:val="22"/>
        </w:rPr>
      </w:pPr>
      <w:r w:rsidRPr="00FC3315">
        <w:rPr>
          <w:sz w:val="22"/>
          <w:szCs w:val="22"/>
        </w:rPr>
        <w:t xml:space="preserve">Ponudnik </w:t>
      </w:r>
      <w:r w:rsidR="00A63DB0">
        <w:rPr>
          <w:sz w:val="22"/>
          <w:szCs w:val="22"/>
        </w:rPr>
        <w:t xml:space="preserve"> </w:t>
      </w:r>
      <w:r w:rsidRPr="00FC3315">
        <w:rPr>
          <w:sz w:val="22"/>
          <w:szCs w:val="22"/>
        </w:rPr>
        <w:t xml:space="preserve">lahko poda ponudbo za </w:t>
      </w:r>
      <w:r>
        <w:rPr>
          <w:sz w:val="22"/>
          <w:szCs w:val="22"/>
        </w:rPr>
        <w:t xml:space="preserve">enega, več ali vse </w:t>
      </w:r>
      <w:r w:rsidRPr="00FC3315">
        <w:rPr>
          <w:sz w:val="22"/>
          <w:szCs w:val="22"/>
        </w:rPr>
        <w:t>sklop</w:t>
      </w:r>
      <w:r>
        <w:rPr>
          <w:sz w:val="22"/>
          <w:szCs w:val="22"/>
        </w:rPr>
        <w:t>e</w:t>
      </w:r>
      <w:r w:rsidRPr="00FC3315">
        <w:rPr>
          <w:sz w:val="22"/>
          <w:szCs w:val="22"/>
        </w:rPr>
        <w:t xml:space="preserve">. V primeru, da ponudnik oddaja ponudbo za več sklopov, mora biti njegova ponudba predložena tako, da se lahko ocenjuje po </w:t>
      </w:r>
      <w:r w:rsidR="009A76C1">
        <w:rPr>
          <w:sz w:val="22"/>
          <w:szCs w:val="22"/>
        </w:rPr>
        <w:t xml:space="preserve">posameznih </w:t>
      </w:r>
      <w:r w:rsidRPr="00FC3315">
        <w:rPr>
          <w:sz w:val="22"/>
          <w:szCs w:val="22"/>
        </w:rPr>
        <w:t>razpisanih sklopih.</w:t>
      </w:r>
    </w:p>
    <w:p w:rsidR="009A76C1" w:rsidRPr="00FC3315" w:rsidRDefault="009A76C1" w:rsidP="00FA396F">
      <w:pPr>
        <w:jc w:val="both"/>
        <w:rPr>
          <w:sz w:val="22"/>
          <w:szCs w:val="22"/>
        </w:rPr>
      </w:pPr>
    </w:p>
    <w:p w:rsidR="007F2159" w:rsidRPr="00FC3315" w:rsidRDefault="007F2159" w:rsidP="007F2159">
      <w:pPr>
        <w:jc w:val="both"/>
        <w:rPr>
          <w:sz w:val="22"/>
          <w:szCs w:val="22"/>
        </w:rPr>
      </w:pPr>
      <w:r w:rsidRPr="00FC3315">
        <w:rPr>
          <w:sz w:val="22"/>
          <w:szCs w:val="22"/>
        </w:rPr>
        <w:t xml:space="preserve">Ponudnik mora izpolniti sklope - obrazce predračunov, za katere kandidira, </w:t>
      </w:r>
      <w:r>
        <w:rPr>
          <w:sz w:val="22"/>
          <w:szCs w:val="22"/>
        </w:rPr>
        <w:t xml:space="preserve">in </w:t>
      </w:r>
      <w:r w:rsidR="00F13C0C">
        <w:rPr>
          <w:sz w:val="22"/>
          <w:szCs w:val="22"/>
        </w:rPr>
        <w:t xml:space="preserve">jih </w:t>
      </w:r>
      <w:r w:rsidRPr="00FC3315">
        <w:rPr>
          <w:sz w:val="22"/>
          <w:szCs w:val="22"/>
        </w:rPr>
        <w:t>priloži</w:t>
      </w:r>
      <w:r w:rsidR="00F13C0C">
        <w:rPr>
          <w:sz w:val="22"/>
          <w:szCs w:val="22"/>
        </w:rPr>
        <w:t>ti</w:t>
      </w:r>
      <w:r w:rsidRPr="00FC3315">
        <w:rPr>
          <w:sz w:val="22"/>
          <w:szCs w:val="22"/>
        </w:rPr>
        <w:t xml:space="preserve"> k ponudbeni dokumentaciji.</w:t>
      </w:r>
    </w:p>
    <w:p w:rsidR="00FA396F" w:rsidRPr="00FC3315"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Ponudnik </w:t>
      </w:r>
      <w:r w:rsidRPr="00FC3315">
        <w:rPr>
          <w:sz w:val="22"/>
          <w:szCs w:val="22"/>
          <w:u w:val="single"/>
        </w:rPr>
        <w:t>mora ponuditi vse artikle v posameznem sklopu</w:t>
      </w:r>
      <w:r w:rsidRPr="00FC3315">
        <w:rPr>
          <w:sz w:val="22"/>
          <w:szCs w:val="22"/>
        </w:rPr>
        <w:t>, v nasprotnem primeru bo njegova ponudba izločena iz nadaljnje obravnave. Naročnik torej ne bo upošteval ponudbe ponudnika, ki bo znotraj posameznega sklopa ponudil le posamezne artikle.</w:t>
      </w:r>
    </w:p>
    <w:p w:rsidR="00741FE1" w:rsidRDefault="00741FE1" w:rsidP="00741FE1">
      <w:pPr>
        <w:jc w:val="both"/>
        <w:rPr>
          <w:sz w:val="22"/>
          <w:szCs w:val="22"/>
        </w:rPr>
      </w:pPr>
      <w:r w:rsidRPr="00FC3315">
        <w:rPr>
          <w:sz w:val="22"/>
          <w:szCs w:val="22"/>
        </w:rPr>
        <w:t xml:space="preserve">Ponudniki ne smejo spreminjati </w:t>
      </w:r>
      <w:r>
        <w:rPr>
          <w:sz w:val="22"/>
          <w:szCs w:val="22"/>
        </w:rPr>
        <w:t xml:space="preserve">pogojev in zahtev naročnika, ki </w:t>
      </w:r>
      <w:r w:rsidRPr="00FC3315">
        <w:rPr>
          <w:sz w:val="22"/>
          <w:szCs w:val="22"/>
        </w:rPr>
        <w:t xml:space="preserve">so določeni v celotni </w:t>
      </w:r>
      <w:r>
        <w:rPr>
          <w:sz w:val="22"/>
          <w:szCs w:val="22"/>
        </w:rPr>
        <w:t xml:space="preserve"> </w:t>
      </w:r>
      <w:r w:rsidRPr="00FC3315">
        <w:rPr>
          <w:sz w:val="22"/>
          <w:szCs w:val="22"/>
        </w:rPr>
        <w:t xml:space="preserve">dokumentaciji </w:t>
      </w:r>
      <w:r>
        <w:rPr>
          <w:sz w:val="22"/>
          <w:szCs w:val="22"/>
        </w:rPr>
        <w:t xml:space="preserve">v zvezi z javnim naročanjem </w:t>
      </w:r>
      <w:r w:rsidRPr="00FC3315">
        <w:rPr>
          <w:sz w:val="22"/>
          <w:szCs w:val="22"/>
        </w:rPr>
        <w:t>in obrazcih.</w:t>
      </w:r>
      <w:r>
        <w:rPr>
          <w:sz w:val="22"/>
          <w:szCs w:val="22"/>
        </w:rPr>
        <w:t xml:space="preserve"> Pripisi in dodatni pogoji ponudnikov se ne upoštevajo.</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Jezik ponudbe in sodna pristojnost</w:t>
      </w:r>
    </w:p>
    <w:p w:rsidR="00FA396F" w:rsidRPr="00FC3315" w:rsidRDefault="00FA396F" w:rsidP="00FA396F">
      <w:pPr>
        <w:jc w:val="both"/>
        <w:rPr>
          <w:sz w:val="22"/>
          <w:szCs w:val="22"/>
        </w:rPr>
      </w:pPr>
    </w:p>
    <w:p w:rsidR="00FA396F" w:rsidRPr="009E4C01" w:rsidRDefault="00FA396F" w:rsidP="00A3353B">
      <w:pPr>
        <w:jc w:val="both"/>
        <w:rPr>
          <w:sz w:val="22"/>
          <w:szCs w:val="22"/>
        </w:rPr>
      </w:pPr>
      <w:r w:rsidRPr="009E4C01">
        <w:rPr>
          <w:sz w:val="22"/>
          <w:szCs w:val="22"/>
        </w:rPr>
        <w:t>Ponudnik mora ponudbo izdelati v slovenskem jeziku, skladno z navodili in obrazci iz</w:t>
      </w:r>
      <w:r w:rsidR="00A3353B" w:rsidRPr="009E4C01">
        <w:rPr>
          <w:sz w:val="22"/>
          <w:szCs w:val="22"/>
        </w:rPr>
        <w:t xml:space="preserve"> </w:t>
      </w:r>
      <w:r w:rsidR="009E4C01" w:rsidRPr="009E4C01">
        <w:rPr>
          <w:sz w:val="22"/>
          <w:szCs w:val="22"/>
        </w:rPr>
        <w:t>d</w:t>
      </w:r>
      <w:r w:rsidR="00A3353B" w:rsidRPr="009E4C01">
        <w:rPr>
          <w:sz w:val="22"/>
          <w:szCs w:val="22"/>
        </w:rPr>
        <w:t>okumentacij</w:t>
      </w:r>
      <w:r w:rsidR="00F95D69" w:rsidRPr="009E4C01">
        <w:rPr>
          <w:sz w:val="22"/>
          <w:szCs w:val="22"/>
        </w:rPr>
        <w:t>e</w:t>
      </w:r>
      <w:r w:rsidR="00A3353B" w:rsidRPr="00A3353B">
        <w:rPr>
          <w:sz w:val="22"/>
          <w:szCs w:val="22"/>
        </w:rPr>
        <w:t xml:space="preserve"> </w:t>
      </w:r>
      <w:r w:rsidR="00A3353B" w:rsidRPr="009E4C01">
        <w:rPr>
          <w:sz w:val="22"/>
          <w:szCs w:val="22"/>
        </w:rPr>
        <w:t xml:space="preserve">v zvezi z </w:t>
      </w:r>
      <w:r w:rsidR="00C26C9A">
        <w:rPr>
          <w:sz w:val="22"/>
          <w:szCs w:val="22"/>
        </w:rPr>
        <w:t>javnim naročanjem</w:t>
      </w:r>
      <w:r w:rsidRPr="009E4C01">
        <w:rPr>
          <w:sz w:val="22"/>
          <w:szCs w:val="22"/>
        </w:rPr>
        <w:t>.</w:t>
      </w:r>
    </w:p>
    <w:p w:rsidR="00FA396F" w:rsidRDefault="00FA396F" w:rsidP="00FA396F">
      <w:pPr>
        <w:jc w:val="both"/>
        <w:rPr>
          <w:sz w:val="22"/>
          <w:szCs w:val="22"/>
        </w:rPr>
      </w:pPr>
    </w:p>
    <w:p w:rsidR="00FA396F" w:rsidRDefault="00FA396F" w:rsidP="00FA396F">
      <w:pPr>
        <w:jc w:val="both"/>
        <w:rPr>
          <w:sz w:val="22"/>
          <w:szCs w:val="22"/>
        </w:rPr>
      </w:pPr>
      <w:r>
        <w:rPr>
          <w:sz w:val="22"/>
          <w:szCs w:val="22"/>
        </w:rPr>
        <w:t>V primeru sodnega spora so pristojna sodišča v Republiki Sloveniji in se spor presoja po slovenskem pravu.</w:t>
      </w:r>
    </w:p>
    <w:p w:rsidR="00FA396F" w:rsidRPr="00FC3315"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Podatki o </w:t>
      </w:r>
      <w:r w:rsidR="00BC0434" w:rsidRPr="00AC22C5">
        <w:rPr>
          <w:b/>
          <w:sz w:val="22"/>
          <w:szCs w:val="22"/>
        </w:rPr>
        <w:t xml:space="preserve">dokumentaciji v zvezi z </w:t>
      </w:r>
      <w:r w:rsidR="009E4C01" w:rsidRPr="00AC22C5">
        <w:rPr>
          <w:b/>
          <w:sz w:val="22"/>
          <w:szCs w:val="22"/>
        </w:rPr>
        <w:t>javnim naročanjem</w:t>
      </w:r>
    </w:p>
    <w:p w:rsidR="00FA396F" w:rsidRPr="00FC3315" w:rsidRDefault="00FA396F" w:rsidP="00FA396F">
      <w:pPr>
        <w:jc w:val="both"/>
        <w:rPr>
          <w:b/>
          <w:sz w:val="22"/>
          <w:szCs w:val="22"/>
        </w:rPr>
      </w:pPr>
    </w:p>
    <w:p w:rsidR="00FA396F" w:rsidRPr="00FC3315" w:rsidRDefault="00BC0434" w:rsidP="00FA396F">
      <w:pPr>
        <w:jc w:val="both"/>
        <w:rPr>
          <w:sz w:val="22"/>
          <w:szCs w:val="22"/>
        </w:rPr>
      </w:pPr>
      <w:r w:rsidRPr="00A3353B">
        <w:rPr>
          <w:sz w:val="22"/>
          <w:szCs w:val="22"/>
        </w:rPr>
        <w:t xml:space="preserve">Dokumentacijo v zvezi </w:t>
      </w:r>
      <w:r w:rsidR="00A10BA1">
        <w:rPr>
          <w:sz w:val="22"/>
          <w:szCs w:val="22"/>
        </w:rPr>
        <w:t>z javnim naročanjem</w:t>
      </w:r>
      <w:r w:rsidR="00FA396F" w:rsidRPr="00FC3315">
        <w:rPr>
          <w:sz w:val="22"/>
          <w:szCs w:val="22"/>
        </w:rPr>
        <w:t xml:space="preserve"> sestavlja </w:t>
      </w:r>
      <w:r w:rsidR="00FA396F">
        <w:rPr>
          <w:sz w:val="22"/>
          <w:szCs w:val="22"/>
        </w:rPr>
        <w:t>povabilo k oddaji ponudbe</w:t>
      </w:r>
      <w:r w:rsidR="00FA396F" w:rsidRPr="00FC3315">
        <w:rPr>
          <w:sz w:val="22"/>
          <w:szCs w:val="22"/>
        </w:rPr>
        <w:t>,</w:t>
      </w:r>
      <w:r w:rsidR="00FA396F">
        <w:rPr>
          <w:sz w:val="22"/>
          <w:szCs w:val="22"/>
        </w:rPr>
        <w:t xml:space="preserve"> navodila </w:t>
      </w:r>
      <w:r w:rsidR="00FA396F" w:rsidRPr="001E7544">
        <w:rPr>
          <w:sz w:val="22"/>
          <w:szCs w:val="22"/>
        </w:rPr>
        <w:t xml:space="preserve">ponudnikom za izdelavo ponudbe, obrazci za prijavo in </w:t>
      </w:r>
      <w:r w:rsidR="00FA396F" w:rsidRPr="006D712E">
        <w:rPr>
          <w:sz w:val="22"/>
          <w:szCs w:val="22"/>
        </w:rPr>
        <w:t xml:space="preserve">ponudbo od št. 1 do št. </w:t>
      </w:r>
      <w:r w:rsidR="003F661D" w:rsidRPr="006D712E">
        <w:rPr>
          <w:sz w:val="22"/>
          <w:szCs w:val="22"/>
        </w:rPr>
        <w:t>13</w:t>
      </w:r>
      <w:r w:rsidR="00FA396F" w:rsidRPr="001E7544">
        <w:rPr>
          <w:sz w:val="22"/>
          <w:szCs w:val="22"/>
        </w:rPr>
        <w:t xml:space="preserve"> predračuni za</w:t>
      </w:r>
      <w:r w:rsidR="00FA396F">
        <w:rPr>
          <w:sz w:val="22"/>
          <w:szCs w:val="22"/>
        </w:rPr>
        <w:t xml:space="preserve"> posamezne sklope</w:t>
      </w:r>
      <w:r w:rsidR="006D712E">
        <w:rPr>
          <w:sz w:val="22"/>
          <w:szCs w:val="22"/>
        </w:rPr>
        <w:t xml:space="preserve"> 81-4),</w:t>
      </w:r>
      <w:r w:rsidR="00FA396F" w:rsidRPr="00FC3315">
        <w:rPr>
          <w:sz w:val="22"/>
          <w:szCs w:val="22"/>
        </w:rPr>
        <w:t xml:space="preserve"> ter vse dopolnitve te </w:t>
      </w:r>
      <w:r w:rsidR="00FA396F" w:rsidRPr="00A3353B">
        <w:rPr>
          <w:sz w:val="22"/>
          <w:szCs w:val="22"/>
        </w:rPr>
        <w:t>dokumentacije</w:t>
      </w:r>
      <w:r w:rsidR="00A63DB0" w:rsidRPr="00A3353B">
        <w:rPr>
          <w:sz w:val="22"/>
          <w:szCs w:val="22"/>
        </w:rPr>
        <w:t xml:space="preserve"> </w:t>
      </w:r>
      <w:r w:rsidR="00A10BA1">
        <w:rPr>
          <w:sz w:val="22"/>
          <w:szCs w:val="22"/>
        </w:rPr>
        <w:t>v zvezi z javnim naročanjem</w:t>
      </w:r>
      <w:r w:rsidR="00FA396F" w:rsidRPr="00A3353B">
        <w:rPr>
          <w:sz w:val="22"/>
          <w:szCs w:val="22"/>
        </w:rPr>
        <w:t xml:space="preserve"> in vsi</w:t>
      </w:r>
      <w:r w:rsidR="00FA396F" w:rsidRPr="00FC3315">
        <w:rPr>
          <w:sz w:val="22"/>
          <w:szCs w:val="22"/>
        </w:rPr>
        <w:t xml:space="preserve"> odgovori na vprašanja ponudnik</w:t>
      </w:r>
      <w:r w:rsidR="00FA396F">
        <w:rPr>
          <w:sz w:val="22"/>
          <w:szCs w:val="22"/>
        </w:rPr>
        <w:t>ov</w:t>
      </w:r>
      <w:r w:rsidR="00FA396F" w:rsidRPr="00FC3315">
        <w:rPr>
          <w:sz w:val="22"/>
          <w:szCs w:val="22"/>
        </w:rPr>
        <w:t xml:space="preserve">, ki jih bo naročnik posredoval </w:t>
      </w:r>
      <w:r w:rsidR="00FA396F">
        <w:rPr>
          <w:sz w:val="22"/>
          <w:szCs w:val="22"/>
        </w:rPr>
        <w:t>na Portal javnih naročil.</w:t>
      </w:r>
    </w:p>
    <w:p w:rsidR="00A10BA1" w:rsidRDefault="00A10BA1" w:rsidP="00FA396F">
      <w:pPr>
        <w:jc w:val="both"/>
        <w:rPr>
          <w:b/>
          <w:sz w:val="22"/>
          <w:szCs w:val="22"/>
        </w:rPr>
      </w:pPr>
    </w:p>
    <w:p w:rsidR="00FA396F" w:rsidRPr="00AC22C5" w:rsidRDefault="00FA396F" w:rsidP="003F1C3D">
      <w:pPr>
        <w:pStyle w:val="Odstavekseznama"/>
        <w:numPr>
          <w:ilvl w:val="2"/>
          <w:numId w:val="3"/>
        </w:numPr>
        <w:rPr>
          <w:b/>
          <w:sz w:val="22"/>
          <w:szCs w:val="22"/>
        </w:rPr>
      </w:pPr>
      <w:r w:rsidRPr="00AC22C5">
        <w:rPr>
          <w:b/>
          <w:sz w:val="22"/>
          <w:szCs w:val="22"/>
        </w:rPr>
        <w:t xml:space="preserve">Pojasnila v zvezi z </w:t>
      </w:r>
      <w:r w:rsidR="009E4C01" w:rsidRPr="00AC22C5">
        <w:rPr>
          <w:b/>
          <w:sz w:val="22"/>
          <w:szCs w:val="22"/>
        </w:rPr>
        <w:t>razpisno dokumentacijo</w:t>
      </w:r>
    </w:p>
    <w:p w:rsidR="00FA396F" w:rsidRPr="00FC3315" w:rsidRDefault="00FA396F" w:rsidP="00FA396F">
      <w:pPr>
        <w:jc w:val="both"/>
        <w:rPr>
          <w:sz w:val="22"/>
          <w:szCs w:val="22"/>
        </w:rPr>
      </w:pPr>
    </w:p>
    <w:p w:rsidR="00FA396F" w:rsidRDefault="00FA396F" w:rsidP="00FA396F">
      <w:pPr>
        <w:jc w:val="both"/>
        <w:rPr>
          <w:sz w:val="22"/>
          <w:szCs w:val="22"/>
        </w:rPr>
      </w:pPr>
      <w:r w:rsidRPr="00D340AA">
        <w:rPr>
          <w:sz w:val="22"/>
          <w:szCs w:val="22"/>
        </w:rPr>
        <w:t>Ponudnik lah</w:t>
      </w:r>
      <w:r w:rsidR="009B7CDA">
        <w:rPr>
          <w:sz w:val="22"/>
          <w:szCs w:val="22"/>
        </w:rPr>
        <w:t xml:space="preserve">ko zahteva pojasnila o vsebini </w:t>
      </w:r>
      <w:r w:rsidRPr="00A3353B">
        <w:rPr>
          <w:sz w:val="22"/>
          <w:szCs w:val="22"/>
        </w:rPr>
        <w:t xml:space="preserve">dokumentacije </w:t>
      </w:r>
      <w:r w:rsidR="009B7CDA" w:rsidRPr="00A3353B">
        <w:rPr>
          <w:sz w:val="22"/>
          <w:szCs w:val="22"/>
        </w:rPr>
        <w:t xml:space="preserve">v zvezi z </w:t>
      </w:r>
      <w:r w:rsidR="00A10BA1">
        <w:rPr>
          <w:sz w:val="22"/>
          <w:szCs w:val="22"/>
        </w:rPr>
        <w:t>javnim naročanjem</w:t>
      </w:r>
      <w:r w:rsidR="009B7CDA">
        <w:rPr>
          <w:sz w:val="22"/>
          <w:szCs w:val="22"/>
        </w:rPr>
        <w:t xml:space="preserve"> </w:t>
      </w:r>
      <w:r w:rsidR="00A3353B">
        <w:rPr>
          <w:sz w:val="22"/>
          <w:szCs w:val="22"/>
        </w:rPr>
        <w:t>preko Portala javnih naročil.</w:t>
      </w:r>
      <w:r w:rsidRPr="00D340AA">
        <w:rPr>
          <w:sz w:val="22"/>
          <w:szCs w:val="22"/>
        </w:rPr>
        <w:t xml:space="preserve"> Za vprašanja, ki bodo oddana na drugačen način, naročnik ne more zagotoviti, da bo nanje odgovoril.</w:t>
      </w:r>
    </w:p>
    <w:p w:rsidR="00A10BA1" w:rsidRPr="00D340AA" w:rsidRDefault="00A10BA1" w:rsidP="00FA396F">
      <w:pPr>
        <w:jc w:val="both"/>
        <w:rPr>
          <w:sz w:val="22"/>
          <w:szCs w:val="22"/>
        </w:rPr>
      </w:pPr>
    </w:p>
    <w:p w:rsidR="007F2159" w:rsidRPr="00D87154" w:rsidRDefault="007F2159" w:rsidP="007F2159">
      <w:pPr>
        <w:jc w:val="both"/>
        <w:rPr>
          <w:sz w:val="22"/>
          <w:szCs w:val="22"/>
        </w:rPr>
      </w:pPr>
      <w:r w:rsidRPr="00D87154">
        <w:rPr>
          <w:sz w:val="22"/>
          <w:szCs w:val="22"/>
        </w:rPr>
        <w:t>Naročnik ni odgovoren za pojasnila, razlage, dodatke, ki so bila ponudnikom dana v ustni obliki. Kakršnekoli dodatne razlage, dopolnila, podatki ali pojasnila, ki niso bila izdana v zgoraj navedeni obliki, ne obvezujejo naročnika.</w:t>
      </w:r>
    </w:p>
    <w:p w:rsidR="007339A5" w:rsidRDefault="007339A5" w:rsidP="00FA396F">
      <w:pPr>
        <w:jc w:val="both"/>
        <w:rPr>
          <w:sz w:val="22"/>
          <w:szCs w:val="22"/>
        </w:rPr>
      </w:pPr>
    </w:p>
    <w:p w:rsidR="00FA396F" w:rsidRPr="000A3E29" w:rsidRDefault="00FA396F" w:rsidP="00FA396F">
      <w:pPr>
        <w:jc w:val="both"/>
        <w:rPr>
          <w:b/>
          <w:sz w:val="22"/>
          <w:szCs w:val="22"/>
        </w:rPr>
      </w:pPr>
      <w:r w:rsidRPr="00E13ABD">
        <w:rPr>
          <w:sz w:val="22"/>
          <w:szCs w:val="22"/>
        </w:rPr>
        <w:t>Skrajni rok, do katerega ponudnik še lahko zahteva dodatna pojasnila v zvezi z  dokumentacijo</w:t>
      </w:r>
      <w:r w:rsidR="00D104A7" w:rsidRPr="00E13ABD">
        <w:rPr>
          <w:sz w:val="22"/>
          <w:szCs w:val="22"/>
        </w:rPr>
        <w:t>,</w:t>
      </w:r>
      <w:r w:rsidR="000160D3" w:rsidRPr="00E13ABD">
        <w:rPr>
          <w:sz w:val="22"/>
          <w:szCs w:val="22"/>
        </w:rPr>
        <w:t xml:space="preserve"> </w:t>
      </w:r>
      <w:r w:rsidR="00D104A7" w:rsidRPr="00E13ABD">
        <w:rPr>
          <w:sz w:val="22"/>
          <w:szCs w:val="22"/>
        </w:rPr>
        <w:t xml:space="preserve"> je </w:t>
      </w:r>
      <w:r w:rsidR="00E13ABD" w:rsidRPr="00E13ABD">
        <w:rPr>
          <w:sz w:val="22"/>
          <w:szCs w:val="22"/>
        </w:rPr>
        <w:t>8</w:t>
      </w:r>
      <w:r w:rsidRPr="00E13ABD">
        <w:rPr>
          <w:sz w:val="22"/>
          <w:szCs w:val="22"/>
        </w:rPr>
        <w:t xml:space="preserve"> dni pred rokom za oddajo ponudbe, to je </w:t>
      </w:r>
      <w:r w:rsidRPr="000A3E29">
        <w:rPr>
          <w:b/>
          <w:sz w:val="22"/>
          <w:szCs w:val="22"/>
        </w:rPr>
        <w:t xml:space="preserve">do </w:t>
      </w:r>
      <w:r w:rsidR="000A3E29" w:rsidRPr="000A3E29">
        <w:rPr>
          <w:b/>
          <w:sz w:val="22"/>
          <w:szCs w:val="22"/>
        </w:rPr>
        <w:t>02.07.2018</w:t>
      </w:r>
      <w:r w:rsidR="00AB511E" w:rsidRPr="000A3E29">
        <w:rPr>
          <w:b/>
          <w:sz w:val="22"/>
          <w:szCs w:val="22"/>
        </w:rPr>
        <w:t xml:space="preserve"> do 1</w:t>
      </w:r>
      <w:r w:rsidR="00D104A7" w:rsidRPr="000A3E29">
        <w:rPr>
          <w:b/>
          <w:sz w:val="22"/>
          <w:szCs w:val="22"/>
        </w:rPr>
        <w:t>0</w:t>
      </w:r>
      <w:r w:rsidRPr="000A3E29">
        <w:rPr>
          <w:b/>
          <w:sz w:val="22"/>
          <w:szCs w:val="22"/>
        </w:rPr>
        <w:t>.00 ure.</w:t>
      </w:r>
    </w:p>
    <w:p w:rsidR="00FA396F" w:rsidRPr="00E13ABD" w:rsidRDefault="00FA396F" w:rsidP="00FA396F">
      <w:pPr>
        <w:jc w:val="both"/>
        <w:rPr>
          <w:sz w:val="22"/>
          <w:szCs w:val="22"/>
        </w:rPr>
      </w:pPr>
      <w:r w:rsidRPr="00E13ABD">
        <w:rPr>
          <w:sz w:val="22"/>
          <w:szCs w:val="22"/>
        </w:rPr>
        <w:lastRenderedPageBreak/>
        <w:t xml:space="preserve">Naročnik bo </w:t>
      </w:r>
      <w:r w:rsidR="00C26C9A" w:rsidRPr="00E13ABD">
        <w:rPr>
          <w:sz w:val="22"/>
          <w:szCs w:val="22"/>
        </w:rPr>
        <w:t>v najkrajšem času, najkasneje</w:t>
      </w:r>
      <w:r w:rsidRPr="00E13ABD">
        <w:rPr>
          <w:sz w:val="22"/>
          <w:szCs w:val="22"/>
        </w:rPr>
        <w:t xml:space="preserve"> </w:t>
      </w:r>
      <w:r w:rsidRPr="000A3E29">
        <w:rPr>
          <w:b/>
          <w:sz w:val="22"/>
          <w:szCs w:val="22"/>
        </w:rPr>
        <w:t xml:space="preserve">do </w:t>
      </w:r>
      <w:r w:rsidR="000A3E29" w:rsidRPr="000A3E29">
        <w:rPr>
          <w:b/>
          <w:sz w:val="22"/>
          <w:szCs w:val="22"/>
        </w:rPr>
        <w:t>03.07.2018</w:t>
      </w:r>
      <w:r w:rsidR="0053127E" w:rsidRPr="000A3E29">
        <w:rPr>
          <w:b/>
          <w:sz w:val="22"/>
          <w:szCs w:val="22"/>
        </w:rPr>
        <w:t xml:space="preserve"> do </w:t>
      </w:r>
      <w:r w:rsidR="00AB511E" w:rsidRPr="000A3E29">
        <w:rPr>
          <w:b/>
          <w:sz w:val="22"/>
          <w:szCs w:val="22"/>
        </w:rPr>
        <w:t>1</w:t>
      </w:r>
      <w:r w:rsidR="00D104A7" w:rsidRPr="000A3E29">
        <w:rPr>
          <w:b/>
          <w:sz w:val="22"/>
          <w:szCs w:val="22"/>
        </w:rPr>
        <w:t>5</w:t>
      </w:r>
      <w:r w:rsidR="00766F82" w:rsidRPr="000A3E29">
        <w:rPr>
          <w:b/>
          <w:sz w:val="22"/>
          <w:szCs w:val="22"/>
        </w:rPr>
        <w:t xml:space="preserve">.00 </w:t>
      </w:r>
      <w:r w:rsidRPr="000A3E29">
        <w:rPr>
          <w:b/>
          <w:sz w:val="22"/>
          <w:szCs w:val="22"/>
        </w:rPr>
        <w:t>ure</w:t>
      </w:r>
      <w:r w:rsidRPr="00E13ABD">
        <w:rPr>
          <w:sz w:val="22"/>
          <w:szCs w:val="22"/>
        </w:rPr>
        <w:t xml:space="preserve">, pisno odgovoril na vprašanja ter odgovore objavil na Portalu javnih naročil. </w:t>
      </w:r>
    </w:p>
    <w:p w:rsidR="00A10BA1" w:rsidRPr="00FC3315" w:rsidRDefault="00A10BA1" w:rsidP="00FA396F">
      <w:pPr>
        <w:jc w:val="both"/>
        <w:rPr>
          <w:b/>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 xml:space="preserve">Spremembe in dopolnitve </w:t>
      </w:r>
      <w:r w:rsidR="009E4C01" w:rsidRPr="00AC22C5">
        <w:rPr>
          <w:b/>
          <w:sz w:val="22"/>
          <w:szCs w:val="22"/>
        </w:rPr>
        <w:t xml:space="preserve">razpisne </w:t>
      </w:r>
      <w:r w:rsidR="00EA0F0C" w:rsidRPr="00AC22C5">
        <w:rPr>
          <w:b/>
          <w:sz w:val="22"/>
          <w:szCs w:val="22"/>
        </w:rPr>
        <w:t xml:space="preserve">dokumentacije </w:t>
      </w:r>
      <w:r w:rsidRPr="00AC22C5">
        <w:rPr>
          <w:b/>
          <w:sz w:val="22"/>
          <w:szCs w:val="22"/>
        </w:rPr>
        <w:t>s strani naročnika</w:t>
      </w:r>
    </w:p>
    <w:p w:rsidR="00FA396F" w:rsidRPr="00FC3315" w:rsidRDefault="00FA396F" w:rsidP="00FA396F">
      <w:pPr>
        <w:jc w:val="both"/>
        <w:rPr>
          <w:sz w:val="22"/>
          <w:szCs w:val="22"/>
        </w:rPr>
      </w:pPr>
    </w:p>
    <w:p w:rsidR="00FA396F" w:rsidRPr="002E67CF" w:rsidRDefault="00FA396F" w:rsidP="00FA396F">
      <w:pPr>
        <w:jc w:val="both"/>
        <w:rPr>
          <w:sz w:val="22"/>
          <w:szCs w:val="22"/>
        </w:rPr>
      </w:pPr>
      <w:r w:rsidRPr="002E67CF">
        <w:rPr>
          <w:sz w:val="22"/>
          <w:szCs w:val="22"/>
        </w:rPr>
        <w:t xml:space="preserve">Naročnik si pridržuje pravico, da najkasneje </w:t>
      </w:r>
      <w:r>
        <w:rPr>
          <w:sz w:val="22"/>
          <w:szCs w:val="22"/>
        </w:rPr>
        <w:t>šest</w:t>
      </w:r>
      <w:r w:rsidR="00A10BA1">
        <w:rPr>
          <w:sz w:val="22"/>
          <w:szCs w:val="22"/>
        </w:rPr>
        <w:t xml:space="preserve"> (6)</w:t>
      </w:r>
      <w:r w:rsidRPr="002E67CF">
        <w:rPr>
          <w:sz w:val="22"/>
          <w:szCs w:val="22"/>
        </w:rPr>
        <w:t xml:space="preserve"> dni pred rokom za oddaj</w:t>
      </w:r>
      <w:r>
        <w:rPr>
          <w:sz w:val="22"/>
          <w:szCs w:val="22"/>
        </w:rPr>
        <w:t>o ponudb</w:t>
      </w:r>
      <w:r w:rsidRPr="002E67CF">
        <w:rPr>
          <w:sz w:val="22"/>
          <w:szCs w:val="22"/>
        </w:rPr>
        <w:t xml:space="preserve"> spremeni </w:t>
      </w:r>
      <w:r w:rsidR="00A10BA1">
        <w:rPr>
          <w:sz w:val="22"/>
          <w:szCs w:val="22"/>
        </w:rPr>
        <w:t>razpisno dokumentacijo</w:t>
      </w:r>
      <w:r w:rsidRPr="008043D0">
        <w:rPr>
          <w:sz w:val="22"/>
          <w:szCs w:val="22"/>
        </w:rPr>
        <w:t xml:space="preserve">. Dopolnitve in spremembe </w:t>
      </w:r>
      <w:r w:rsidR="00EA0F0C" w:rsidRPr="008043D0">
        <w:rPr>
          <w:sz w:val="22"/>
          <w:szCs w:val="22"/>
        </w:rPr>
        <w:t xml:space="preserve">dokumentacije v zvezi z </w:t>
      </w:r>
      <w:r w:rsidR="00A10BA1">
        <w:rPr>
          <w:sz w:val="22"/>
          <w:szCs w:val="22"/>
        </w:rPr>
        <w:t>javnim naročanjem</w:t>
      </w:r>
      <w:r w:rsidR="00EA0F0C" w:rsidRPr="008043D0">
        <w:rPr>
          <w:sz w:val="22"/>
          <w:szCs w:val="22"/>
        </w:rPr>
        <w:t xml:space="preserve"> </w:t>
      </w:r>
      <w:r w:rsidRPr="008043D0">
        <w:rPr>
          <w:sz w:val="22"/>
          <w:szCs w:val="22"/>
        </w:rPr>
        <w:t>bodo objavljene na enak način, kot prvotna</w:t>
      </w:r>
      <w:r w:rsidR="00EA0F0C" w:rsidRPr="008043D0">
        <w:rPr>
          <w:sz w:val="22"/>
          <w:szCs w:val="22"/>
        </w:rPr>
        <w:t xml:space="preserve"> dokumentacija</w:t>
      </w:r>
      <w:r w:rsidRPr="008043D0">
        <w:rPr>
          <w:sz w:val="22"/>
          <w:szCs w:val="22"/>
        </w:rPr>
        <w:t>, to je na spletni strani naročnika. Obvestilo o spremembi bo objavljeno na Portalu</w:t>
      </w:r>
      <w:r w:rsidRPr="002E67CF">
        <w:rPr>
          <w:sz w:val="22"/>
          <w:szCs w:val="22"/>
        </w:rPr>
        <w:t xml:space="preserve"> javnih naročil. Rok za oddajo ponudb bo</w:t>
      </w:r>
      <w:r>
        <w:rPr>
          <w:sz w:val="22"/>
          <w:szCs w:val="22"/>
        </w:rPr>
        <w:t xml:space="preserve"> po potrebi</w:t>
      </w:r>
      <w:r w:rsidRPr="002E67CF">
        <w:rPr>
          <w:sz w:val="22"/>
          <w:szCs w:val="22"/>
        </w:rPr>
        <w:t xml:space="preserve"> ustrezno podaljšan, s tem pa se pravice in obveznosti naročnika posledično vežejo na nove roke.</w:t>
      </w:r>
    </w:p>
    <w:p w:rsidR="00FA396F" w:rsidRDefault="00FA396F" w:rsidP="00FA396F">
      <w:pPr>
        <w:jc w:val="both"/>
        <w:rPr>
          <w:color w:val="FF0000"/>
          <w:sz w:val="22"/>
          <w:szCs w:val="22"/>
        </w:rPr>
      </w:pPr>
    </w:p>
    <w:p w:rsidR="00E27B02" w:rsidRDefault="00E27B02" w:rsidP="00FA396F">
      <w:pPr>
        <w:jc w:val="both"/>
        <w:rPr>
          <w:color w:val="FF0000"/>
          <w:sz w:val="22"/>
          <w:szCs w:val="22"/>
        </w:rPr>
      </w:pPr>
    </w:p>
    <w:p w:rsidR="00FA396F" w:rsidRDefault="00FA396F" w:rsidP="003F1C3D">
      <w:pPr>
        <w:pStyle w:val="Odstavekseznama"/>
        <w:numPr>
          <w:ilvl w:val="2"/>
          <w:numId w:val="3"/>
        </w:numPr>
        <w:jc w:val="both"/>
        <w:rPr>
          <w:b/>
          <w:sz w:val="22"/>
          <w:szCs w:val="22"/>
        </w:rPr>
      </w:pPr>
      <w:r w:rsidRPr="00AC22C5">
        <w:rPr>
          <w:b/>
          <w:sz w:val="22"/>
          <w:szCs w:val="22"/>
        </w:rPr>
        <w:t>Sprememba, dopolnitev, umik ponudbe s strani ponudnika</w:t>
      </w:r>
    </w:p>
    <w:p w:rsidR="00E27B02" w:rsidRPr="00AC22C5" w:rsidRDefault="00E27B02" w:rsidP="00E27B02">
      <w:pPr>
        <w:pStyle w:val="Odstavekseznama"/>
        <w:jc w:val="both"/>
        <w:rPr>
          <w:b/>
          <w:sz w:val="22"/>
          <w:szCs w:val="22"/>
        </w:rPr>
      </w:pPr>
    </w:p>
    <w:p w:rsidR="00E21E60" w:rsidRPr="00E21E60" w:rsidRDefault="00E21E60" w:rsidP="00E21E60">
      <w:pPr>
        <w:jc w:val="both"/>
        <w:rPr>
          <w:sz w:val="22"/>
          <w:szCs w:val="22"/>
        </w:rPr>
      </w:pPr>
      <w:r w:rsidRPr="00E21E60">
        <w:rPr>
          <w:sz w:val="22"/>
          <w:szCs w:val="22"/>
        </w:rPr>
        <w:t>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w:t>
      </w:r>
    </w:p>
    <w:p w:rsidR="00AC22C5" w:rsidRPr="00E13ABD" w:rsidRDefault="00AC22C5" w:rsidP="00FA396F">
      <w:pPr>
        <w:jc w:val="both"/>
        <w:rPr>
          <w:sz w:val="22"/>
          <w:szCs w:val="22"/>
        </w:rPr>
      </w:pPr>
    </w:p>
    <w:p w:rsidR="00FA396F" w:rsidRPr="00E13ABD" w:rsidRDefault="00FA396F" w:rsidP="00FA396F">
      <w:pPr>
        <w:jc w:val="both"/>
        <w:rPr>
          <w:sz w:val="22"/>
          <w:szCs w:val="22"/>
        </w:rPr>
      </w:pPr>
    </w:p>
    <w:p w:rsidR="00FA396F" w:rsidRPr="00AC22C5" w:rsidRDefault="00FA396F" w:rsidP="003F1C3D">
      <w:pPr>
        <w:pStyle w:val="Odstavekseznama"/>
        <w:numPr>
          <w:ilvl w:val="2"/>
          <w:numId w:val="3"/>
        </w:numPr>
        <w:jc w:val="both"/>
        <w:rPr>
          <w:b/>
          <w:sz w:val="22"/>
          <w:szCs w:val="22"/>
        </w:rPr>
      </w:pPr>
      <w:r w:rsidRPr="00AC22C5">
        <w:rPr>
          <w:b/>
          <w:sz w:val="22"/>
          <w:szCs w:val="22"/>
        </w:rPr>
        <w:t>Kontakti s ponudniki, dopolnitve in pojasnila ponudbe, računske napake</w:t>
      </w:r>
    </w:p>
    <w:p w:rsidR="00E21E60" w:rsidRDefault="00E21E60" w:rsidP="00E21E60">
      <w:pPr>
        <w:jc w:val="both"/>
        <w:rPr>
          <w:sz w:val="22"/>
          <w:szCs w:val="22"/>
        </w:rPr>
      </w:pPr>
    </w:p>
    <w:p w:rsidR="00E21E60" w:rsidRPr="00E21E60" w:rsidRDefault="00E21E60" w:rsidP="00E21E60">
      <w:pPr>
        <w:jc w:val="both"/>
        <w:rPr>
          <w:sz w:val="22"/>
          <w:szCs w:val="22"/>
        </w:rPr>
      </w:pPr>
      <w:r w:rsidRPr="00E21E60">
        <w:rPr>
          <w:sz w:val="22"/>
          <w:szCs w:val="22"/>
        </w:rPr>
        <w:t xml:space="preserve">Naročnik o vseh odločitvah o oddaji javnega naročila iz 90. člena ZJN-3 obvesti ponudnike tako, da podpisano odločitev objavi na portalu javnih naročil. Odločitev se šteje za vročeno ponudniku z dnem objave na portalu javnih naročil. </w:t>
      </w:r>
    </w:p>
    <w:p w:rsidR="00FA396F" w:rsidRDefault="00FA396F" w:rsidP="00FA396F">
      <w:pPr>
        <w:jc w:val="both"/>
        <w:rPr>
          <w:sz w:val="22"/>
          <w:szCs w:val="22"/>
        </w:rPr>
      </w:pPr>
    </w:p>
    <w:p w:rsidR="00FA396F" w:rsidRPr="00FC3315" w:rsidRDefault="00FA396F" w:rsidP="00FA396F">
      <w:pPr>
        <w:jc w:val="both"/>
        <w:rPr>
          <w:sz w:val="22"/>
          <w:szCs w:val="22"/>
        </w:rPr>
      </w:pPr>
      <w:r w:rsidRPr="00FC3315">
        <w:rPr>
          <w:sz w:val="22"/>
          <w:szCs w:val="22"/>
        </w:rPr>
        <w:t xml:space="preserve">V skladu z </w:t>
      </w:r>
      <w:r w:rsidR="000B195E" w:rsidRPr="008043D0">
        <w:rPr>
          <w:sz w:val="22"/>
          <w:szCs w:val="22"/>
        </w:rPr>
        <w:t>89</w:t>
      </w:r>
      <w:r w:rsidRPr="008043D0">
        <w:rPr>
          <w:sz w:val="22"/>
          <w:szCs w:val="22"/>
        </w:rPr>
        <w:t>. členom</w:t>
      </w:r>
      <w:r w:rsidRPr="008043D0">
        <w:rPr>
          <w:color w:val="FF0000"/>
          <w:sz w:val="22"/>
          <w:szCs w:val="22"/>
        </w:rPr>
        <w:t xml:space="preserve"> </w:t>
      </w:r>
      <w:r w:rsidRPr="008043D0">
        <w:rPr>
          <w:sz w:val="22"/>
          <w:szCs w:val="22"/>
        </w:rPr>
        <w:t>ZJN-</w:t>
      </w:r>
      <w:r w:rsidR="000F3721" w:rsidRPr="008043D0">
        <w:rPr>
          <w:sz w:val="22"/>
          <w:szCs w:val="22"/>
        </w:rPr>
        <w:t>3</w:t>
      </w:r>
      <w:r w:rsidRPr="008043D0">
        <w:rPr>
          <w:sz w:val="22"/>
          <w:szCs w:val="22"/>
        </w:rPr>
        <w:t xml:space="preserve"> lahko ponudnik dopolni ne</w:t>
      </w:r>
      <w:r w:rsidR="002D7AD8" w:rsidRPr="008043D0">
        <w:rPr>
          <w:sz w:val="22"/>
          <w:szCs w:val="22"/>
        </w:rPr>
        <w:t>dopustno</w:t>
      </w:r>
      <w:r w:rsidRPr="008043D0">
        <w:rPr>
          <w:sz w:val="22"/>
          <w:szCs w:val="22"/>
        </w:rPr>
        <w:t xml:space="preserve"> ponudbo</w:t>
      </w:r>
      <w:r w:rsidR="00AC22C5">
        <w:rPr>
          <w:sz w:val="22"/>
          <w:szCs w:val="22"/>
        </w:rPr>
        <w:t>,</w:t>
      </w:r>
      <w:r w:rsidRPr="008043D0">
        <w:rPr>
          <w:sz w:val="22"/>
          <w:szCs w:val="22"/>
        </w:rPr>
        <w:t xml:space="preserve"> in sicer v </w:t>
      </w:r>
      <w:r w:rsidR="000B195E" w:rsidRPr="008043D0">
        <w:rPr>
          <w:sz w:val="22"/>
          <w:szCs w:val="22"/>
        </w:rPr>
        <w:t xml:space="preserve">ustreznem </w:t>
      </w:r>
      <w:r w:rsidRPr="008043D0">
        <w:rPr>
          <w:sz w:val="22"/>
          <w:szCs w:val="22"/>
        </w:rPr>
        <w:t>roku od dneva poziva</w:t>
      </w:r>
      <w:r>
        <w:rPr>
          <w:sz w:val="22"/>
          <w:szCs w:val="22"/>
        </w:rPr>
        <w:t>.</w:t>
      </w:r>
    </w:p>
    <w:p w:rsidR="00FA396F" w:rsidRDefault="00FA396F" w:rsidP="00FA396F">
      <w:pPr>
        <w:jc w:val="both"/>
        <w:rPr>
          <w:sz w:val="22"/>
          <w:szCs w:val="22"/>
          <w:u w:val="single"/>
        </w:rPr>
      </w:pPr>
      <w:r w:rsidRPr="001E7544">
        <w:rPr>
          <w:sz w:val="22"/>
          <w:szCs w:val="22"/>
          <w:u w:val="single"/>
        </w:rPr>
        <w:t>Ponudnik ne sme spreminjati svoje cene</w:t>
      </w:r>
      <w:r w:rsidR="005C3AEE" w:rsidRPr="001E7544">
        <w:rPr>
          <w:sz w:val="22"/>
          <w:szCs w:val="22"/>
          <w:u w:val="single"/>
        </w:rPr>
        <w:t xml:space="preserve"> brez DDV</w:t>
      </w:r>
      <w:r w:rsidRPr="001E7544">
        <w:rPr>
          <w:sz w:val="22"/>
          <w:szCs w:val="22"/>
          <w:u w:val="single"/>
        </w:rPr>
        <w:t xml:space="preserve"> na enoto, vrednosti postavke</w:t>
      </w:r>
      <w:r w:rsidR="005C3AEE" w:rsidRPr="001E7544">
        <w:rPr>
          <w:sz w:val="22"/>
          <w:szCs w:val="22"/>
          <w:u w:val="single"/>
        </w:rPr>
        <w:t xml:space="preserve"> brez DDV</w:t>
      </w:r>
      <w:r w:rsidRPr="001E7544">
        <w:rPr>
          <w:sz w:val="22"/>
          <w:szCs w:val="22"/>
          <w:u w:val="single"/>
        </w:rPr>
        <w:t xml:space="preserve">, skupne vrednosti ponudbe </w:t>
      </w:r>
      <w:r w:rsidR="005C3AEE" w:rsidRPr="001E7544">
        <w:rPr>
          <w:sz w:val="22"/>
          <w:szCs w:val="22"/>
          <w:u w:val="single"/>
        </w:rPr>
        <w:t xml:space="preserve">brez DDV </w:t>
      </w:r>
      <w:r w:rsidRPr="001E7544">
        <w:rPr>
          <w:sz w:val="22"/>
          <w:szCs w:val="22"/>
          <w:u w:val="single"/>
        </w:rPr>
        <w:t>in ponudbe v okviru meril, prav tako ne sme spreminjati tistega dela</w:t>
      </w:r>
      <w:r w:rsidRPr="00831822">
        <w:rPr>
          <w:sz w:val="22"/>
          <w:szCs w:val="22"/>
          <w:u w:val="single"/>
        </w:rPr>
        <w:t xml:space="preserve"> ponudbe,</w:t>
      </w:r>
      <w:r w:rsidRPr="004263FF">
        <w:rPr>
          <w:sz w:val="22"/>
          <w:szCs w:val="22"/>
          <w:u w:val="single"/>
        </w:rPr>
        <w:t xml:space="preserve"> ki se veže na tehnične specifikacije predmeta javnega naročila oz. tistih elementov ponudbe, ki lahko ali bi lahko vplivali na drugačno razvrstitev ponudbe ponudnika, ki dopolnjuje ponudbo, glede na ostale ponudbe, ki jih je naročnik prejel v postopku javnega naročanja.</w:t>
      </w:r>
    </w:p>
    <w:p w:rsidR="00AB511E" w:rsidRDefault="00AB511E" w:rsidP="00FA396F">
      <w:pPr>
        <w:jc w:val="both"/>
        <w:rPr>
          <w:sz w:val="22"/>
          <w:szCs w:val="22"/>
          <w:u w:val="single"/>
        </w:rPr>
      </w:pPr>
    </w:p>
    <w:p w:rsidR="00AB511E" w:rsidRDefault="00AB511E" w:rsidP="00FA396F">
      <w:pPr>
        <w:jc w:val="both"/>
        <w:rPr>
          <w:sz w:val="22"/>
          <w:szCs w:val="22"/>
        </w:rPr>
      </w:pPr>
      <w:r w:rsidRPr="00AB511E">
        <w:rPr>
          <w:sz w:val="22"/>
          <w:szCs w:val="22"/>
        </w:rPr>
        <w:t>V en</w:t>
      </w:r>
      <w:r>
        <w:rPr>
          <w:sz w:val="22"/>
          <w:szCs w:val="22"/>
        </w:rPr>
        <w:t>ak</w:t>
      </w:r>
      <w:r w:rsidRPr="00AB511E">
        <w:rPr>
          <w:sz w:val="22"/>
          <w:szCs w:val="22"/>
        </w:rPr>
        <w:t xml:space="preserve">em roku </w:t>
      </w:r>
      <w:r>
        <w:rPr>
          <w:sz w:val="22"/>
          <w:szCs w:val="22"/>
        </w:rPr>
        <w:t>mora ponudnik poslati pojasnilo svoje ponudbe, v</w:t>
      </w:r>
      <w:r w:rsidR="002422F5">
        <w:rPr>
          <w:sz w:val="22"/>
          <w:szCs w:val="22"/>
        </w:rPr>
        <w:t xml:space="preserve"> skladu s</w:t>
      </w:r>
      <w:r>
        <w:rPr>
          <w:sz w:val="22"/>
          <w:szCs w:val="22"/>
        </w:rPr>
        <w:t xml:space="preserve"> ponudnikovim pozivom za pojasnilo ponudbe.</w:t>
      </w:r>
    </w:p>
    <w:p w:rsidR="00AB511E" w:rsidRPr="00AB511E" w:rsidRDefault="00AB511E" w:rsidP="00FA396F">
      <w:pPr>
        <w:jc w:val="both"/>
        <w:rPr>
          <w:sz w:val="22"/>
          <w:szCs w:val="22"/>
        </w:rPr>
      </w:pPr>
      <w:r>
        <w:rPr>
          <w:sz w:val="22"/>
          <w:szCs w:val="22"/>
        </w:rPr>
        <w:t xml:space="preserve">V kolikor ponudnik v določenem roku ne dopolni </w:t>
      </w:r>
      <w:r w:rsidRPr="00970BE4">
        <w:rPr>
          <w:sz w:val="22"/>
          <w:szCs w:val="22"/>
        </w:rPr>
        <w:t>formalno ne</w:t>
      </w:r>
      <w:r w:rsidR="002D7AD8" w:rsidRPr="00970BE4">
        <w:rPr>
          <w:sz w:val="22"/>
          <w:szCs w:val="22"/>
        </w:rPr>
        <w:t>dopustne</w:t>
      </w:r>
      <w:r w:rsidRPr="00970BE4">
        <w:rPr>
          <w:sz w:val="22"/>
          <w:szCs w:val="22"/>
        </w:rPr>
        <w:t xml:space="preserve"> ponudbe</w:t>
      </w:r>
      <w:r>
        <w:rPr>
          <w:sz w:val="22"/>
          <w:szCs w:val="22"/>
        </w:rPr>
        <w:t xml:space="preserve"> ali ne pojasni svoje ponudbe v skladu z naročnikovim pozivom, se njegova ponudba izloči v skladu z </w:t>
      </w:r>
      <w:r w:rsidR="00D34767" w:rsidRPr="00970BE4">
        <w:rPr>
          <w:sz w:val="22"/>
          <w:szCs w:val="22"/>
        </w:rPr>
        <w:t>77., 79. in 80.</w:t>
      </w:r>
      <w:r w:rsidR="00D34767" w:rsidRPr="00970BE4">
        <w:rPr>
          <w:color w:val="FF0000"/>
          <w:sz w:val="22"/>
          <w:szCs w:val="22"/>
        </w:rPr>
        <w:t xml:space="preserve"> </w:t>
      </w:r>
      <w:r w:rsidRPr="00970BE4">
        <w:rPr>
          <w:sz w:val="22"/>
          <w:szCs w:val="22"/>
        </w:rPr>
        <w:t>členom ZJN-</w:t>
      </w:r>
      <w:r w:rsidR="000F3721" w:rsidRPr="00970BE4">
        <w:rPr>
          <w:sz w:val="22"/>
          <w:szCs w:val="22"/>
        </w:rPr>
        <w:t>3</w:t>
      </w:r>
      <w:r w:rsidRPr="00970BE4">
        <w:rPr>
          <w:sz w:val="22"/>
          <w:szCs w:val="22"/>
        </w:rPr>
        <w:t>.</w:t>
      </w:r>
      <w:r>
        <w:rPr>
          <w:sz w:val="22"/>
          <w:szCs w:val="22"/>
        </w:rPr>
        <w:t xml:space="preserve"> </w:t>
      </w:r>
    </w:p>
    <w:p w:rsidR="00FA396F" w:rsidRDefault="00FA396F" w:rsidP="00FA396F">
      <w:pPr>
        <w:jc w:val="both"/>
        <w:rPr>
          <w:sz w:val="22"/>
          <w:szCs w:val="22"/>
        </w:rPr>
      </w:pPr>
    </w:p>
    <w:p w:rsidR="00FA396F" w:rsidRPr="00DF3CEE" w:rsidRDefault="00FA396F" w:rsidP="00FA396F">
      <w:pPr>
        <w:jc w:val="both"/>
        <w:rPr>
          <w:sz w:val="22"/>
          <w:szCs w:val="22"/>
        </w:rPr>
      </w:pPr>
      <w:r>
        <w:rPr>
          <w:sz w:val="22"/>
          <w:szCs w:val="22"/>
        </w:rPr>
        <w:t xml:space="preserve">Vse pravočasno prispele ponudbe bo naročnik najprej preveril glede obstoja računskih napak, </w:t>
      </w:r>
      <w:r w:rsidRPr="00DF3CEE">
        <w:rPr>
          <w:bCs/>
          <w:sz w:val="22"/>
          <w:szCs w:val="22"/>
        </w:rPr>
        <w:t>katerih odprava bi lahko spremenila vrstni red ponudb</w:t>
      </w:r>
      <w:r>
        <w:rPr>
          <w:bCs/>
          <w:sz w:val="22"/>
          <w:szCs w:val="22"/>
        </w:rPr>
        <w:t>.</w:t>
      </w:r>
    </w:p>
    <w:p w:rsidR="00E55ACA" w:rsidRDefault="00FA396F" w:rsidP="00E55ACA">
      <w:pPr>
        <w:jc w:val="both"/>
        <w:rPr>
          <w:sz w:val="22"/>
          <w:szCs w:val="22"/>
        </w:rPr>
      </w:pPr>
      <w:r>
        <w:rPr>
          <w:sz w:val="22"/>
          <w:szCs w:val="22"/>
        </w:rPr>
        <w:t>Očitne računske napake se la</w:t>
      </w:r>
      <w:r w:rsidR="00332753">
        <w:rPr>
          <w:sz w:val="22"/>
          <w:szCs w:val="22"/>
        </w:rPr>
        <w:t xml:space="preserve">hko odpravijo v skladu s </w:t>
      </w:r>
      <w:r w:rsidR="000B195E" w:rsidRPr="003C76F0">
        <w:rPr>
          <w:sz w:val="22"/>
          <w:szCs w:val="22"/>
        </w:rPr>
        <w:t>89</w:t>
      </w:r>
      <w:r w:rsidRPr="003C76F0">
        <w:rPr>
          <w:sz w:val="22"/>
          <w:szCs w:val="22"/>
        </w:rPr>
        <w:t xml:space="preserve">. </w:t>
      </w:r>
      <w:r w:rsidR="000B195E" w:rsidRPr="003C76F0">
        <w:rPr>
          <w:sz w:val="22"/>
          <w:szCs w:val="22"/>
        </w:rPr>
        <w:t>členom</w:t>
      </w:r>
      <w:r w:rsidRPr="003C76F0">
        <w:rPr>
          <w:sz w:val="22"/>
          <w:szCs w:val="22"/>
        </w:rPr>
        <w:t xml:space="preserve"> ZJN-</w:t>
      </w:r>
      <w:r w:rsidR="000F3721" w:rsidRPr="003C76F0">
        <w:rPr>
          <w:sz w:val="22"/>
          <w:szCs w:val="22"/>
        </w:rPr>
        <w:t>3</w:t>
      </w:r>
      <w:r w:rsidRPr="003C76F0">
        <w:rPr>
          <w:sz w:val="22"/>
          <w:szCs w:val="22"/>
        </w:rPr>
        <w:t>.</w:t>
      </w:r>
      <w:r w:rsidR="00E55ACA" w:rsidRPr="00E55ACA">
        <w:rPr>
          <w:sz w:val="22"/>
          <w:szCs w:val="22"/>
        </w:rPr>
        <w:t xml:space="preserve"> </w:t>
      </w:r>
      <w:r w:rsidR="00E55ACA">
        <w:rPr>
          <w:sz w:val="22"/>
          <w:szCs w:val="22"/>
        </w:rPr>
        <w:t>V primeru, da ponudnik ne soglaša s popravkom, ima naročnik pravico njegovo ponudbo izločiti iz nadaljnjega postopka</w:t>
      </w:r>
      <w:r w:rsidR="005C3AEE">
        <w:rPr>
          <w:sz w:val="22"/>
          <w:szCs w:val="22"/>
        </w:rPr>
        <w:t>.</w:t>
      </w:r>
      <w:r w:rsidR="00E55ACA">
        <w:rPr>
          <w:sz w:val="22"/>
          <w:szCs w:val="22"/>
        </w:rPr>
        <w:t xml:space="preserve"> </w:t>
      </w:r>
    </w:p>
    <w:p w:rsidR="002422F5" w:rsidRPr="00FC3315" w:rsidRDefault="002422F5" w:rsidP="00E55ACA">
      <w:pPr>
        <w:jc w:val="both"/>
        <w:rPr>
          <w:sz w:val="22"/>
          <w:szCs w:val="22"/>
        </w:rPr>
      </w:pPr>
    </w:p>
    <w:p w:rsidR="00FA396F" w:rsidRPr="000A3E29" w:rsidRDefault="00FA396F" w:rsidP="003F1C3D">
      <w:pPr>
        <w:pStyle w:val="Odstavekseznama"/>
        <w:numPr>
          <w:ilvl w:val="2"/>
          <w:numId w:val="3"/>
        </w:numPr>
        <w:rPr>
          <w:b/>
          <w:sz w:val="22"/>
          <w:szCs w:val="22"/>
        </w:rPr>
      </w:pPr>
      <w:r w:rsidRPr="000A3E29">
        <w:rPr>
          <w:b/>
          <w:sz w:val="22"/>
          <w:szCs w:val="22"/>
        </w:rPr>
        <w:t>Oddaja ponudbe</w:t>
      </w:r>
    </w:p>
    <w:p w:rsidR="00566461" w:rsidRPr="00E21E60" w:rsidRDefault="00566461" w:rsidP="00566461">
      <w:pPr>
        <w:pStyle w:val="Odstavekseznama"/>
        <w:rPr>
          <w:b/>
          <w:color w:val="C00000"/>
          <w:sz w:val="22"/>
          <w:szCs w:val="22"/>
        </w:rPr>
      </w:pPr>
    </w:p>
    <w:p w:rsidR="00566461" w:rsidRPr="00566461" w:rsidRDefault="00566461" w:rsidP="00566461">
      <w:pPr>
        <w:rPr>
          <w:rFonts w:cs="Arial"/>
          <w:sz w:val="22"/>
          <w:szCs w:val="22"/>
        </w:rPr>
      </w:pPr>
      <w:r w:rsidRPr="00566461">
        <w:rPr>
          <w:rFonts w:cs="Arial"/>
          <w:sz w:val="22"/>
          <w:szCs w:val="22"/>
        </w:rPr>
        <w:t xml:space="preserve">Ponudniki morajo ponudbe predložiti v informacijski sistem e-JN na spletnem naslovu </w:t>
      </w:r>
      <w:hyperlink r:id="rId12" w:history="1">
        <w:r w:rsidRPr="00566461">
          <w:rPr>
            <w:rStyle w:val="Hiperpovezava"/>
            <w:rFonts w:cs="Arial"/>
            <w:sz w:val="22"/>
            <w:szCs w:val="22"/>
          </w:rPr>
          <w:t>https://ejn.gov.si/eJN2</w:t>
        </w:r>
      </w:hyperlink>
      <w:r w:rsidRPr="00566461">
        <w:rPr>
          <w:rFonts w:cs="Arial"/>
          <w:sz w:val="22"/>
          <w:szCs w:val="22"/>
        </w:rPr>
        <w:t xml:space="preserve">, v skladu s točko 3 dokumenta Navodila za uporabo informacijskega sistema za uporabo funkcionalnosti elektronske oddaje ponudb e-JN: PONUDNIKI (v nadaljevanju: Navodila za uporabo e-JN), ki je objavljen na spletnem naslovu </w:t>
      </w:r>
      <w:hyperlink r:id="rId13" w:history="1">
        <w:r w:rsidRPr="00566461">
          <w:rPr>
            <w:rStyle w:val="Hiperpovezava"/>
            <w:rFonts w:cs="Arial"/>
            <w:sz w:val="22"/>
            <w:szCs w:val="22"/>
          </w:rPr>
          <w:t>https://ejn.gov.si/eJN2</w:t>
        </w:r>
      </w:hyperlink>
      <w:r w:rsidRPr="00566461">
        <w:rPr>
          <w:rFonts w:cs="Arial"/>
          <w:sz w:val="22"/>
          <w:szCs w:val="22"/>
        </w:rPr>
        <w:t>.</w:t>
      </w:r>
    </w:p>
    <w:p w:rsidR="00566461" w:rsidRPr="00566461" w:rsidRDefault="00566461" w:rsidP="00566461">
      <w:pPr>
        <w:pStyle w:val="Odstavekseznama"/>
        <w:ind w:left="705"/>
        <w:rPr>
          <w:rFonts w:cs="Arial"/>
          <w:sz w:val="22"/>
          <w:szCs w:val="22"/>
        </w:rPr>
      </w:pPr>
    </w:p>
    <w:p w:rsidR="00566461" w:rsidRPr="00566461" w:rsidRDefault="00566461" w:rsidP="00566461">
      <w:pPr>
        <w:rPr>
          <w:rFonts w:cs="Arial"/>
          <w:sz w:val="22"/>
          <w:szCs w:val="22"/>
        </w:rPr>
      </w:pPr>
      <w:r w:rsidRPr="00566461">
        <w:rPr>
          <w:rFonts w:cs="Arial"/>
          <w:sz w:val="22"/>
          <w:szCs w:val="22"/>
        </w:rPr>
        <w:t xml:space="preserve">Ponudnik se mora pred oddajo ponudbe registrirati na spletnem naslovu </w:t>
      </w:r>
      <w:hyperlink r:id="rId14" w:history="1">
        <w:r w:rsidRPr="00566461">
          <w:rPr>
            <w:rStyle w:val="Hiperpovezava"/>
            <w:rFonts w:cs="Arial"/>
            <w:sz w:val="22"/>
            <w:szCs w:val="22"/>
          </w:rPr>
          <w:t>https://ejn.gov.si/eJN2</w:t>
        </w:r>
      </w:hyperlink>
      <w:r w:rsidRPr="00566461">
        <w:rPr>
          <w:rFonts w:cs="Arial"/>
          <w:sz w:val="22"/>
          <w:szCs w:val="22"/>
        </w:rPr>
        <w:t>, v skladu z Navodili za uporabo e-JN. Če je ponudnik že registriran v informacijski sistem e-JN, se v aplikacijo prijavi na istem naslovu.</w:t>
      </w:r>
    </w:p>
    <w:p w:rsidR="00566461" w:rsidRPr="00566461" w:rsidRDefault="00566461" w:rsidP="00566461">
      <w:pPr>
        <w:rPr>
          <w:rFonts w:cs="Arial"/>
          <w:sz w:val="22"/>
          <w:szCs w:val="22"/>
        </w:rPr>
      </w:pPr>
    </w:p>
    <w:p w:rsidR="00566461" w:rsidRPr="00566461" w:rsidRDefault="00566461" w:rsidP="00566461">
      <w:pPr>
        <w:rPr>
          <w:rFonts w:cs="Arial"/>
          <w:sz w:val="22"/>
          <w:szCs w:val="22"/>
        </w:rPr>
      </w:pPr>
      <w:r w:rsidRPr="00566461">
        <w:rPr>
          <w:rFonts w:cs="Arial"/>
          <w:sz w:val="22"/>
          <w:szCs w:val="22"/>
        </w:rPr>
        <w:lastRenderedPageBreak/>
        <w:t>Za oddajo ponudb je zahtevano eno od s strani kvalificiranega overitelja izdano digitalno potrdilo: SIGEN-CA (</w:t>
      </w:r>
      <w:hyperlink r:id="rId15" w:history="1">
        <w:r w:rsidRPr="00566461">
          <w:rPr>
            <w:rStyle w:val="Hiperpovezava"/>
            <w:rFonts w:cs="Arial"/>
            <w:sz w:val="22"/>
            <w:szCs w:val="22"/>
          </w:rPr>
          <w:t>www.sigen-ca.si</w:t>
        </w:r>
      </w:hyperlink>
      <w:r w:rsidRPr="00566461">
        <w:rPr>
          <w:rFonts w:cs="Arial"/>
          <w:sz w:val="22"/>
          <w:szCs w:val="22"/>
        </w:rPr>
        <w:t>), POŠTA®CA (postarca.posta.si), HALCOM-CA (</w:t>
      </w:r>
      <w:hyperlink r:id="rId16" w:history="1">
        <w:r w:rsidRPr="00566461">
          <w:rPr>
            <w:rStyle w:val="Hiperpovezava"/>
            <w:rFonts w:cs="Arial"/>
            <w:sz w:val="22"/>
            <w:szCs w:val="22"/>
          </w:rPr>
          <w:t>www.halcom.si</w:t>
        </w:r>
      </w:hyperlink>
      <w:r w:rsidRPr="00566461">
        <w:rPr>
          <w:rFonts w:cs="Arial"/>
          <w:sz w:val="22"/>
          <w:szCs w:val="22"/>
        </w:rPr>
        <w:t>), AC NLB (</w:t>
      </w:r>
      <w:hyperlink r:id="rId17" w:history="1">
        <w:r w:rsidRPr="00566461">
          <w:rPr>
            <w:rStyle w:val="Hiperpovezava"/>
            <w:rFonts w:cs="Arial"/>
            <w:sz w:val="22"/>
            <w:szCs w:val="22"/>
          </w:rPr>
          <w:t>www.nlb.si</w:t>
        </w:r>
      </w:hyperlink>
      <w:r w:rsidRPr="00566461">
        <w:rPr>
          <w:rFonts w:cs="Arial"/>
          <w:sz w:val="22"/>
          <w:szCs w:val="22"/>
        </w:rPr>
        <w:t>).</w:t>
      </w:r>
    </w:p>
    <w:p w:rsidR="00566461" w:rsidRPr="00566461" w:rsidRDefault="00566461" w:rsidP="00566461">
      <w:pPr>
        <w:rPr>
          <w:rFonts w:cs="Arial"/>
          <w:sz w:val="22"/>
          <w:szCs w:val="22"/>
        </w:rPr>
      </w:pPr>
    </w:p>
    <w:p w:rsidR="00566461" w:rsidRPr="00566461" w:rsidRDefault="00566461" w:rsidP="00566461">
      <w:pPr>
        <w:rPr>
          <w:sz w:val="22"/>
          <w:szCs w:val="22"/>
        </w:rPr>
      </w:pPr>
      <w:r w:rsidRPr="00566461">
        <w:rPr>
          <w:rFonts w:cs="Arial"/>
          <w:sz w:val="22"/>
          <w:szCs w:val="22"/>
        </w:rPr>
        <w:t xml:space="preserve">Ponudba se šteje za pravočasno oddano, če jo naročnik prejme preko sistema e-JN </w:t>
      </w:r>
      <w:hyperlink r:id="rId18" w:history="1">
        <w:r w:rsidR="000A3E29" w:rsidRPr="00530DEA">
          <w:rPr>
            <w:rStyle w:val="Hiperpovezava"/>
            <w:rFonts w:cs="Arial"/>
            <w:b/>
            <w:sz w:val="22"/>
            <w:szCs w:val="22"/>
          </w:rPr>
          <w:t>https://ejn.gov.si/eJN2   najkasneje do 09.07.2018</w:t>
        </w:r>
      </w:hyperlink>
      <w:r w:rsidRPr="00566461">
        <w:rPr>
          <w:rFonts w:cs="Arial"/>
          <w:b/>
          <w:sz w:val="22"/>
          <w:szCs w:val="22"/>
          <w:u w:val="single"/>
        </w:rPr>
        <w:t xml:space="preserve"> </w:t>
      </w:r>
      <w:r w:rsidRPr="00566461">
        <w:rPr>
          <w:rFonts w:cs="Arial"/>
          <w:b/>
          <w:i/>
          <w:sz w:val="22"/>
          <w:szCs w:val="22"/>
          <w:u w:val="single"/>
        </w:rPr>
        <w:t xml:space="preserve"> </w:t>
      </w:r>
      <w:r w:rsidRPr="00566461">
        <w:rPr>
          <w:b/>
          <w:sz w:val="22"/>
          <w:szCs w:val="22"/>
          <w:u w:val="single"/>
        </w:rPr>
        <w:t>do 11.00ure</w:t>
      </w:r>
      <w:r w:rsidRPr="00566461">
        <w:rPr>
          <w:sz w:val="22"/>
          <w:szCs w:val="22"/>
          <w:u w:val="single"/>
        </w:rPr>
        <w:t xml:space="preserve">. </w:t>
      </w:r>
      <w:r w:rsidRPr="00566461">
        <w:rPr>
          <w:sz w:val="22"/>
          <w:szCs w:val="22"/>
        </w:rPr>
        <w:t>Za oddano ponudbo se šteje ponudba, ki je v informacijskem sistemu e-JN označena s statusom »ODDANO«.</w:t>
      </w:r>
    </w:p>
    <w:p w:rsidR="00566461" w:rsidRPr="00566461" w:rsidRDefault="00566461" w:rsidP="00566461">
      <w:pPr>
        <w:rPr>
          <w:sz w:val="22"/>
          <w:szCs w:val="22"/>
        </w:rPr>
      </w:pPr>
    </w:p>
    <w:p w:rsidR="00566461" w:rsidRDefault="00566461" w:rsidP="00566461">
      <w:pPr>
        <w:rPr>
          <w:sz w:val="22"/>
          <w:szCs w:val="22"/>
        </w:rPr>
      </w:pPr>
      <w:r w:rsidRPr="00566461">
        <w:rPr>
          <w:sz w:val="22"/>
          <w:szCs w:val="22"/>
        </w:rPr>
        <w:t>Po preteku roka za predložitev ponudb ponudbe ne bo več mogoče oddati.</w:t>
      </w:r>
    </w:p>
    <w:p w:rsidR="00566461" w:rsidRPr="00566461" w:rsidRDefault="00566461" w:rsidP="00566461">
      <w:pPr>
        <w:rPr>
          <w:sz w:val="22"/>
          <w:szCs w:val="22"/>
        </w:rPr>
      </w:pPr>
    </w:p>
    <w:p w:rsidR="00566461" w:rsidRPr="00566461" w:rsidRDefault="00566461" w:rsidP="00566461">
      <w:pPr>
        <w:pStyle w:val="Odstavekseznama"/>
        <w:numPr>
          <w:ilvl w:val="2"/>
          <w:numId w:val="3"/>
        </w:numPr>
        <w:rPr>
          <w:b/>
          <w:sz w:val="22"/>
          <w:szCs w:val="22"/>
        </w:rPr>
      </w:pPr>
      <w:r w:rsidRPr="00566461">
        <w:rPr>
          <w:b/>
          <w:sz w:val="22"/>
          <w:szCs w:val="22"/>
        </w:rPr>
        <w:t>Odpiranje ponudb</w:t>
      </w:r>
    </w:p>
    <w:p w:rsidR="00566461" w:rsidRDefault="00566461" w:rsidP="00566461">
      <w:pPr>
        <w:rPr>
          <w:sz w:val="22"/>
          <w:szCs w:val="22"/>
        </w:rPr>
      </w:pPr>
    </w:p>
    <w:p w:rsidR="00566461" w:rsidRPr="00FE6F85" w:rsidRDefault="00566461" w:rsidP="00566461">
      <w:pPr>
        <w:rPr>
          <w:sz w:val="22"/>
          <w:szCs w:val="22"/>
        </w:rPr>
      </w:pPr>
      <w:r w:rsidRPr="00FE6F85">
        <w:rPr>
          <w:sz w:val="22"/>
          <w:szCs w:val="22"/>
        </w:rPr>
        <w:t xml:space="preserve">Odpiranje ponudb bo potekalo avtomatično v informacijskem sistemu e-JN dne </w:t>
      </w:r>
      <w:r w:rsidR="000A3E29" w:rsidRPr="000A3E29">
        <w:rPr>
          <w:b/>
          <w:sz w:val="22"/>
          <w:szCs w:val="22"/>
        </w:rPr>
        <w:t>09.07.2018</w:t>
      </w:r>
      <w:r w:rsidRPr="00FE6F85">
        <w:rPr>
          <w:sz w:val="22"/>
          <w:szCs w:val="22"/>
        </w:rPr>
        <w:t xml:space="preserve">  in se bo začelo </w:t>
      </w:r>
      <w:r w:rsidRPr="000A3E29">
        <w:rPr>
          <w:b/>
          <w:sz w:val="22"/>
          <w:szCs w:val="22"/>
        </w:rPr>
        <w:t>ob 12.00 uri</w:t>
      </w:r>
      <w:r w:rsidRPr="00FE6F85">
        <w:rPr>
          <w:sz w:val="22"/>
          <w:szCs w:val="22"/>
        </w:rPr>
        <w:t xml:space="preserve"> na spletnem naslovu </w:t>
      </w:r>
      <w:hyperlink r:id="rId19" w:history="1">
        <w:r w:rsidRPr="00FE6F85">
          <w:rPr>
            <w:rStyle w:val="Hiperpovezava"/>
            <w:sz w:val="22"/>
            <w:szCs w:val="22"/>
          </w:rPr>
          <w:t>https://ejn.gov.si/eJN2</w:t>
        </w:r>
      </w:hyperlink>
      <w:r w:rsidRPr="00FE6F85">
        <w:rPr>
          <w:sz w:val="22"/>
          <w:szCs w:val="22"/>
        </w:rPr>
        <w:t xml:space="preserve">. </w:t>
      </w:r>
    </w:p>
    <w:p w:rsidR="00566461" w:rsidRPr="00FE6F85" w:rsidRDefault="00566461" w:rsidP="00566461">
      <w:pPr>
        <w:rPr>
          <w:sz w:val="22"/>
          <w:szCs w:val="22"/>
        </w:rPr>
      </w:pPr>
    </w:p>
    <w:p w:rsidR="00566461" w:rsidRDefault="00566461" w:rsidP="00566461">
      <w:pPr>
        <w:rPr>
          <w:sz w:val="22"/>
          <w:szCs w:val="22"/>
        </w:rPr>
      </w:pPr>
      <w:r w:rsidRPr="00FE6F85">
        <w:rPr>
          <w:sz w:val="22"/>
          <w:szCs w:val="22"/>
        </w:rPr>
        <w:t>Odpiranje poteka tako, da informacijski sistem e-JN samode</w:t>
      </w:r>
      <w:r>
        <w:rPr>
          <w:sz w:val="22"/>
          <w:szCs w:val="22"/>
        </w:rPr>
        <w:t>j</w:t>
      </w:r>
      <w:r w:rsidRPr="00FE6F85">
        <w:rPr>
          <w:sz w:val="22"/>
          <w:szCs w:val="22"/>
        </w:rPr>
        <w:t>no ob uri, ki je določena za javno odpiranje ponudb, prikaže podatke o ponudniku, o variantah, če so bile zahtevane oziroma dovoljene, ter omogoči dostop do .pdf dokumenta, ki ga ponudnik naloži v sistem e-JN pod razdelek »Predračun«. Javna objava se avtomatično zaključi po preteku 15 minut.</w:t>
      </w:r>
    </w:p>
    <w:p w:rsidR="00566461" w:rsidRDefault="00566461" w:rsidP="00566461">
      <w:pPr>
        <w:rPr>
          <w:sz w:val="22"/>
          <w:szCs w:val="22"/>
        </w:rPr>
      </w:pPr>
    </w:p>
    <w:p w:rsidR="00566461" w:rsidRPr="004C4239" w:rsidRDefault="00566461" w:rsidP="00566461">
      <w:pPr>
        <w:rPr>
          <w:b/>
          <w:sz w:val="22"/>
          <w:szCs w:val="22"/>
        </w:rPr>
      </w:pPr>
      <w:r w:rsidRPr="004C4239">
        <w:rPr>
          <w:b/>
          <w:sz w:val="22"/>
          <w:szCs w:val="22"/>
        </w:rPr>
        <w:t>Ponudnik v informacijskem sistemu e-JN v razdelek »Predračun« naloži izpolnjen obrazec »</w:t>
      </w:r>
      <w:r>
        <w:rPr>
          <w:b/>
          <w:sz w:val="22"/>
          <w:szCs w:val="22"/>
        </w:rPr>
        <w:t>Povzetek predračuna(rekapitulacija)</w:t>
      </w:r>
      <w:r w:rsidRPr="004C4239">
        <w:rPr>
          <w:b/>
          <w:sz w:val="22"/>
          <w:szCs w:val="22"/>
        </w:rPr>
        <w:t xml:space="preserve"> v .pdf datoteki, ki bo dostopen na javnem odpiranju ponudb, obrazec »</w:t>
      </w:r>
      <w:r>
        <w:rPr>
          <w:b/>
          <w:sz w:val="22"/>
          <w:szCs w:val="22"/>
        </w:rPr>
        <w:t>Predračun</w:t>
      </w:r>
      <w:r w:rsidRPr="004C4239">
        <w:rPr>
          <w:b/>
          <w:sz w:val="22"/>
          <w:szCs w:val="22"/>
        </w:rPr>
        <w:t xml:space="preserve">« pa naloži v razdelek »Drugi dokumenti«. V primeru razhajanj med podatki v </w:t>
      </w:r>
      <w:r>
        <w:rPr>
          <w:b/>
          <w:sz w:val="22"/>
          <w:szCs w:val="22"/>
        </w:rPr>
        <w:t>Povzetku predračuna(rekapitulaciji)</w:t>
      </w:r>
      <w:r w:rsidRPr="004C4239">
        <w:rPr>
          <w:b/>
          <w:sz w:val="22"/>
          <w:szCs w:val="22"/>
        </w:rPr>
        <w:t xml:space="preserve"> - naloženim v razdelek »Predračun«, in celotnim </w:t>
      </w:r>
      <w:r>
        <w:rPr>
          <w:b/>
          <w:sz w:val="22"/>
          <w:szCs w:val="22"/>
        </w:rPr>
        <w:t>Predračunom</w:t>
      </w:r>
      <w:r w:rsidRPr="004C4239">
        <w:rPr>
          <w:b/>
          <w:sz w:val="22"/>
          <w:szCs w:val="22"/>
        </w:rPr>
        <w:t xml:space="preserve"> - naloženim v razdelek »Drugi dokumenti«, kot veljavni štejejo podatki v celotnem predračunu, naloženim v razdelku »Drugi dokumenti«.</w:t>
      </w:r>
    </w:p>
    <w:p w:rsidR="00566461" w:rsidRDefault="00566461" w:rsidP="00566461">
      <w:pPr>
        <w:rPr>
          <w:sz w:val="22"/>
          <w:szCs w:val="22"/>
        </w:rPr>
      </w:pPr>
    </w:p>
    <w:p w:rsidR="00566461" w:rsidRPr="008A28FA" w:rsidRDefault="00566461" w:rsidP="00566461">
      <w:pPr>
        <w:rPr>
          <w:b/>
          <w:sz w:val="22"/>
          <w:szCs w:val="22"/>
        </w:rPr>
      </w:pPr>
      <w:r w:rsidRPr="00FE6F85">
        <w:rPr>
          <w:sz w:val="22"/>
          <w:szCs w:val="22"/>
        </w:rPr>
        <w:t xml:space="preserve"> Ponudniki, ki so oddali ponudbe, imajo te podatke v informacijskem sistemu e-JN na razpolago v </w:t>
      </w:r>
      <w:r w:rsidRPr="008A28FA">
        <w:rPr>
          <w:b/>
          <w:sz w:val="22"/>
          <w:szCs w:val="22"/>
        </w:rPr>
        <w:t xml:space="preserve">razdelku »Zapisnik o odpiranju ponudb«. </w:t>
      </w:r>
    </w:p>
    <w:p w:rsidR="00566461" w:rsidRPr="00FE6F85" w:rsidRDefault="00566461" w:rsidP="00566461">
      <w:pPr>
        <w:jc w:val="both"/>
        <w:rPr>
          <w:b/>
          <w:sz w:val="22"/>
          <w:szCs w:val="22"/>
        </w:rPr>
      </w:pPr>
    </w:p>
    <w:p w:rsidR="00566461" w:rsidRDefault="00566461" w:rsidP="00566461">
      <w:pPr>
        <w:jc w:val="both"/>
        <w:rPr>
          <w:sz w:val="22"/>
          <w:szCs w:val="22"/>
          <w:u w:val="single"/>
        </w:rPr>
      </w:pPr>
      <w:r w:rsidRPr="00BC7DC7">
        <w:rPr>
          <w:sz w:val="22"/>
          <w:szCs w:val="22"/>
          <w:u w:val="single"/>
        </w:rPr>
        <w:t>Dopustnost ponudbe</w:t>
      </w:r>
    </w:p>
    <w:p w:rsidR="00566461" w:rsidRPr="00BC7DC7" w:rsidRDefault="00566461" w:rsidP="00566461">
      <w:pPr>
        <w:jc w:val="both"/>
        <w:rPr>
          <w:sz w:val="22"/>
          <w:szCs w:val="22"/>
          <w:u w:val="single"/>
        </w:rPr>
      </w:pPr>
    </w:p>
    <w:p w:rsidR="00566461" w:rsidRDefault="00566461" w:rsidP="00566461">
      <w:pPr>
        <w:autoSpaceDE w:val="0"/>
        <w:autoSpaceDN w:val="0"/>
        <w:adjustRightInd w:val="0"/>
        <w:jc w:val="both"/>
        <w:rPr>
          <w:sz w:val="22"/>
          <w:szCs w:val="22"/>
        </w:rPr>
      </w:pPr>
      <w:r>
        <w:rPr>
          <w:sz w:val="22"/>
          <w:szCs w:val="22"/>
        </w:rPr>
        <w:t>Dopustna bo tista ponudba ponudnika,</w:t>
      </w:r>
      <w:r w:rsidRPr="00BC7DC7">
        <w:rPr>
          <w:sz w:val="22"/>
          <w:szCs w:val="22"/>
        </w:rPr>
        <w:t xml:space="preserve"> za katerega </w:t>
      </w:r>
      <w:r>
        <w:rPr>
          <w:sz w:val="22"/>
          <w:szCs w:val="22"/>
        </w:rPr>
        <w:t xml:space="preserve">ponudnika </w:t>
      </w:r>
      <w:r w:rsidRPr="00BC7DC7">
        <w:rPr>
          <w:sz w:val="22"/>
          <w:szCs w:val="22"/>
        </w:rPr>
        <w:t>ne obstajajo razlogi za izključitev in ki izpolnjuje pogoje za sodelovanje, njegova ponudba ustreza potrebam in zahtevam naročnika, določenim v tehničnih specifikacijah in v dokumentaciji v zvezi z oddajo javnega naročila, ki je prispela pravočasno, pri njej ni dokazano nedovoljeno dogovarjanje ali korupcija, naročnik je ni ocenil za neobičajno nizko in cena ne presega zagotovljenih sredstev naročnika.</w:t>
      </w:r>
    </w:p>
    <w:p w:rsidR="00566461" w:rsidRPr="00BC7DC7" w:rsidRDefault="00566461" w:rsidP="00566461">
      <w:pPr>
        <w:autoSpaceDE w:val="0"/>
        <w:autoSpaceDN w:val="0"/>
        <w:adjustRightInd w:val="0"/>
        <w:jc w:val="both"/>
        <w:rPr>
          <w:sz w:val="22"/>
          <w:szCs w:val="22"/>
        </w:rPr>
      </w:pPr>
    </w:p>
    <w:p w:rsidR="00566461" w:rsidRDefault="00566461" w:rsidP="00566461">
      <w:pPr>
        <w:jc w:val="both"/>
        <w:rPr>
          <w:sz w:val="22"/>
          <w:szCs w:val="22"/>
          <w:u w:val="single"/>
        </w:rPr>
      </w:pPr>
      <w:r>
        <w:rPr>
          <w:sz w:val="22"/>
          <w:szCs w:val="22"/>
          <w:u w:val="single"/>
        </w:rPr>
        <w:t>Pregled ponudb</w:t>
      </w:r>
    </w:p>
    <w:p w:rsidR="00566461" w:rsidRDefault="00566461" w:rsidP="00566461">
      <w:pPr>
        <w:jc w:val="both"/>
        <w:rPr>
          <w:sz w:val="22"/>
          <w:szCs w:val="22"/>
        </w:rPr>
      </w:pPr>
      <w:r w:rsidRPr="00475C1C">
        <w:rPr>
          <w:sz w:val="22"/>
          <w:szCs w:val="22"/>
        </w:rPr>
        <w:t>Na</w:t>
      </w:r>
      <w:r>
        <w:rPr>
          <w:sz w:val="22"/>
          <w:szCs w:val="22"/>
        </w:rPr>
        <w:t>ročnik bo ponudbe najprej razvrstil po merilih, nato pa jih bo preveril z vidika ustreznosti zagotavljanja naročnikovih zahtev glede predmeta javnega naročila.</w:t>
      </w:r>
    </w:p>
    <w:p w:rsidR="00566461" w:rsidRPr="00475C1C" w:rsidRDefault="00566461" w:rsidP="00566461">
      <w:pPr>
        <w:jc w:val="both"/>
        <w:rPr>
          <w:sz w:val="22"/>
          <w:szCs w:val="22"/>
        </w:rPr>
      </w:pPr>
      <w:r>
        <w:rPr>
          <w:sz w:val="22"/>
          <w:szCs w:val="22"/>
        </w:rPr>
        <w:t>Za ponudnika, ki bo po merilih najugodnejši, bo naročnik preveril ali obstajajo razlogi za izključitev najugodnejšega ponudnika in ali ponudnik izpolnjuje pogoje za sodelovanje.</w:t>
      </w:r>
    </w:p>
    <w:p w:rsidR="009C61C3" w:rsidRDefault="009C61C3" w:rsidP="00FA396F">
      <w:pPr>
        <w:jc w:val="both"/>
        <w:rPr>
          <w:sz w:val="22"/>
          <w:szCs w:val="22"/>
        </w:rPr>
      </w:pPr>
    </w:p>
    <w:p w:rsidR="00FA396F" w:rsidRDefault="00FA396F" w:rsidP="00FA396F">
      <w:pPr>
        <w:jc w:val="both"/>
        <w:rPr>
          <w:sz w:val="22"/>
          <w:szCs w:val="22"/>
          <w:u w:val="single"/>
        </w:rPr>
      </w:pPr>
      <w:r w:rsidRPr="00A4730F">
        <w:rPr>
          <w:sz w:val="22"/>
          <w:szCs w:val="22"/>
          <w:u w:val="single"/>
        </w:rPr>
        <w:t>Naročnik bo iz postopka izločil ponudbe:</w:t>
      </w:r>
    </w:p>
    <w:p w:rsidR="00566461" w:rsidRPr="00A4730F" w:rsidRDefault="00566461" w:rsidP="00FA396F">
      <w:pPr>
        <w:jc w:val="both"/>
        <w:rPr>
          <w:sz w:val="22"/>
          <w:szCs w:val="22"/>
          <w:u w:val="single"/>
        </w:rPr>
      </w:pPr>
    </w:p>
    <w:p w:rsidR="00FA396F" w:rsidRPr="000F4020" w:rsidRDefault="00FA396F" w:rsidP="00FA396F">
      <w:pPr>
        <w:numPr>
          <w:ilvl w:val="0"/>
          <w:numId w:val="1"/>
        </w:numPr>
        <w:jc w:val="both"/>
        <w:rPr>
          <w:sz w:val="22"/>
          <w:szCs w:val="22"/>
        </w:rPr>
      </w:pPr>
      <w:r w:rsidRPr="000F4020">
        <w:rPr>
          <w:sz w:val="22"/>
          <w:szCs w:val="22"/>
        </w:rPr>
        <w:t>ponudnika, če bo na dan, ko se izteče rok za oddajo ponudb, uvrščen v evidenco ponudnikov z negativnimi referencami</w:t>
      </w:r>
    </w:p>
    <w:p w:rsidR="00FA396F" w:rsidRPr="00566461" w:rsidRDefault="00FA396F" w:rsidP="005C3AEE">
      <w:pPr>
        <w:numPr>
          <w:ilvl w:val="0"/>
          <w:numId w:val="1"/>
        </w:numPr>
        <w:jc w:val="both"/>
        <w:rPr>
          <w:sz w:val="22"/>
          <w:szCs w:val="22"/>
        </w:rPr>
      </w:pPr>
      <w:r w:rsidRPr="00566461">
        <w:rPr>
          <w:sz w:val="22"/>
          <w:szCs w:val="22"/>
        </w:rPr>
        <w:t>če zavarovanje za resnost ponudbe ne bo predloženo v zahtevani obliki in višini</w:t>
      </w:r>
      <w:r w:rsidR="00D54A0A" w:rsidRPr="00566461">
        <w:rPr>
          <w:sz w:val="22"/>
          <w:szCs w:val="22"/>
        </w:rPr>
        <w:t xml:space="preserve"> </w:t>
      </w:r>
    </w:p>
    <w:p w:rsidR="005C3AEE" w:rsidRDefault="00FA396F" w:rsidP="005C3AEE">
      <w:pPr>
        <w:numPr>
          <w:ilvl w:val="0"/>
          <w:numId w:val="1"/>
        </w:numPr>
        <w:jc w:val="both"/>
        <w:rPr>
          <w:sz w:val="22"/>
          <w:szCs w:val="22"/>
        </w:rPr>
      </w:pPr>
      <w:r w:rsidRPr="00566461">
        <w:rPr>
          <w:sz w:val="22"/>
          <w:szCs w:val="22"/>
        </w:rPr>
        <w:t>če ponudnik ne bo ponudil vseh artiklov v posameznem sklop</w:t>
      </w:r>
      <w:r w:rsidR="005C3AEE" w:rsidRPr="00566461">
        <w:rPr>
          <w:sz w:val="22"/>
          <w:szCs w:val="22"/>
        </w:rPr>
        <w:t>u</w:t>
      </w:r>
    </w:p>
    <w:p w:rsidR="00FA396F" w:rsidRPr="005C3AEE" w:rsidRDefault="00FA396F" w:rsidP="005C3AEE">
      <w:pPr>
        <w:numPr>
          <w:ilvl w:val="0"/>
          <w:numId w:val="1"/>
        </w:numPr>
        <w:jc w:val="both"/>
        <w:rPr>
          <w:sz w:val="22"/>
          <w:szCs w:val="22"/>
        </w:rPr>
      </w:pPr>
      <w:r w:rsidRPr="005C3AEE">
        <w:rPr>
          <w:sz w:val="22"/>
          <w:szCs w:val="22"/>
        </w:rPr>
        <w:t xml:space="preserve">v drugih primerih, ki so kot razlog za izločitev opredeljeni v tej </w:t>
      </w:r>
      <w:r w:rsidR="000F4020" w:rsidRPr="005C3AEE">
        <w:rPr>
          <w:sz w:val="22"/>
          <w:szCs w:val="22"/>
        </w:rPr>
        <w:t>dokumentaciji v zvezi z oddajo javnega naročila ali v ZJN-3</w:t>
      </w:r>
    </w:p>
    <w:p w:rsidR="00FA396F" w:rsidRPr="000F4020" w:rsidRDefault="00FA396F" w:rsidP="00FA396F">
      <w:pPr>
        <w:jc w:val="both"/>
        <w:rPr>
          <w:sz w:val="22"/>
          <w:szCs w:val="22"/>
        </w:rPr>
      </w:pPr>
    </w:p>
    <w:p w:rsidR="004263FF" w:rsidRDefault="004263FF" w:rsidP="00FA396F">
      <w:pPr>
        <w:jc w:val="both"/>
        <w:rPr>
          <w:b/>
          <w:sz w:val="22"/>
          <w:szCs w:val="22"/>
        </w:rPr>
      </w:pPr>
    </w:p>
    <w:p w:rsidR="00FA396F" w:rsidRPr="003A75BB" w:rsidRDefault="00FA396F" w:rsidP="003F1C3D">
      <w:pPr>
        <w:pStyle w:val="Odstavekseznama"/>
        <w:numPr>
          <w:ilvl w:val="2"/>
          <w:numId w:val="3"/>
        </w:numPr>
        <w:jc w:val="both"/>
        <w:rPr>
          <w:b/>
          <w:sz w:val="22"/>
          <w:szCs w:val="22"/>
        </w:rPr>
      </w:pPr>
      <w:r w:rsidRPr="003A75BB">
        <w:rPr>
          <w:b/>
          <w:sz w:val="22"/>
          <w:szCs w:val="22"/>
        </w:rPr>
        <w:t>Veljavnost ponudbe</w:t>
      </w:r>
    </w:p>
    <w:p w:rsidR="00FA396F" w:rsidRPr="00FC3315" w:rsidRDefault="00FA396F" w:rsidP="00FA396F">
      <w:pPr>
        <w:jc w:val="both"/>
        <w:rPr>
          <w:b/>
          <w:sz w:val="22"/>
          <w:szCs w:val="22"/>
        </w:rPr>
      </w:pPr>
    </w:p>
    <w:p w:rsidR="00FA396F" w:rsidRDefault="00FA396F" w:rsidP="00FA396F">
      <w:pPr>
        <w:jc w:val="both"/>
        <w:rPr>
          <w:sz w:val="22"/>
          <w:szCs w:val="22"/>
        </w:rPr>
      </w:pPr>
      <w:r w:rsidRPr="00FC3315">
        <w:rPr>
          <w:sz w:val="22"/>
          <w:szCs w:val="22"/>
        </w:rPr>
        <w:t>Ponudba mora biti veljavna do</w:t>
      </w:r>
      <w:r>
        <w:rPr>
          <w:sz w:val="22"/>
          <w:szCs w:val="22"/>
        </w:rPr>
        <w:t xml:space="preserve"> </w:t>
      </w:r>
      <w:r w:rsidRPr="00EF66FA">
        <w:rPr>
          <w:sz w:val="22"/>
          <w:szCs w:val="22"/>
        </w:rPr>
        <w:t xml:space="preserve">vključno </w:t>
      </w:r>
      <w:r w:rsidR="00057AF3">
        <w:rPr>
          <w:b/>
          <w:sz w:val="22"/>
          <w:szCs w:val="22"/>
        </w:rPr>
        <w:t>31.08.2018</w:t>
      </w:r>
      <w:r w:rsidRPr="00EF66FA">
        <w:rPr>
          <w:sz w:val="22"/>
          <w:szCs w:val="22"/>
        </w:rPr>
        <w:t>.</w:t>
      </w:r>
      <w:r>
        <w:rPr>
          <w:sz w:val="22"/>
          <w:szCs w:val="22"/>
        </w:rPr>
        <w:t xml:space="preserve"> Ponudba, ki bi veljala manj časa, bo izločena.</w:t>
      </w:r>
    </w:p>
    <w:p w:rsidR="00FA396F" w:rsidRDefault="00FA396F" w:rsidP="00FA396F">
      <w:pPr>
        <w:jc w:val="both"/>
        <w:rPr>
          <w:sz w:val="22"/>
          <w:szCs w:val="22"/>
        </w:rPr>
      </w:pPr>
      <w:r w:rsidRPr="00B4783A">
        <w:rPr>
          <w:sz w:val="22"/>
          <w:szCs w:val="22"/>
        </w:rPr>
        <w:lastRenderedPageBreak/>
        <w:t xml:space="preserve">Naročnik lahko od ponudnikov zahteva podaljšanje roka veljavnosti ponudbe. Zahteva in odgovor morata biti poslana v pisni obliki po pošti, elektronski pošti ali po telefaksu. </w:t>
      </w:r>
    </w:p>
    <w:p w:rsidR="002C2A84" w:rsidRPr="00B4783A" w:rsidRDefault="002C2A84" w:rsidP="00FA396F">
      <w:pPr>
        <w:jc w:val="both"/>
        <w:rPr>
          <w:sz w:val="22"/>
          <w:szCs w:val="22"/>
        </w:rPr>
      </w:pPr>
    </w:p>
    <w:p w:rsidR="00FA396F" w:rsidRDefault="00FA396F" w:rsidP="003F1C3D">
      <w:pPr>
        <w:pStyle w:val="Odstavekseznama"/>
        <w:numPr>
          <w:ilvl w:val="2"/>
          <w:numId w:val="3"/>
        </w:numPr>
        <w:rPr>
          <w:b/>
          <w:sz w:val="22"/>
          <w:szCs w:val="22"/>
        </w:rPr>
      </w:pPr>
      <w:r w:rsidRPr="003A75BB">
        <w:rPr>
          <w:b/>
          <w:sz w:val="22"/>
          <w:szCs w:val="22"/>
        </w:rPr>
        <w:t>Varstvo podatkov</w:t>
      </w:r>
    </w:p>
    <w:p w:rsidR="00674442" w:rsidRPr="00674442" w:rsidRDefault="00674442" w:rsidP="00674442">
      <w:pPr>
        <w:spacing w:before="225" w:after="225"/>
        <w:jc w:val="both"/>
        <w:rPr>
          <w:sz w:val="22"/>
          <w:szCs w:val="22"/>
        </w:rPr>
      </w:pPr>
      <w:r w:rsidRPr="00674442">
        <w:rPr>
          <w:color w:val="000000"/>
          <w:sz w:val="22"/>
          <w:szCs w:val="22"/>
        </w:rPr>
        <w:t>Podatki, ki jih bo ponudnik upravičeno označil kot zaupne oziroma poslovno skrivnost, bodo uporabljeni zgolj za namene postopka in ne bodo dostopni nikomur zunaj kroga oseb, ki bodo vključene v postopek konkretnega javnega naročila. Ti podatki ne bodo objavljeni na odpiranju ponudb niti v nadaljevanju postopka ali pozneje. Te osebe kot tudi naročnik bodo v celoti odgovorni za varovanje zaupnosti tako dobljenih podatkov. </w:t>
      </w:r>
    </w:p>
    <w:p w:rsidR="00674442" w:rsidRPr="00674442" w:rsidRDefault="00674442" w:rsidP="00674442">
      <w:pPr>
        <w:spacing w:before="225" w:after="225"/>
        <w:jc w:val="both"/>
        <w:rPr>
          <w:sz w:val="22"/>
          <w:szCs w:val="22"/>
        </w:rPr>
      </w:pPr>
      <w:r w:rsidRPr="00674442">
        <w:rPr>
          <w:color w:val="000000"/>
          <w:sz w:val="22"/>
          <w:szCs w:val="22"/>
        </w:rPr>
        <w:t>Na podlagi drugega odstavka 35. člena ZJN-3 so javni podatki specifikacije ponujenega blaga, storitve ali gradnje (naziv, proizvajalec/izvajalec in kat.št. ter podatki iz dokazil, ki izkazujejo izpolnjevanje naročnikovih zahtev) in količina iz te specifikacije, cena na enoto, vrednost posamezne postavke in skupna vrednost iz ponudbe ter vsi tisti podatki, ki so vplivali na razvrstitev ponudbe v okviru drugih meril.</w:t>
      </w:r>
    </w:p>
    <w:p w:rsidR="00674442" w:rsidRPr="00674442" w:rsidRDefault="00674442" w:rsidP="00674442">
      <w:pPr>
        <w:spacing w:before="225" w:after="225"/>
        <w:jc w:val="both"/>
        <w:rPr>
          <w:sz w:val="22"/>
          <w:szCs w:val="22"/>
        </w:rPr>
      </w:pPr>
      <w:r w:rsidRPr="00674442">
        <w:rPr>
          <w:color w:val="000000"/>
          <w:sz w:val="22"/>
          <w:szCs w:val="22"/>
        </w:rPr>
        <w:t>Kot poslovno skrivnost lahko ponudnik označi dokumente, ki vsebujejo podatke, pa ti niso vsebovani v nobenem javnem registru ali drugače javno dostopni, ter poslovne podatke, ki so s predpisi ali internimi akti ponudnika označeni kot zaupni/poslovna skrivnost. Ponudnik mora v tem primeru predložiti sklep o varovanju poslovne skrivnosti v katerem je opredeljeno, katere podatke ponudnik šteje za poslovno skrivnost. Naročnik bo obravnaval kot takšne tiste dokumente v ponudbeni dokumentaciji, ki bodo opredeljeni v sklepu o varovanju teh podatkov. Ob tem naročnik opozarja ponudnike, da pod zaupne podatke ali poslovno skrivnost ne sodijo podatki, ki so javni na podlagi določil zakonodaje. Vsi podatki, ki so na podlagi ZJN-3 javni oziroma podatki, ki so javni na podlagi drugega zakona, ne bodo obravnavani kot poslovna skrivnost, ne glede na to, ali jih bo ponudnik opredelil oziroma označil kot take.</w:t>
      </w:r>
    </w:p>
    <w:p w:rsidR="00674442" w:rsidRDefault="00674442" w:rsidP="00674442">
      <w:pPr>
        <w:rPr>
          <w:b/>
          <w:sz w:val="22"/>
          <w:szCs w:val="22"/>
        </w:rPr>
      </w:pPr>
    </w:p>
    <w:p w:rsidR="00FA396F" w:rsidRPr="00FC3315" w:rsidRDefault="001B2745" w:rsidP="00FA396F">
      <w:pPr>
        <w:jc w:val="both"/>
        <w:rPr>
          <w:b/>
          <w:sz w:val="22"/>
          <w:szCs w:val="22"/>
        </w:rPr>
      </w:pPr>
      <w:r>
        <w:rPr>
          <w:b/>
          <w:sz w:val="22"/>
          <w:szCs w:val="22"/>
        </w:rPr>
        <w:t>1.2.15</w:t>
      </w:r>
      <w:r w:rsidR="00FA396F" w:rsidRPr="00FC3315">
        <w:rPr>
          <w:b/>
          <w:sz w:val="22"/>
          <w:szCs w:val="22"/>
        </w:rPr>
        <w:t xml:space="preserve">. Obvestilo  o podpisu </w:t>
      </w:r>
      <w:r w:rsidR="00FA396F">
        <w:rPr>
          <w:b/>
          <w:sz w:val="22"/>
          <w:szCs w:val="22"/>
        </w:rPr>
        <w:t>okvirnega sporazuma</w:t>
      </w:r>
    </w:p>
    <w:p w:rsidR="00FA396F" w:rsidRPr="00FC3315" w:rsidRDefault="00FA396F" w:rsidP="00FA396F">
      <w:pPr>
        <w:jc w:val="both"/>
        <w:rPr>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Ponudniki</w:t>
      </w:r>
      <w:r w:rsidRPr="00FC3315">
        <w:rPr>
          <w:rFonts w:ascii="Times New Roman" w:hAnsi="Times New Roman" w:cs="Times New Roman"/>
          <w:sz w:val="22"/>
          <w:szCs w:val="22"/>
        </w:rPr>
        <w:t>, ki bo</w:t>
      </w:r>
      <w:r>
        <w:rPr>
          <w:rFonts w:ascii="Times New Roman" w:hAnsi="Times New Roman" w:cs="Times New Roman"/>
          <w:sz w:val="22"/>
          <w:szCs w:val="22"/>
        </w:rPr>
        <w:t>do</w:t>
      </w:r>
      <w:r w:rsidRPr="00FC3315">
        <w:rPr>
          <w:rFonts w:ascii="Times New Roman" w:hAnsi="Times New Roman" w:cs="Times New Roman"/>
          <w:sz w:val="22"/>
          <w:szCs w:val="22"/>
        </w:rPr>
        <w:t xml:space="preserve"> izbran</w:t>
      </w:r>
      <w:r>
        <w:rPr>
          <w:rFonts w:ascii="Times New Roman" w:hAnsi="Times New Roman" w:cs="Times New Roman"/>
          <w:sz w:val="22"/>
          <w:szCs w:val="22"/>
        </w:rPr>
        <w:t xml:space="preserve">i (za vsak sklop </w:t>
      </w:r>
      <w:r w:rsidR="00603638">
        <w:rPr>
          <w:rFonts w:ascii="Times New Roman" w:hAnsi="Times New Roman" w:cs="Times New Roman"/>
          <w:sz w:val="22"/>
          <w:szCs w:val="22"/>
        </w:rPr>
        <w:t>posebej</w:t>
      </w:r>
      <w:r>
        <w:rPr>
          <w:rFonts w:ascii="Times New Roman" w:hAnsi="Times New Roman" w:cs="Times New Roman"/>
          <w:sz w:val="22"/>
          <w:szCs w:val="22"/>
        </w:rPr>
        <w:t>),</w:t>
      </w:r>
      <w:r w:rsidRPr="00FC3315">
        <w:rPr>
          <w:rFonts w:ascii="Times New Roman" w:hAnsi="Times New Roman" w:cs="Times New Roman"/>
          <w:sz w:val="22"/>
          <w:szCs w:val="22"/>
        </w:rPr>
        <w:t xml:space="preserve"> mora</w:t>
      </w:r>
      <w:r>
        <w:rPr>
          <w:rFonts w:ascii="Times New Roman" w:hAnsi="Times New Roman" w:cs="Times New Roman"/>
          <w:sz w:val="22"/>
          <w:szCs w:val="22"/>
        </w:rPr>
        <w:t>jo</w:t>
      </w:r>
      <w:r w:rsidRPr="00FC3315">
        <w:rPr>
          <w:rFonts w:ascii="Times New Roman" w:hAnsi="Times New Roman" w:cs="Times New Roman"/>
          <w:sz w:val="22"/>
          <w:szCs w:val="22"/>
        </w:rPr>
        <w:t xml:space="preserve"> </w:t>
      </w:r>
      <w:r>
        <w:rPr>
          <w:rFonts w:ascii="Times New Roman" w:hAnsi="Times New Roman" w:cs="Times New Roman"/>
          <w:sz w:val="22"/>
          <w:szCs w:val="22"/>
        </w:rPr>
        <w:t>podpisani okvirni sporazum predložiti</w:t>
      </w:r>
      <w:r w:rsidRPr="00FC3315">
        <w:rPr>
          <w:rFonts w:ascii="Times New Roman" w:hAnsi="Times New Roman" w:cs="Times New Roman"/>
          <w:sz w:val="22"/>
          <w:szCs w:val="22"/>
        </w:rPr>
        <w:t xml:space="preserve"> </w:t>
      </w:r>
      <w:r>
        <w:rPr>
          <w:rFonts w:ascii="Times New Roman" w:hAnsi="Times New Roman" w:cs="Times New Roman"/>
          <w:sz w:val="22"/>
          <w:szCs w:val="22"/>
        </w:rPr>
        <w:t xml:space="preserve">najkasneje </w:t>
      </w:r>
      <w:r w:rsidRPr="00FC3315">
        <w:rPr>
          <w:rFonts w:ascii="Times New Roman" w:hAnsi="Times New Roman" w:cs="Times New Roman"/>
          <w:sz w:val="22"/>
          <w:szCs w:val="22"/>
        </w:rPr>
        <w:t>v</w:t>
      </w:r>
      <w:r>
        <w:rPr>
          <w:rFonts w:ascii="Times New Roman" w:hAnsi="Times New Roman" w:cs="Times New Roman"/>
          <w:sz w:val="22"/>
          <w:szCs w:val="22"/>
        </w:rPr>
        <w:t xml:space="preserve">  roku </w:t>
      </w:r>
      <w:r w:rsidRPr="00A85BB1">
        <w:rPr>
          <w:rFonts w:ascii="Times New Roman" w:hAnsi="Times New Roman" w:cs="Times New Roman"/>
          <w:b/>
          <w:sz w:val="22"/>
          <w:szCs w:val="22"/>
        </w:rPr>
        <w:t>deset (10) delovnih dni</w:t>
      </w:r>
      <w:r w:rsidRPr="00A85BB1">
        <w:rPr>
          <w:rFonts w:ascii="Times New Roman" w:hAnsi="Times New Roman" w:cs="Times New Roman"/>
          <w:sz w:val="22"/>
          <w:szCs w:val="22"/>
        </w:rPr>
        <w:t xml:space="preserve"> od</w:t>
      </w:r>
      <w:r w:rsidRPr="00FC3315">
        <w:rPr>
          <w:rFonts w:ascii="Times New Roman" w:hAnsi="Times New Roman" w:cs="Times New Roman"/>
          <w:sz w:val="22"/>
          <w:szCs w:val="22"/>
        </w:rPr>
        <w:t xml:space="preserve"> dneva prejema obvestila naročnika,</w:t>
      </w:r>
      <w:r>
        <w:rPr>
          <w:rFonts w:ascii="Times New Roman" w:hAnsi="Times New Roman" w:cs="Times New Roman"/>
          <w:sz w:val="22"/>
          <w:szCs w:val="22"/>
        </w:rPr>
        <w:t xml:space="preserve"> da pristopijo</w:t>
      </w:r>
      <w:r w:rsidRPr="00FC3315">
        <w:rPr>
          <w:rFonts w:ascii="Times New Roman" w:hAnsi="Times New Roman" w:cs="Times New Roman"/>
          <w:sz w:val="22"/>
          <w:szCs w:val="22"/>
        </w:rPr>
        <w:t xml:space="preserve"> k podpisu </w:t>
      </w:r>
      <w:r>
        <w:rPr>
          <w:rFonts w:ascii="Times New Roman" w:hAnsi="Times New Roman" w:cs="Times New Roman"/>
          <w:sz w:val="22"/>
          <w:szCs w:val="22"/>
        </w:rPr>
        <w:t>okvirnega sporazuma</w:t>
      </w:r>
      <w:r w:rsidRPr="00FC3315">
        <w:rPr>
          <w:rFonts w:ascii="Times New Roman" w:hAnsi="Times New Roman" w:cs="Times New Roman"/>
          <w:sz w:val="22"/>
          <w:szCs w:val="22"/>
        </w:rPr>
        <w:t xml:space="preserve">. </w:t>
      </w:r>
      <w:r>
        <w:rPr>
          <w:rFonts w:ascii="Times New Roman" w:hAnsi="Times New Roman" w:cs="Times New Roman"/>
          <w:sz w:val="22"/>
          <w:szCs w:val="22"/>
        </w:rPr>
        <w:t>Ob predložitvi podpisanega</w:t>
      </w:r>
      <w:r w:rsidRPr="00FC3315">
        <w:rPr>
          <w:rFonts w:ascii="Times New Roman" w:hAnsi="Times New Roman" w:cs="Times New Roman"/>
          <w:sz w:val="22"/>
          <w:szCs w:val="22"/>
        </w:rPr>
        <w:t xml:space="preserve"> </w:t>
      </w:r>
      <w:r>
        <w:rPr>
          <w:rFonts w:ascii="Times New Roman" w:hAnsi="Times New Roman" w:cs="Times New Roman"/>
          <w:sz w:val="22"/>
          <w:szCs w:val="22"/>
        </w:rPr>
        <w:t>okvirnega sporazuma</w:t>
      </w:r>
      <w:r w:rsidRPr="00FC3315">
        <w:rPr>
          <w:rFonts w:ascii="Times New Roman" w:hAnsi="Times New Roman" w:cs="Times New Roman"/>
          <w:sz w:val="22"/>
          <w:szCs w:val="22"/>
        </w:rPr>
        <w:t xml:space="preserve"> morajo ponudniki predložiti</w:t>
      </w:r>
      <w:r w:rsidRPr="00074511">
        <w:rPr>
          <w:rFonts w:ascii="Times New Roman" w:hAnsi="Times New Roman" w:cs="Times New Roman"/>
          <w:color w:val="FF0000"/>
          <w:sz w:val="22"/>
          <w:szCs w:val="22"/>
        </w:rPr>
        <w:t xml:space="preserve"> </w:t>
      </w:r>
      <w:r w:rsidRPr="00602B0B">
        <w:rPr>
          <w:rFonts w:ascii="Times New Roman" w:hAnsi="Times New Roman" w:cs="Times New Roman"/>
          <w:sz w:val="22"/>
          <w:szCs w:val="22"/>
        </w:rPr>
        <w:t>garancijo za dobro izvedbo pogodbenih obveznosti</w:t>
      </w:r>
      <w:r>
        <w:rPr>
          <w:rFonts w:ascii="Times New Roman" w:hAnsi="Times New Roman" w:cs="Times New Roman"/>
          <w:sz w:val="22"/>
          <w:szCs w:val="22"/>
        </w:rPr>
        <w:t xml:space="preserve"> po okvirnem sporazumu</w:t>
      </w:r>
      <w:r w:rsidRPr="00602B0B">
        <w:rPr>
          <w:rFonts w:cs="Arial"/>
          <w:sz w:val="22"/>
          <w:szCs w:val="22"/>
        </w:rPr>
        <w:t xml:space="preserve"> </w:t>
      </w:r>
      <w:r w:rsidR="001032FF">
        <w:rPr>
          <w:rFonts w:ascii="Times New Roman" w:hAnsi="Times New Roman" w:cs="Times New Roman"/>
          <w:sz w:val="22"/>
          <w:szCs w:val="22"/>
        </w:rPr>
        <w:t xml:space="preserve">v višini </w:t>
      </w:r>
      <w:r w:rsidR="006D712E">
        <w:rPr>
          <w:rFonts w:ascii="Times New Roman" w:hAnsi="Times New Roman" w:cs="Times New Roman"/>
          <w:sz w:val="22"/>
          <w:szCs w:val="22"/>
        </w:rPr>
        <w:t>2.000,00 EUR</w:t>
      </w:r>
      <w:r w:rsidRPr="00602B0B">
        <w:rPr>
          <w:rFonts w:ascii="Times New Roman" w:hAnsi="Times New Roman" w:cs="Times New Roman"/>
          <w:sz w:val="22"/>
          <w:szCs w:val="22"/>
        </w:rPr>
        <w:t xml:space="preserve"> </w:t>
      </w:r>
      <w:r w:rsidR="006D712E">
        <w:rPr>
          <w:rFonts w:ascii="Times New Roman" w:hAnsi="Times New Roman" w:cs="Times New Roman"/>
          <w:sz w:val="22"/>
          <w:szCs w:val="22"/>
        </w:rPr>
        <w:t xml:space="preserve"> za vsak posamezni sklop,</w:t>
      </w:r>
      <w:r w:rsidRPr="00602B0B">
        <w:rPr>
          <w:rFonts w:ascii="Times New Roman" w:hAnsi="Times New Roman" w:cs="Times New Roman"/>
          <w:sz w:val="22"/>
          <w:szCs w:val="22"/>
        </w:rPr>
        <w:t xml:space="preserve"> </w:t>
      </w:r>
      <w:r w:rsidR="006D712E">
        <w:rPr>
          <w:rFonts w:ascii="Times New Roman" w:hAnsi="Times New Roman" w:cs="Times New Roman"/>
          <w:sz w:val="22"/>
          <w:szCs w:val="22"/>
        </w:rPr>
        <w:t xml:space="preserve"> </w:t>
      </w:r>
      <w:r w:rsidRPr="00602B0B">
        <w:rPr>
          <w:rFonts w:ascii="Times New Roman" w:hAnsi="Times New Roman" w:cs="Times New Roman"/>
          <w:sz w:val="22"/>
          <w:szCs w:val="22"/>
        </w:rPr>
        <w:t>z veljavnostjo 30 (trideset</w:t>
      </w:r>
      <w:r>
        <w:rPr>
          <w:rFonts w:ascii="Times New Roman" w:hAnsi="Times New Roman" w:cs="Times New Roman"/>
          <w:sz w:val="22"/>
          <w:szCs w:val="22"/>
        </w:rPr>
        <w:t xml:space="preserve">) dni </w:t>
      </w:r>
      <w:r w:rsidRPr="00602B0B">
        <w:rPr>
          <w:rFonts w:ascii="Times New Roman" w:hAnsi="Times New Roman" w:cs="Times New Roman"/>
          <w:sz w:val="22"/>
          <w:szCs w:val="22"/>
        </w:rPr>
        <w:t xml:space="preserve">po izteku veljavnosti </w:t>
      </w:r>
      <w:r>
        <w:rPr>
          <w:rFonts w:ascii="Times New Roman" w:hAnsi="Times New Roman" w:cs="Times New Roman"/>
          <w:sz w:val="22"/>
          <w:szCs w:val="22"/>
        </w:rPr>
        <w:t>okvirnega sporazuma</w:t>
      </w:r>
      <w:r w:rsidRPr="00602B0B">
        <w:rPr>
          <w:rFonts w:ascii="Times New Roman" w:hAnsi="Times New Roman" w:cs="Times New Roman"/>
          <w:sz w:val="22"/>
          <w:szCs w:val="22"/>
        </w:rPr>
        <w:t xml:space="preserve">, to je do </w:t>
      </w:r>
      <w:r w:rsidRPr="002C2A84">
        <w:rPr>
          <w:rFonts w:ascii="Times New Roman" w:hAnsi="Times New Roman" w:cs="Times New Roman"/>
          <w:b/>
          <w:sz w:val="22"/>
          <w:szCs w:val="22"/>
        </w:rPr>
        <w:t>3</w:t>
      </w:r>
      <w:r w:rsidR="002C2A84" w:rsidRPr="002C2A84">
        <w:rPr>
          <w:rFonts w:ascii="Times New Roman" w:hAnsi="Times New Roman" w:cs="Times New Roman"/>
          <w:b/>
          <w:sz w:val="22"/>
          <w:szCs w:val="22"/>
        </w:rPr>
        <w:t>1</w:t>
      </w:r>
      <w:r w:rsidRPr="002C2A84">
        <w:rPr>
          <w:rFonts w:ascii="Times New Roman" w:hAnsi="Times New Roman" w:cs="Times New Roman"/>
          <w:b/>
          <w:sz w:val="22"/>
          <w:szCs w:val="22"/>
        </w:rPr>
        <w:t>.</w:t>
      </w:r>
      <w:r w:rsidR="006D712E">
        <w:rPr>
          <w:rFonts w:ascii="Times New Roman" w:hAnsi="Times New Roman" w:cs="Times New Roman"/>
          <w:b/>
          <w:sz w:val="22"/>
          <w:szCs w:val="22"/>
        </w:rPr>
        <w:t>0</w:t>
      </w:r>
      <w:r w:rsidR="002C2A84" w:rsidRPr="002C2A84">
        <w:rPr>
          <w:rFonts w:ascii="Times New Roman" w:hAnsi="Times New Roman" w:cs="Times New Roman"/>
          <w:b/>
          <w:sz w:val="22"/>
          <w:szCs w:val="22"/>
        </w:rPr>
        <w:t>1</w:t>
      </w:r>
      <w:r w:rsidRPr="002C2A84">
        <w:rPr>
          <w:rFonts w:ascii="Times New Roman" w:hAnsi="Times New Roman" w:cs="Times New Roman"/>
          <w:b/>
          <w:sz w:val="22"/>
          <w:szCs w:val="22"/>
        </w:rPr>
        <w:t>.20</w:t>
      </w:r>
      <w:r w:rsidR="00603638">
        <w:rPr>
          <w:rFonts w:ascii="Times New Roman" w:hAnsi="Times New Roman" w:cs="Times New Roman"/>
          <w:b/>
          <w:sz w:val="22"/>
          <w:szCs w:val="22"/>
        </w:rPr>
        <w:t>21</w:t>
      </w:r>
      <w:r w:rsidRPr="002C2A84">
        <w:rPr>
          <w:rFonts w:ascii="Times New Roman" w:hAnsi="Times New Roman" w:cs="Times New Roman"/>
          <w:sz w:val="22"/>
          <w:szCs w:val="22"/>
        </w:rPr>
        <w:t>.</w:t>
      </w:r>
      <w:r w:rsidR="00603638">
        <w:rPr>
          <w:rFonts w:ascii="Times New Roman" w:hAnsi="Times New Roman" w:cs="Times New Roman"/>
          <w:sz w:val="22"/>
          <w:szCs w:val="22"/>
        </w:rPr>
        <w:t xml:space="preserve"> </w:t>
      </w:r>
    </w:p>
    <w:p w:rsidR="00A41DC2" w:rsidRPr="00FC3315" w:rsidRDefault="00A41DC2"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 podpisu </w:t>
      </w:r>
      <w:r>
        <w:rPr>
          <w:rFonts w:ascii="Times New Roman" w:hAnsi="Times New Roman" w:cs="Times New Roman"/>
          <w:sz w:val="22"/>
          <w:szCs w:val="22"/>
        </w:rPr>
        <w:t>okvirnih sporazumov</w:t>
      </w:r>
      <w:r w:rsidRPr="00FC3315">
        <w:rPr>
          <w:rFonts w:ascii="Times New Roman" w:hAnsi="Times New Roman" w:cs="Times New Roman"/>
          <w:sz w:val="22"/>
          <w:szCs w:val="22"/>
        </w:rPr>
        <w:t xml:space="preserve"> s strani izbranih ponudnikov bo naročnik v skladu  </w:t>
      </w:r>
      <w:r>
        <w:rPr>
          <w:rFonts w:ascii="Times New Roman" w:hAnsi="Times New Roman" w:cs="Times New Roman"/>
          <w:sz w:val="22"/>
          <w:szCs w:val="22"/>
        </w:rPr>
        <w:t>z okvirnim sporazumom</w:t>
      </w:r>
      <w:r w:rsidRPr="00FC3315">
        <w:rPr>
          <w:rFonts w:ascii="Times New Roman" w:hAnsi="Times New Roman" w:cs="Times New Roman"/>
          <w:sz w:val="22"/>
          <w:szCs w:val="22"/>
        </w:rPr>
        <w:t xml:space="preserve"> pristopil k dobavi blaga, v skladu in na način, ki ga bodo stranke določile </w:t>
      </w:r>
      <w:r>
        <w:rPr>
          <w:rFonts w:ascii="Times New Roman" w:hAnsi="Times New Roman" w:cs="Times New Roman"/>
          <w:sz w:val="22"/>
          <w:szCs w:val="22"/>
        </w:rPr>
        <w:t>z okvirnim sporazumom</w:t>
      </w:r>
      <w:r w:rsidRPr="00FC3315">
        <w:rPr>
          <w:rFonts w:ascii="Times New Roman" w:hAnsi="Times New Roman" w:cs="Times New Roman"/>
          <w:sz w:val="22"/>
          <w:szCs w:val="22"/>
        </w:rPr>
        <w:t>.</w:t>
      </w:r>
    </w:p>
    <w:p w:rsidR="00603638" w:rsidRPr="002C2A84" w:rsidRDefault="00603638" w:rsidP="00603638">
      <w:pPr>
        <w:pStyle w:val="Golobesedilo"/>
        <w:jc w:val="both"/>
        <w:rPr>
          <w:rFonts w:ascii="Times New Roman" w:hAnsi="Times New Roman" w:cs="Times New Roman"/>
          <w:sz w:val="22"/>
          <w:szCs w:val="22"/>
        </w:rPr>
      </w:pPr>
      <w:r>
        <w:rPr>
          <w:rFonts w:ascii="Times New Roman" w:hAnsi="Times New Roman" w:cs="Times New Roman"/>
          <w:sz w:val="22"/>
          <w:szCs w:val="22"/>
        </w:rPr>
        <w:t>Izbrani ponudniki za prvo 4 mesečno obdobje</w:t>
      </w:r>
      <w:r w:rsidR="006D712E">
        <w:rPr>
          <w:rFonts w:ascii="Times New Roman" w:hAnsi="Times New Roman" w:cs="Times New Roman"/>
          <w:sz w:val="22"/>
          <w:szCs w:val="22"/>
        </w:rPr>
        <w:t>,</w:t>
      </w:r>
      <w:r>
        <w:rPr>
          <w:rFonts w:ascii="Times New Roman" w:hAnsi="Times New Roman" w:cs="Times New Roman"/>
          <w:sz w:val="22"/>
          <w:szCs w:val="22"/>
        </w:rPr>
        <w:t xml:space="preserve"> bodo hkrati z okvirnim sporazumom prejeli v podpis pogodbo o dobavi sadja in zelenjave za posamezni sklop .</w:t>
      </w:r>
    </w:p>
    <w:p w:rsidR="00FA396F" w:rsidRDefault="00FA396F" w:rsidP="00FA396F">
      <w:pPr>
        <w:pStyle w:val="Golobesedilo"/>
        <w:jc w:val="both"/>
        <w:rPr>
          <w:rFonts w:ascii="Times New Roman" w:hAnsi="Times New Roman" w:cs="Times New Roman"/>
          <w:sz w:val="22"/>
          <w:szCs w:val="22"/>
        </w:rPr>
      </w:pP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1.2.16</w:t>
      </w:r>
      <w:r w:rsidR="00FA396F" w:rsidRPr="00FC3315">
        <w:rPr>
          <w:rFonts w:ascii="Times New Roman" w:hAnsi="Times New Roman" w:cs="Times New Roman"/>
          <w:b/>
          <w:sz w:val="22"/>
          <w:szCs w:val="22"/>
        </w:rPr>
        <w:t>. Prepovedi z zvezi z izvajanjem dejanj v času do izbire ponudnikov</w:t>
      </w:r>
    </w:p>
    <w:p w:rsidR="00FA396F" w:rsidRPr="00FC3315" w:rsidRDefault="00FA396F" w:rsidP="00FA396F">
      <w:pPr>
        <w:pStyle w:val="Golobesedilo"/>
        <w:jc w:val="both"/>
        <w:rPr>
          <w:rFonts w:ascii="Arial" w:hAnsi="Arial" w:cs="Arial"/>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času razpisa ne smejo pričenjati in izvajati dejanj, ki bi vnaprej določila izbiro določene ponudbe in ki bi lahko povzročila, da pogodbe ne bi pričel</w:t>
      </w:r>
      <w:r>
        <w:rPr>
          <w:rFonts w:ascii="Times New Roman" w:hAnsi="Times New Roman" w:cs="Times New Roman"/>
          <w:sz w:val="22"/>
          <w:szCs w:val="22"/>
        </w:rPr>
        <w:t xml:space="preserve">e </w:t>
      </w:r>
      <w:r w:rsidRPr="00FC3315">
        <w:rPr>
          <w:rFonts w:ascii="Times New Roman" w:hAnsi="Times New Roman" w:cs="Times New Roman"/>
          <w:sz w:val="22"/>
          <w:szCs w:val="22"/>
        </w:rPr>
        <w:t>veljati</w:t>
      </w:r>
      <w:r>
        <w:rPr>
          <w:rFonts w:ascii="Times New Roman" w:hAnsi="Times New Roman" w:cs="Times New Roman"/>
          <w:sz w:val="22"/>
          <w:szCs w:val="22"/>
        </w:rPr>
        <w:t xml:space="preserve"> ali da ne bi bile izpolnjene</w:t>
      </w:r>
      <w:r w:rsidRPr="00FC3315">
        <w:rPr>
          <w:rFonts w:ascii="Times New Roman" w:hAnsi="Times New Roman" w:cs="Times New Roman"/>
          <w:sz w:val="22"/>
          <w:szCs w:val="22"/>
        </w:rPr>
        <w:t>.</w:t>
      </w:r>
    </w:p>
    <w:p w:rsidR="00FA396F" w:rsidRPr="00FC3315" w:rsidRDefault="00FA396F" w:rsidP="00FA396F">
      <w:pPr>
        <w:pStyle w:val="Golobesedilo"/>
        <w:jc w:val="both"/>
        <w:rPr>
          <w:rFonts w:ascii="Times New Roman" w:hAnsi="Times New Roman" w:cs="Times New Roman"/>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opozarja ponudnike, da v primeru ustavitve postopka nobena stran ne sme pričenjati in izvajati postopkov, ki bi oteževali razveljavitev ali spremembo odločitve o izbiri ponudnika ali,  ki bi vplivali na nepristranskost revizijske komisije.</w:t>
      </w:r>
    </w:p>
    <w:p w:rsidR="00FA396F" w:rsidRDefault="00FA396F" w:rsidP="00FA396F">
      <w:pPr>
        <w:pStyle w:val="Golobesedilo"/>
        <w:jc w:val="both"/>
        <w:rPr>
          <w:rFonts w:ascii="Arial" w:hAnsi="Arial" w:cs="Arial"/>
          <w:sz w:val="22"/>
          <w:szCs w:val="22"/>
        </w:rPr>
      </w:pPr>
    </w:p>
    <w:p w:rsidR="006D712E" w:rsidRDefault="006D712E" w:rsidP="00FA396F">
      <w:pPr>
        <w:pStyle w:val="Golobesedilo"/>
        <w:jc w:val="both"/>
        <w:rPr>
          <w:rFonts w:ascii="Arial" w:hAnsi="Arial" w:cs="Arial"/>
          <w:sz w:val="22"/>
          <w:szCs w:val="22"/>
        </w:rPr>
      </w:pPr>
    </w:p>
    <w:p w:rsidR="006D712E" w:rsidRDefault="006D712E" w:rsidP="00FA396F">
      <w:pPr>
        <w:pStyle w:val="Golobesedilo"/>
        <w:jc w:val="both"/>
        <w:rPr>
          <w:rFonts w:ascii="Arial" w:hAnsi="Arial" w:cs="Arial"/>
          <w:sz w:val="22"/>
          <w:szCs w:val="22"/>
        </w:rPr>
      </w:pPr>
    </w:p>
    <w:p w:rsidR="006D712E" w:rsidRPr="00FC3315" w:rsidRDefault="006D712E" w:rsidP="00FA396F">
      <w:pPr>
        <w:pStyle w:val="Golobesedilo"/>
        <w:jc w:val="both"/>
        <w:rPr>
          <w:rFonts w:ascii="Arial" w:hAnsi="Arial" w:cs="Arial"/>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1.2.17.</w:t>
      </w:r>
      <w:r w:rsidR="00FA396F" w:rsidRPr="00FC3315">
        <w:rPr>
          <w:rFonts w:ascii="Times New Roman" w:hAnsi="Times New Roman" w:cs="Times New Roman"/>
          <w:b/>
          <w:sz w:val="22"/>
          <w:szCs w:val="22"/>
        </w:rPr>
        <w:t xml:space="preserve"> Veljavnost </w:t>
      </w:r>
      <w:r w:rsidR="00FA396F">
        <w:rPr>
          <w:rFonts w:ascii="Times New Roman" w:hAnsi="Times New Roman" w:cs="Times New Roman"/>
          <w:b/>
          <w:sz w:val="22"/>
          <w:szCs w:val="22"/>
        </w:rPr>
        <w:t>okvirnih sporazumov</w:t>
      </w:r>
    </w:p>
    <w:p w:rsidR="00FA396F" w:rsidRPr="00FC3315" w:rsidRDefault="00FA396F" w:rsidP="00FA396F">
      <w:pPr>
        <w:pStyle w:val="Golobesedilo"/>
        <w:jc w:val="both"/>
        <w:rPr>
          <w:rFonts w:ascii="Arial" w:hAnsi="Arial" w:cs="Arial"/>
          <w:b/>
          <w:sz w:val="22"/>
          <w:szCs w:val="22"/>
        </w:rPr>
      </w:pPr>
    </w:p>
    <w:p w:rsidR="00FA396F" w:rsidRPr="00D755B9" w:rsidRDefault="00FA396F" w:rsidP="00FA396F">
      <w:pPr>
        <w:pStyle w:val="Golobesedilo"/>
        <w:jc w:val="both"/>
        <w:rPr>
          <w:rFonts w:ascii="Times New Roman" w:hAnsi="Times New Roman" w:cs="Times New Roman"/>
          <w:b/>
          <w:sz w:val="22"/>
          <w:szCs w:val="22"/>
        </w:rPr>
      </w:pPr>
      <w:r>
        <w:rPr>
          <w:rFonts w:ascii="Times New Roman" w:hAnsi="Times New Roman" w:cs="Times New Roman"/>
          <w:sz w:val="22"/>
          <w:szCs w:val="22"/>
        </w:rPr>
        <w:t>Okvirni sporazum se sklene v skladu z določili iz dokumentacije</w:t>
      </w:r>
      <w:r w:rsidR="00133EC1">
        <w:rPr>
          <w:rFonts w:ascii="Times New Roman" w:hAnsi="Times New Roman" w:cs="Times New Roman"/>
          <w:sz w:val="22"/>
          <w:szCs w:val="22"/>
        </w:rPr>
        <w:t xml:space="preserve"> v zvezi z oddajo javnega naročila</w:t>
      </w:r>
      <w:r>
        <w:rPr>
          <w:rFonts w:ascii="Times New Roman" w:hAnsi="Times New Roman" w:cs="Times New Roman"/>
          <w:sz w:val="22"/>
          <w:szCs w:val="22"/>
        </w:rPr>
        <w:t xml:space="preserve"> za obdobje </w:t>
      </w:r>
      <w:r w:rsidRPr="00D755B9">
        <w:rPr>
          <w:rFonts w:ascii="Times New Roman" w:hAnsi="Times New Roman" w:cs="Times New Roman"/>
          <w:b/>
          <w:sz w:val="22"/>
          <w:szCs w:val="22"/>
        </w:rPr>
        <w:t>od 01.08</w:t>
      </w:r>
      <w:r w:rsidR="002D3D06" w:rsidRPr="00D755B9">
        <w:rPr>
          <w:rFonts w:ascii="Times New Roman" w:hAnsi="Times New Roman" w:cs="Times New Roman"/>
          <w:b/>
          <w:sz w:val="22"/>
          <w:szCs w:val="22"/>
        </w:rPr>
        <w:t>.201</w:t>
      </w:r>
      <w:r w:rsidR="00CB1B83">
        <w:rPr>
          <w:rFonts w:ascii="Times New Roman" w:hAnsi="Times New Roman" w:cs="Times New Roman"/>
          <w:b/>
          <w:sz w:val="22"/>
          <w:szCs w:val="22"/>
        </w:rPr>
        <w:t>8</w:t>
      </w:r>
      <w:r w:rsidRPr="00D755B9">
        <w:rPr>
          <w:rFonts w:ascii="Times New Roman" w:hAnsi="Times New Roman" w:cs="Times New Roman"/>
          <w:b/>
          <w:sz w:val="22"/>
          <w:szCs w:val="22"/>
        </w:rPr>
        <w:t xml:space="preserve"> do 31.</w:t>
      </w:r>
      <w:r w:rsidR="00D755B9" w:rsidRPr="00D755B9">
        <w:rPr>
          <w:rFonts w:ascii="Times New Roman" w:hAnsi="Times New Roman" w:cs="Times New Roman"/>
          <w:b/>
          <w:sz w:val="22"/>
          <w:szCs w:val="22"/>
        </w:rPr>
        <w:t>12</w:t>
      </w:r>
      <w:r w:rsidRPr="00D755B9">
        <w:rPr>
          <w:rFonts w:ascii="Times New Roman" w:hAnsi="Times New Roman" w:cs="Times New Roman"/>
          <w:b/>
          <w:sz w:val="22"/>
          <w:szCs w:val="22"/>
        </w:rPr>
        <w:t>.20</w:t>
      </w:r>
      <w:r w:rsidR="00CB1B83">
        <w:rPr>
          <w:rFonts w:ascii="Times New Roman" w:hAnsi="Times New Roman" w:cs="Times New Roman"/>
          <w:b/>
          <w:sz w:val="22"/>
          <w:szCs w:val="22"/>
        </w:rPr>
        <w:t>20</w:t>
      </w:r>
      <w:r w:rsidRPr="00D755B9">
        <w:rPr>
          <w:rFonts w:ascii="Times New Roman" w:hAnsi="Times New Roman" w:cs="Times New Roman"/>
          <w:b/>
          <w:sz w:val="22"/>
          <w:szCs w:val="22"/>
        </w:rPr>
        <w:t>.</w:t>
      </w:r>
    </w:p>
    <w:p w:rsidR="00D02FCA" w:rsidRPr="00D755B9" w:rsidRDefault="00D02FCA" w:rsidP="00FA396F">
      <w:pPr>
        <w:pStyle w:val="Golobesedilo"/>
        <w:jc w:val="both"/>
        <w:rPr>
          <w:rFonts w:ascii="Arial" w:hAnsi="Arial" w:cs="Arial"/>
          <w:b/>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1.2.18</w:t>
      </w:r>
      <w:r w:rsidR="00FA396F" w:rsidRPr="00FC3315">
        <w:rPr>
          <w:rFonts w:ascii="Times New Roman" w:hAnsi="Times New Roman" w:cs="Times New Roman"/>
          <w:b/>
          <w:sz w:val="22"/>
          <w:szCs w:val="22"/>
        </w:rPr>
        <w:t>. Variantne ponudbe</w:t>
      </w:r>
    </w:p>
    <w:p w:rsidR="00FA396F" w:rsidRDefault="00FA396F" w:rsidP="00FA396F">
      <w:pPr>
        <w:pStyle w:val="Golobesedilo"/>
        <w:jc w:val="both"/>
        <w:rPr>
          <w:rFonts w:ascii="Times New Roman" w:hAnsi="Times New Roman" w:cs="Times New Roman"/>
          <w:b/>
          <w:sz w:val="22"/>
          <w:szCs w:val="22"/>
        </w:rPr>
      </w:pPr>
    </w:p>
    <w:p w:rsidR="00FA396F" w:rsidRPr="00FC3315"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 xml:space="preserve">Ponudnik lahko predloži le eno ponudbo v skladu z zahtevami </w:t>
      </w:r>
      <w:r w:rsidRPr="00B4783A">
        <w:rPr>
          <w:rFonts w:ascii="Times New Roman" w:hAnsi="Times New Roman" w:cs="Times New Roman"/>
          <w:sz w:val="22"/>
          <w:szCs w:val="22"/>
        </w:rPr>
        <w:t>dokumentacije</w:t>
      </w:r>
      <w:r w:rsidR="00F01EA9" w:rsidRPr="00B4783A">
        <w:rPr>
          <w:rFonts w:ascii="Times New Roman" w:hAnsi="Times New Roman" w:cs="Times New Roman"/>
          <w:sz w:val="22"/>
          <w:szCs w:val="22"/>
        </w:rPr>
        <w:t xml:space="preserve"> v zvezi z oddajo </w:t>
      </w:r>
      <w:r w:rsidR="005B4FE5">
        <w:rPr>
          <w:rFonts w:ascii="Times New Roman" w:hAnsi="Times New Roman" w:cs="Times New Roman"/>
          <w:sz w:val="22"/>
          <w:szCs w:val="22"/>
        </w:rPr>
        <w:t>dokumentacije v zvezi z javnim naročanjem,</w:t>
      </w:r>
      <w:r w:rsidRPr="00FC3315">
        <w:rPr>
          <w:rFonts w:ascii="Times New Roman" w:hAnsi="Times New Roman" w:cs="Times New Roman"/>
          <w:sz w:val="22"/>
          <w:szCs w:val="22"/>
        </w:rPr>
        <w:t xml:space="preserve"> in sicer samostojno ali z morebitnimi sopogodbeniki  ali podizvajalci.</w:t>
      </w:r>
      <w:r>
        <w:rPr>
          <w:rFonts w:ascii="Times New Roman" w:hAnsi="Times New Roman" w:cs="Times New Roman"/>
          <w:sz w:val="22"/>
          <w:szCs w:val="22"/>
        </w:rPr>
        <w:t xml:space="preserve"> Če ponudnik nastopa v več ponudbah, ne glede na to, ali nastopa samostojno ali kot ponudnik v okviru skupne ponudbe, diskvalificira vse ponudbe, v katerih nastopa.</w:t>
      </w:r>
    </w:p>
    <w:p w:rsidR="00FA396F" w:rsidRDefault="00FA396F" w:rsidP="00FA396F">
      <w:pPr>
        <w:pStyle w:val="Golobesedilo"/>
        <w:jc w:val="both"/>
        <w:rPr>
          <w:rFonts w:ascii="Times New Roman" w:hAnsi="Times New Roman" w:cs="Times New Roman"/>
          <w:sz w:val="22"/>
          <w:szCs w:val="22"/>
        </w:rPr>
      </w:pPr>
      <w:r w:rsidRPr="00FC3315">
        <w:rPr>
          <w:rFonts w:ascii="Times New Roman" w:hAnsi="Times New Roman" w:cs="Times New Roman"/>
          <w:sz w:val="22"/>
          <w:szCs w:val="22"/>
        </w:rPr>
        <w:t>Naročnik va</w:t>
      </w:r>
      <w:r w:rsidR="002D3D06">
        <w:rPr>
          <w:rFonts w:ascii="Times New Roman" w:hAnsi="Times New Roman" w:cs="Times New Roman"/>
          <w:sz w:val="22"/>
          <w:szCs w:val="22"/>
        </w:rPr>
        <w:t>riantnih ponudb ne bo upošteval.</w:t>
      </w:r>
    </w:p>
    <w:p w:rsidR="00D02FCA" w:rsidRDefault="00D02FCA" w:rsidP="00FA396F">
      <w:pPr>
        <w:pStyle w:val="Golobesedilo"/>
        <w:jc w:val="both"/>
        <w:rPr>
          <w:rFonts w:ascii="Times New Roman" w:hAnsi="Times New Roman" w:cs="Times New Roman"/>
          <w:sz w:val="22"/>
          <w:szCs w:val="22"/>
        </w:rPr>
      </w:pPr>
    </w:p>
    <w:p w:rsidR="00FA396F" w:rsidRPr="00FC3315"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1.2.19</w:t>
      </w:r>
      <w:r w:rsidR="00FA396F">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Skupna ponudba</w:t>
      </w:r>
    </w:p>
    <w:p w:rsidR="00FA396F" w:rsidRPr="00FC3315" w:rsidRDefault="00FA396F" w:rsidP="00FA396F">
      <w:pPr>
        <w:pStyle w:val="Golobesedilo"/>
        <w:jc w:val="both"/>
        <w:rPr>
          <w:rFonts w:ascii="Times New Roman" w:hAnsi="Times New Roman" w:cs="Times New Roman"/>
          <w:b/>
          <w:sz w:val="22"/>
          <w:szCs w:val="22"/>
        </w:rPr>
      </w:pPr>
    </w:p>
    <w:p w:rsidR="002D3D06" w:rsidRDefault="00FA396F" w:rsidP="00FA396F">
      <w:pPr>
        <w:jc w:val="both"/>
        <w:rPr>
          <w:sz w:val="22"/>
          <w:szCs w:val="22"/>
        </w:rPr>
      </w:pPr>
      <w:r w:rsidRPr="00FC3315">
        <w:rPr>
          <w:sz w:val="22"/>
          <w:szCs w:val="22"/>
        </w:rPr>
        <w:t xml:space="preserve">Ponudbo lahko predloži skupina ponudnikov, ki mora predložiti pravni akt (sporazum ali pogodbo) o skupni izvedbi javnega naročila. Pravni akt o skupni izvedbi javnega naročila mora natančno opredeliti naloge in odgovornosti posameznih ponudnikov za izvedbo javnega naročila. Pravni akt o skupni izvedbi javnega naročila mora tudi opredeliti nosilca posla, ki skupino ponudnikov v primeru, da je tej javno naročilo dodeljeno, zastopa neomejeno </w:t>
      </w:r>
      <w:r w:rsidR="002D3D06" w:rsidRPr="00D755B9">
        <w:rPr>
          <w:sz w:val="22"/>
          <w:szCs w:val="22"/>
        </w:rPr>
        <w:t xml:space="preserve">solidarno </w:t>
      </w:r>
      <w:r w:rsidRPr="00FC3315">
        <w:rPr>
          <w:sz w:val="22"/>
          <w:szCs w:val="22"/>
        </w:rPr>
        <w:t xml:space="preserve">do naročnika. </w:t>
      </w:r>
    </w:p>
    <w:p w:rsidR="00FA396F" w:rsidRDefault="00FA396F" w:rsidP="00FA396F">
      <w:pPr>
        <w:jc w:val="both"/>
        <w:rPr>
          <w:sz w:val="22"/>
          <w:szCs w:val="22"/>
        </w:rPr>
      </w:pPr>
      <w:r w:rsidRPr="00FC3315">
        <w:rPr>
          <w:sz w:val="22"/>
          <w:szCs w:val="22"/>
        </w:rPr>
        <w:t xml:space="preserve">Zgoraj navedeni pravni akt stopi v veljavo v primeru, če bo skupina ponudnikov </w:t>
      </w:r>
      <w:r>
        <w:rPr>
          <w:sz w:val="22"/>
          <w:szCs w:val="22"/>
        </w:rPr>
        <w:t xml:space="preserve">izbrana </w:t>
      </w:r>
      <w:r w:rsidRPr="00FC3315">
        <w:rPr>
          <w:sz w:val="22"/>
          <w:szCs w:val="22"/>
        </w:rPr>
        <w:t>kot najugodnejši ponudnik.</w:t>
      </w:r>
    </w:p>
    <w:p w:rsidR="002D3D06" w:rsidRDefault="00FA396F" w:rsidP="00FA396F">
      <w:pPr>
        <w:jc w:val="both"/>
        <w:rPr>
          <w:sz w:val="22"/>
          <w:szCs w:val="22"/>
        </w:rPr>
      </w:pPr>
      <w:r>
        <w:rPr>
          <w:sz w:val="22"/>
          <w:szCs w:val="22"/>
        </w:rPr>
        <w:t>Udeleženci v skupnem nastopu odgovarjajo naročniku neomejeno solidarno.</w:t>
      </w:r>
    </w:p>
    <w:p w:rsidR="00FA396F" w:rsidRDefault="00FA396F" w:rsidP="00FA396F">
      <w:pPr>
        <w:jc w:val="both"/>
        <w:rPr>
          <w:sz w:val="22"/>
          <w:szCs w:val="22"/>
        </w:rPr>
      </w:pPr>
      <w:r w:rsidRPr="00FC3315">
        <w:rPr>
          <w:sz w:val="22"/>
          <w:szCs w:val="22"/>
        </w:rPr>
        <w:t xml:space="preserve">V primeru, da skupina ponudnikov predloži skupno ponudbo, </w:t>
      </w:r>
      <w:r>
        <w:rPr>
          <w:sz w:val="22"/>
          <w:szCs w:val="22"/>
        </w:rPr>
        <w:t>morajo posamezni ponudniki</w:t>
      </w:r>
      <w:r w:rsidRPr="00FC3315">
        <w:rPr>
          <w:sz w:val="22"/>
          <w:szCs w:val="22"/>
        </w:rPr>
        <w:t xml:space="preserve"> </w:t>
      </w:r>
      <w:r>
        <w:rPr>
          <w:sz w:val="22"/>
          <w:szCs w:val="22"/>
        </w:rPr>
        <w:t xml:space="preserve"> priložiti </w:t>
      </w:r>
      <w:r w:rsidRPr="001667FA">
        <w:rPr>
          <w:sz w:val="22"/>
          <w:szCs w:val="22"/>
        </w:rPr>
        <w:t xml:space="preserve">razpisne obrazce 2, 3, </w:t>
      </w:r>
      <w:r w:rsidR="001667FA" w:rsidRPr="001667FA">
        <w:rPr>
          <w:sz w:val="22"/>
          <w:szCs w:val="22"/>
        </w:rPr>
        <w:t>5, 5a</w:t>
      </w:r>
      <w:r w:rsidRPr="001667FA">
        <w:rPr>
          <w:sz w:val="22"/>
          <w:szCs w:val="22"/>
        </w:rPr>
        <w:t xml:space="preserve">, </w:t>
      </w:r>
      <w:r w:rsidR="007339A5" w:rsidRPr="001667FA">
        <w:rPr>
          <w:sz w:val="22"/>
          <w:szCs w:val="22"/>
        </w:rPr>
        <w:t>in</w:t>
      </w:r>
      <w:r w:rsidR="001667FA" w:rsidRPr="001667FA">
        <w:rPr>
          <w:sz w:val="22"/>
          <w:szCs w:val="22"/>
        </w:rPr>
        <w:t xml:space="preserve"> 7</w:t>
      </w:r>
      <w:r w:rsidRPr="001667FA">
        <w:rPr>
          <w:sz w:val="22"/>
          <w:szCs w:val="22"/>
        </w:rPr>
        <w:t xml:space="preserve">, </w:t>
      </w:r>
      <w:r w:rsidR="00E91FD7" w:rsidRPr="001667FA">
        <w:rPr>
          <w:sz w:val="22"/>
          <w:szCs w:val="22"/>
        </w:rPr>
        <w:t xml:space="preserve">ter obrazec ESPD, </w:t>
      </w:r>
      <w:r w:rsidRPr="001667FA">
        <w:rPr>
          <w:sz w:val="22"/>
          <w:szCs w:val="22"/>
        </w:rPr>
        <w:t>ostale dele ponudbene</w:t>
      </w:r>
      <w:r w:rsidR="00286C84" w:rsidRPr="001667FA">
        <w:rPr>
          <w:sz w:val="22"/>
          <w:szCs w:val="22"/>
        </w:rPr>
        <w:t xml:space="preserve"> dokumentacije v skladu z</w:t>
      </w:r>
      <w:r w:rsidR="00D02FCA" w:rsidRPr="001667FA">
        <w:rPr>
          <w:sz w:val="22"/>
          <w:szCs w:val="22"/>
        </w:rPr>
        <w:t xml:space="preserve"> 1.2.22</w:t>
      </w:r>
      <w:r w:rsidRPr="001667FA">
        <w:rPr>
          <w:sz w:val="22"/>
          <w:szCs w:val="22"/>
        </w:rPr>
        <w:t>.</w:t>
      </w:r>
      <w:r w:rsidR="00F01EA9" w:rsidRPr="001667FA">
        <w:rPr>
          <w:sz w:val="22"/>
          <w:szCs w:val="22"/>
        </w:rPr>
        <w:t xml:space="preserve"> točko </w:t>
      </w:r>
      <w:r w:rsidR="001667FA" w:rsidRPr="001667FA">
        <w:rPr>
          <w:sz w:val="22"/>
          <w:szCs w:val="22"/>
        </w:rPr>
        <w:t>d</w:t>
      </w:r>
      <w:r w:rsidRPr="001667FA">
        <w:rPr>
          <w:sz w:val="22"/>
          <w:szCs w:val="22"/>
        </w:rPr>
        <w:t>okumentacije</w:t>
      </w:r>
      <w:r w:rsidR="00F01EA9" w:rsidRPr="001667FA">
        <w:rPr>
          <w:sz w:val="22"/>
          <w:szCs w:val="22"/>
        </w:rPr>
        <w:t xml:space="preserve"> v zvezi z oddajo javnega </w:t>
      </w:r>
      <w:r w:rsidR="00F01EA9" w:rsidRPr="001F7190">
        <w:rPr>
          <w:sz w:val="22"/>
          <w:szCs w:val="22"/>
        </w:rPr>
        <w:t>naročila</w:t>
      </w:r>
      <w:r>
        <w:rPr>
          <w:sz w:val="22"/>
          <w:szCs w:val="22"/>
        </w:rPr>
        <w:t xml:space="preserve"> pa predložijo vsi ponudniki v skupini skupaj (lahko izpolni vsak svoj obrazec, lahko pa skupaj predložijo en obrazec, ki ga podpišejo vsi sodelujoči ponudniki).</w:t>
      </w:r>
    </w:p>
    <w:p w:rsidR="00FA396F" w:rsidRDefault="00FA396F" w:rsidP="00FA396F">
      <w:pPr>
        <w:jc w:val="both"/>
        <w:rPr>
          <w:sz w:val="22"/>
          <w:szCs w:val="22"/>
        </w:rPr>
      </w:pPr>
    </w:p>
    <w:p w:rsidR="00FA396F" w:rsidRPr="007C207E" w:rsidRDefault="00FA396F" w:rsidP="00FA396F">
      <w:pPr>
        <w:jc w:val="both"/>
        <w:rPr>
          <w:sz w:val="22"/>
          <w:szCs w:val="22"/>
        </w:rPr>
      </w:pPr>
      <w:r w:rsidRPr="007C207E">
        <w:rPr>
          <w:sz w:val="22"/>
          <w:szCs w:val="22"/>
        </w:rPr>
        <w:t xml:space="preserve">Finančno zavarovanje lahko predloži samo eden izmed ponudnikov, ki nastopajo v skupni ponudbi, </w:t>
      </w:r>
      <w:r w:rsidRPr="001F7190">
        <w:rPr>
          <w:sz w:val="22"/>
          <w:szCs w:val="22"/>
        </w:rPr>
        <w:t>morajo pa biti izpolnjene vse zahteve, ki so določene v tej dokumentaciji</w:t>
      </w:r>
      <w:r w:rsidR="00F01EA9" w:rsidRPr="001F7190">
        <w:rPr>
          <w:sz w:val="22"/>
          <w:szCs w:val="22"/>
        </w:rPr>
        <w:t xml:space="preserve"> v zvezi z oddajo javnega naročila</w:t>
      </w:r>
      <w:r w:rsidRPr="001F7190">
        <w:rPr>
          <w:sz w:val="22"/>
          <w:szCs w:val="22"/>
        </w:rPr>
        <w:t>.</w:t>
      </w:r>
    </w:p>
    <w:p w:rsidR="0014302D" w:rsidRPr="0073410F" w:rsidRDefault="0014302D" w:rsidP="00FA396F">
      <w:pPr>
        <w:jc w:val="both"/>
        <w:rPr>
          <w:color w:val="FF0000"/>
          <w:sz w:val="22"/>
          <w:szCs w:val="22"/>
        </w:rPr>
      </w:pPr>
    </w:p>
    <w:p w:rsidR="00FA396F" w:rsidRDefault="001B2745" w:rsidP="00FA396F">
      <w:pPr>
        <w:pStyle w:val="Golobesedilo"/>
        <w:jc w:val="both"/>
        <w:rPr>
          <w:rFonts w:ascii="Times New Roman" w:hAnsi="Times New Roman" w:cs="Times New Roman"/>
          <w:b/>
          <w:sz w:val="22"/>
          <w:szCs w:val="22"/>
        </w:rPr>
      </w:pPr>
      <w:r>
        <w:rPr>
          <w:rFonts w:ascii="Times New Roman" w:hAnsi="Times New Roman" w:cs="Times New Roman"/>
          <w:b/>
          <w:sz w:val="22"/>
          <w:szCs w:val="22"/>
        </w:rPr>
        <w:t>1.2.20</w:t>
      </w:r>
      <w:r w:rsidR="00FA396F" w:rsidRPr="00EE7822">
        <w:rPr>
          <w:rFonts w:ascii="Times New Roman" w:hAnsi="Times New Roman" w:cs="Times New Roman"/>
          <w:b/>
          <w:sz w:val="22"/>
          <w:szCs w:val="22"/>
        </w:rPr>
        <w:t xml:space="preserve">. </w:t>
      </w:r>
      <w:r w:rsidR="00FA396F" w:rsidRPr="00874F4C">
        <w:rPr>
          <w:rFonts w:ascii="Times New Roman" w:hAnsi="Times New Roman" w:cs="Times New Roman"/>
          <w:b/>
          <w:sz w:val="22"/>
          <w:szCs w:val="22"/>
        </w:rPr>
        <w:t>Ponudba s podizvajalci</w:t>
      </w:r>
    </w:p>
    <w:p w:rsidR="00E27770" w:rsidRDefault="00E27770" w:rsidP="00E27770">
      <w:pPr>
        <w:autoSpaceDE w:val="0"/>
        <w:autoSpaceDN w:val="0"/>
        <w:adjustRightInd w:val="0"/>
        <w:jc w:val="both"/>
        <w:rPr>
          <w:bCs/>
          <w:color w:val="000000"/>
          <w:sz w:val="22"/>
          <w:szCs w:val="22"/>
        </w:rPr>
      </w:pPr>
    </w:p>
    <w:p w:rsidR="00C03F93" w:rsidRDefault="00E27770" w:rsidP="00C03F93">
      <w:pPr>
        <w:autoSpaceDE w:val="0"/>
        <w:autoSpaceDN w:val="0"/>
        <w:adjustRightInd w:val="0"/>
        <w:jc w:val="both"/>
        <w:rPr>
          <w:bCs/>
          <w:color w:val="000000"/>
          <w:sz w:val="22"/>
          <w:szCs w:val="22"/>
        </w:rPr>
      </w:pPr>
      <w:r w:rsidRPr="00C03F93">
        <w:rPr>
          <w:bCs/>
          <w:color w:val="000000"/>
          <w:sz w:val="22"/>
          <w:szCs w:val="22"/>
        </w:rPr>
        <w:t>Če bo ponudnik izvajal javno naročilo s podizvajalci, mora v ponudbi:</w:t>
      </w:r>
    </w:p>
    <w:p w:rsidR="00C03F93" w:rsidRPr="00C03F93" w:rsidRDefault="003558F8" w:rsidP="00C03F93">
      <w:pPr>
        <w:autoSpaceDE w:val="0"/>
        <w:autoSpaceDN w:val="0"/>
        <w:adjustRightInd w:val="0"/>
        <w:jc w:val="both"/>
        <w:rPr>
          <w:rFonts w:eastAsia="MS PGothic"/>
          <w:kern w:val="24"/>
          <w:sz w:val="22"/>
          <w:szCs w:val="22"/>
        </w:rPr>
      </w:pPr>
      <w:r w:rsidRPr="00C03F93">
        <w:rPr>
          <w:rFonts w:eastAsia="MS PGothic"/>
          <w:kern w:val="24"/>
          <w:sz w:val="22"/>
          <w:szCs w:val="22"/>
        </w:rPr>
        <w:t xml:space="preserve"> - </w:t>
      </w:r>
      <w:r w:rsidR="00C03F93">
        <w:rPr>
          <w:rFonts w:eastAsia="MS PGothic"/>
          <w:kern w:val="24"/>
          <w:sz w:val="22"/>
          <w:szCs w:val="22"/>
        </w:rPr>
        <w:t xml:space="preserve">  </w:t>
      </w:r>
      <w:r w:rsidRPr="00C03F93">
        <w:rPr>
          <w:rFonts w:eastAsia="MS PGothic"/>
          <w:kern w:val="24"/>
          <w:sz w:val="22"/>
          <w:szCs w:val="22"/>
        </w:rPr>
        <w:t>navesti vse podizvajalce in vsak del javnega naročila, ki ga namerava oddati v</w:t>
      </w:r>
      <w:r w:rsidR="00C03F93">
        <w:rPr>
          <w:rFonts w:eastAsia="MS PGothic"/>
          <w:kern w:val="24"/>
          <w:sz w:val="22"/>
          <w:szCs w:val="22"/>
        </w:rPr>
        <w:t xml:space="preserve"> </w:t>
      </w:r>
      <w:r w:rsidRPr="00C03F93">
        <w:rPr>
          <w:rFonts w:eastAsia="MS PGothic"/>
          <w:kern w:val="24"/>
          <w:sz w:val="22"/>
          <w:szCs w:val="22"/>
        </w:rPr>
        <w:t xml:space="preserve"> podizvajanje      </w:t>
      </w:r>
    </w:p>
    <w:p w:rsidR="00C03F93" w:rsidRDefault="003558F8" w:rsidP="00C03F93">
      <w:pPr>
        <w:autoSpaceDE w:val="0"/>
        <w:autoSpaceDN w:val="0"/>
        <w:adjustRightInd w:val="0"/>
        <w:jc w:val="both"/>
        <w:rPr>
          <w:bCs/>
          <w:color w:val="000000"/>
          <w:sz w:val="22"/>
          <w:szCs w:val="22"/>
        </w:rPr>
      </w:pPr>
      <w:r w:rsidRPr="00C03F93">
        <w:rPr>
          <w:rFonts w:eastAsia="MS PGothic"/>
          <w:kern w:val="24"/>
          <w:sz w:val="22"/>
          <w:szCs w:val="22"/>
        </w:rPr>
        <w:t xml:space="preserve"> -   priložiti kontaktne podatke in zakonite zastopnike predlaganih podizvajalcev;</w:t>
      </w:r>
    </w:p>
    <w:p w:rsidR="00C03F93" w:rsidRPr="00D755B9" w:rsidRDefault="003558F8" w:rsidP="003558F8">
      <w:pPr>
        <w:autoSpaceDE w:val="0"/>
        <w:autoSpaceDN w:val="0"/>
        <w:adjustRightInd w:val="0"/>
        <w:jc w:val="both"/>
        <w:rPr>
          <w:rFonts w:eastAsia="MS PGothic"/>
          <w:kern w:val="24"/>
          <w:sz w:val="22"/>
          <w:szCs w:val="22"/>
          <w:lang w:val="en-US"/>
        </w:rPr>
      </w:pPr>
      <w:r w:rsidRPr="00D755B9">
        <w:rPr>
          <w:rFonts w:eastAsia="MS PGothic"/>
          <w:kern w:val="24"/>
          <w:sz w:val="22"/>
          <w:szCs w:val="22"/>
        </w:rPr>
        <w:t xml:space="preserve"> -   posredovati izpolnjen ESPD teh podizvajalcev;</w:t>
      </w:r>
      <w:r w:rsidRPr="00D755B9">
        <w:rPr>
          <w:rFonts w:eastAsia="MS PGothic"/>
          <w:kern w:val="24"/>
          <w:sz w:val="22"/>
          <w:szCs w:val="22"/>
          <w:lang w:val="en-US"/>
        </w:rPr>
        <w:t xml:space="preserve"> </w:t>
      </w:r>
    </w:p>
    <w:p w:rsidR="003558F8" w:rsidRPr="00E91FD7" w:rsidRDefault="00C03F93" w:rsidP="003558F8">
      <w:pPr>
        <w:autoSpaceDE w:val="0"/>
        <w:autoSpaceDN w:val="0"/>
        <w:adjustRightInd w:val="0"/>
        <w:jc w:val="both"/>
        <w:rPr>
          <w:bCs/>
          <w:color w:val="000000"/>
          <w:sz w:val="22"/>
          <w:szCs w:val="22"/>
        </w:rPr>
      </w:pPr>
      <w:r w:rsidRPr="00E91FD7">
        <w:rPr>
          <w:rFonts w:eastAsia="MS PGothic"/>
          <w:kern w:val="24"/>
          <w:sz w:val="22"/>
          <w:szCs w:val="22"/>
        </w:rPr>
        <w:t xml:space="preserve"> - </w:t>
      </w:r>
      <w:r w:rsidR="003558F8" w:rsidRPr="00E91FD7">
        <w:rPr>
          <w:rFonts w:eastAsia="MS PGothic"/>
          <w:kern w:val="24"/>
          <w:sz w:val="22"/>
          <w:szCs w:val="22"/>
        </w:rPr>
        <w:t xml:space="preserve">  priložiti zahtevo podizvajalca za neposredno plačilo, če podizvajalec to zahteva</w:t>
      </w:r>
      <w:r w:rsidR="00E91FD7" w:rsidRPr="00E91FD7">
        <w:rPr>
          <w:rFonts w:eastAsia="MS PGothic"/>
          <w:kern w:val="24"/>
          <w:sz w:val="22"/>
          <w:szCs w:val="22"/>
        </w:rPr>
        <w:t>.</w:t>
      </w:r>
    </w:p>
    <w:p w:rsidR="003558F8" w:rsidRPr="00C03F93" w:rsidRDefault="003558F8" w:rsidP="003558F8">
      <w:pPr>
        <w:autoSpaceDE w:val="0"/>
        <w:autoSpaceDN w:val="0"/>
        <w:adjustRightInd w:val="0"/>
        <w:jc w:val="both"/>
        <w:rPr>
          <w:bCs/>
          <w:color w:val="000000"/>
          <w:sz w:val="22"/>
          <w:szCs w:val="22"/>
        </w:rPr>
      </w:pPr>
    </w:p>
    <w:p w:rsidR="003558F8" w:rsidRPr="001667FA"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 xml:space="preserve">Če ponudnik nastopi s podizvajalci, kar označi v </w:t>
      </w:r>
      <w:r w:rsidRPr="001667FA">
        <w:rPr>
          <w:rFonts w:ascii="Times New Roman" w:hAnsi="Times New Roman" w:cs="Times New Roman"/>
          <w:b/>
          <w:sz w:val="22"/>
          <w:szCs w:val="22"/>
        </w:rPr>
        <w:t>obrazcu št. 3</w:t>
      </w:r>
      <w:r w:rsidRPr="001667FA">
        <w:rPr>
          <w:rFonts w:ascii="Times New Roman" w:hAnsi="Times New Roman" w:cs="Times New Roman"/>
          <w:sz w:val="22"/>
          <w:szCs w:val="22"/>
        </w:rPr>
        <w:t xml:space="preserve">, mora ponudbi priložiti seznam </w:t>
      </w:r>
    </w:p>
    <w:p w:rsidR="001057DF" w:rsidRPr="001667FA" w:rsidRDefault="00FA396F" w:rsidP="00FA396F">
      <w:pPr>
        <w:pStyle w:val="Golobesedilo"/>
        <w:jc w:val="both"/>
        <w:rPr>
          <w:rFonts w:ascii="Times New Roman" w:hAnsi="Times New Roman" w:cs="Times New Roman"/>
          <w:sz w:val="22"/>
          <w:szCs w:val="22"/>
        </w:rPr>
      </w:pPr>
      <w:r w:rsidRPr="001667FA">
        <w:rPr>
          <w:rFonts w:ascii="Times New Roman" w:hAnsi="Times New Roman" w:cs="Times New Roman"/>
          <w:sz w:val="22"/>
          <w:szCs w:val="22"/>
        </w:rPr>
        <w:t>podizvajalcev in podatke o podizvajalcu (</w:t>
      </w:r>
      <w:r w:rsidRPr="001667FA">
        <w:rPr>
          <w:rFonts w:ascii="Times New Roman" w:hAnsi="Times New Roman" w:cs="Times New Roman"/>
          <w:b/>
          <w:sz w:val="22"/>
          <w:szCs w:val="22"/>
        </w:rPr>
        <w:t xml:space="preserve">obrazec št. </w:t>
      </w:r>
      <w:r w:rsidR="001667FA" w:rsidRPr="001667FA">
        <w:rPr>
          <w:rFonts w:ascii="Times New Roman" w:hAnsi="Times New Roman" w:cs="Times New Roman"/>
          <w:b/>
          <w:sz w:val="22"/>
          <w:szCs w:val="22"/>
        </w:rPr>
        <w:t>8</w:t>
      </w:r>
      <w:r w:rsidRPr="001667FA">
        <w:rPr>
          <w:rFonts w:ascii="Times New Roman" w:hAnsi="Times New Roman" w:cs="Times New Roman"/>
          <w:b/>
          <w:sz w:val="22"/>
          <w:szCs w:val="22"/>
        </w:rPr>
        <w:t xml:space="preserve"> in </w:t>
      </w:r>
      <w:r w:rsidR="001667FA" w:rsidRPr="001667FA">
        <w:rPr>
          <w:rFonts w:ascii="Times New Roman" w:hAnsi="Times New Roman" w:cs="Times New Roman"/>
          <w:b/>
          <w:sz w:val="22"/>
          <w:szCs w:val="22"/>
        </w:rPr>
        <w:t>8</w:t>
      </w:r>
      <w:r w:rsidRPr="001667FA">
        <w:rPr>
          <w:rFonts w:ascii="Times New Roman" w:hAnsi="Times New Roman" w:cs="Times New Roman"/>
          <w:b/>
          <w:sz w:val="22"/>
          <w:szCs w:val="22"/>
        </w:rPr>
        <w:t>a</w:t>
      </w:r>
      <w:r w:rsidR="002D3D06" w:rsidRPr="001667FA">
        <w:rPr>
          <w:rFonts w:ascii="Times New Roman" w:hAnsi="Times New Roman" w:cs="Times New Roman"/>
          <w:sz w:val="22"/>
          <w:szCs w:val="22"/>
        </w:rPr>
        <w:t xml:space="preserve"> (ta obrazec podpiše</w:t>
      </w:r>
      <w:r w:rsidR="00611839" w:rsidRPr="001667FA">
        <w:rPr>
          <w:rFonts w:ascii="Times New Roman" w:hAnsi="Times New Roman" w:cs="Times New Roman"/>
          <w:sz w:val="22"/>
          <w:szCs w:val="22"/>
        </w:rPr>
        <w:t xml:space="preserve"> </w:t>
      </w:r>
      <w:r w:rsidRPr="001667FA">
        <w:rPr>
          <w:rFonts w:ascii="Times New Roman" w:hAnsi="Times New Roman" w:cs="Times New Roman"/>
          <w:sz w:val="22"/>
          <w:szCs w:val="22"/>
        </w:rPr>
        <w:t>z</w:t>
      </w:r>
      <w:r w:rsidR="00F528A4" w:rsidRPr="001667FA">
        <w:rPr>
          <w:rFonts w:ascii="Times New Roman" w:hAnsi="Times New Roman" w:cs="Times New Roman"/>
          <w:sz w:val="22"/>
          <w:szCs w:val="22"/>
        </w:rPr>
        <w:t xml:space="preserve">akoniti zastopnik podizvajalca) </w:t>
      </w:r>
      <w:r w:rsidR="001057DF" w:rsidRPr="001667FA">
        <w:rPr>
          <w:rFonts w:ascii="Times New Roman" w:hAnsi="Times New Roman" w:cs="Times New Roman"/>
          <w:sz w:val="22"/>
          <w:szCs w:val="22"/>
        </w:rPr>
        <w:t xml:space="preserve">, </w:t>
      </w:r>
      <w:r w:rsidRPr="001667FA">
        <w:rPr>
          <w:rFonts w:ascii="Times New Roman" w:hAnsi="Times New Roman" w:cs="Times New Roman"/>
          <w:sz w:val="22"/>
          <w:szCs w:val="22"/>
        </w:rPr>
        <w:t>izjavo ponudnika o neposrednih plačilih podizvajalcem (</w:t>
      </w:r>
      <w:r w:rsidRPr="001667FA">
        <w:rPr>
          <w:rFonts w:ascii="Times New Roman" w:hAnsi="Times New Roman" w:cs="Times New Roman"/>
          <w:b/>
          <w:sz w:val="22"/>
          <w:szCs w:val="22"/>
        </w:rPr>
        <w:t xml:space="preserve">obrazec št. </w:t>
      </w:r>
      <w:r w:rsidR="001667FA" w:rsidRPr="001667FA">
        <w:rPr>
          <w:rFonts w:ascii="Times New Roman" w:hAnsi="Times New Roman" w:cs="Times New Roman"/>
          <w:b/>
          <w:sz w:val="22"/>
          <w:szCs w:val="22"/>
        </w:rPr>
        <w:t>9</w:t>
      </w:r>
      <w:r w:rsidRPr="001667FA">
        <w:rPr>
          <w:rFonts w:ascii="Times New Roman" w:hAnsi="Times New Roman" w:cs="Times New Roman"/>
          <w:sz w:val="22"/>
          <w:szCs w:val="22"/>
        </w:rPr>
        <w:t xml:space="preserve">), </w:t>
      </w:r>
      <w:r w:rsidR="001057DF" w:rsidRPr="001667FA">
        <w:rPr>
          <w:rFonts w:ascii="Times New Roman" w:hAnsi="Times New Roman" w:cs="Times New Roman"/>
          <w:sz w:val="22"/>
          <w:szCs w:val="22"/>
        </w:rPr>
        <w:t>ter soglasje za obdelavo in pridobitev osebnih podatkov (</w:t>
      </w:r>
      <w:r w:rsidR="001057DF" w:rsidRPr="001667FA">
        <w:rPr>
          <w:rFonts w:ascii="Times New Roman" w:hAnsi="Times New Roman" w:cs="Times New Roman"/>
          <w:b/>
          <w:sz w:val="22"/>
          <w:szCs w:val="22"/>
        </w:rPr>
        <w:t xml:space="preserve">obrazec št. </w:t>
      </w:r>
      <w:r w:rsidR="001667FA" w:rsidRPr="001667FA">
        <w:rPr>
          <w:rFonts w:ascii="Times New Roman" w:hAnsi="Times New Roman" w:cs="Times New Roman"/>
          <w:b/>
          <w:sz w:val="22"/>
          <w:szCs w:val="22"/>
        </w:rPr>
        <w:t>5</w:t>
      </w:r>
      <w:r w:rsidR="001057DF" w:rsidRPr="001667FA">
        <w:rPr>
          <w:rFonts w:ascii="Times New Roman" w:hAnsi="Times New Roman" w:cs="Times New Roman"/>
          <w:b/>
          <w:sz w:val="22"/>
          <w:szCs w:val="22"/>
        </w:rPr>
        <w:t xml:space="preserve"> in </w:t>
      </w:r>
      <w:r w:rsidR="001667FA" w:rsidRPr="001667FA">
        <w:rPr>
          <w:rFonts w:ascii="Times New Roman" w:hAnsi="Times New Roman" w:cs="Times New Roman"/>
          <w:b/>
          <w:sz w:val="22"/>
          <w:szCs w:val="22"/>
        </w:rPr>
        <w:t>5</w:t>
      </w:r>
      <w:r w:rsidR="001057DF" w:rsidRPr="001667FA">
        <w:rPr>
          <w:rFonts w:ascii="Times New Roman" w:hAnsi="Times New Roman" w:cs="Times New Roman"/>
          <w:b/>
          <w:sz w:val="22"/>
          <w:szCs w:val="22"/>
        </w:rPr>
        <w:t>a) in obrazec ESPD.</w:t>
      </w:r>
    </w:p>
    <w:p w:rsidR="001057DF" w:rsidRDefault="001057DF" w:rsidP="00FA396F">
      <w:pPr>
        <w:pStyle w:val="Golobesedilo"/>
        <w:jc w:val="both"/>
        <w:rPr>
          <w:rFonts w:ascii="Times New Roman" w:hAnsi="Times New Roman" w:cs="Times New Roman"/>
          <w:sz w:val="22"/>
          <w:szCs w:val="22"/>
        </w:rPr>
      </w:pPr>
    </w:p>
    <w:p w:rsidR="00FA396F" w:rsidRDefault="00FA396F" w:rsidP="00FA396F">
      <w:pPr>
        <w:pStyle w:val="Golobesedilo"/>
        <w:jc w:val="both"/>
        <w:rPr>
          <w:rFonts w:ascii="Times New Roman" w:hAnsi="Times New Roman" w:cs="Times New Roman"/>
          <w:sz w:val="22"/>
          <w:szCs w:val="22"/>
        </w:rPr>
      </w:pPr>
      <w:r>
        <w:rPr>
          <w:rFonts w:ascii="Times New Roman" w:hAnsi="Times New Roman" w:cs="Times New Roman"/>
          <w:sz w:val="22"/>
          <w:szCs w:val="22"/>
        </w:rPr>
        <w:t>Glavni izvajalec, ki v izvedbo javnega naročila vključi enega ali več podizvajalcev, mora imeti ob sklenitvi pogodbe z naročnikom ali v času njenega izvajanja, sklenjene pogodbe s podizvajalci.</w:t>
      </w:r>
    </w:p>
    <w:p w:rsidR="00C27784" w:rsidRDefault="00C27784" w:rsidP="00FA396F">
      <w:pPr>
        <w:pStyle w:val="Golobesedilo"/>
        <w:jc w:val="both"/>
        <w:rPr>
          <w:rFonts w:ascii="Times New Roman" w:hAnsi="Times New Roman" w:cs="Times New Roman"/>
          <w:sz w:val="22"/>
          <w:szCs w:val="22"/>
        </w:rPr>
      </w:pPr>
    </w:p>
    <w:p w:rsidR="009D7A58" w:rsidRDefault="009D7A58" w:rsidP="009D7A58">
      <w:pPr>
        <w:pStyle w:val="Golobesedilo"/>
        <w:jc w:val="both"/>
        <w:rPr>
          <w:rFonts w:ascii="Times New Roman" w:hAnsi="Times New Roman" w:cs="Times New Roman"/>
          <w:sz w:val="22"/>
          <w:szCs w:val="22"/>
        </w:rPr>
      </w:pPr>
      <w:r w:rsidRPr="00361032">
        <w:rPr>
          <w:rFonts w:ascii="Times New Roman" w:hAnsi="Times New Roman" w:cs="Times New Roman"/>
          <w:sz w:val="22"/>
          <w:szCs w:val="22"/>
        </w:rPr>
        <w:t>Podizvajalce</w:t>
      </w:r>
      <w:r>
        <w:rPr>
          <w:rFonts w:ascii="Times New Roman" w:hAnsi="Times New Roman" w:cs="Times New Roman"/>
          <w:sz w:val="22"/>
          <w:szCs w:val="22"/>
        </w:rPr>
        <w:t>v, ki jih ponudnik navaja v ponudbi, ne sme zamenjati brez pisnega soglasja naročnika in ga naročnik lahko zavrne, če novi podizvajalec ne izpolnjuje pogojev dokumentacije v zvezi z javnim naročanjem. Ponudnik prevzema odgovornost za izvedbo celotnega naročila vključno z deli, ki jih je oddal podizvajalcem.</w:t>
      </w:r>
    </w:p>
    <w:p w:rsidR="009D7A58" w:rsidRDefault="009D7A58" w:rsidP="00FA396F">
      <w:pPr>
        <w:pStyle w:val="Golobesedilo"/>
        <w:jc w:val="both"/>
        <w:rPr>
          <w:rFonts w:ascii="Times New Roman" w:hAnsi="Times New Roman" w:cs="Times New Roman"/>
          <w:sz w:val="22"/>
          <w:szCs w:val="22"/>
        </w:rPr>
      </w:pPr>
    </w:p>
    <w:p w:rsidR="00FA396F" w:rsidRDefault="00C27784" w:rsidP="00FA396F">
      <w:pPr>
        <w:pStyle w:val="Golobesedilo"/>
        <w:jc w:val="both"/>
        <w:rPr>
          <w:rFonts w:ascii="Times New Roman" w:hAnsi="Times New Roman" w:cs="Times New Roman"/>
          <w:sz w:val="22"/>
          <w:szCs w:val="22"/>
        </w:rPr>
      </w:pPr>
      <w:r>
        <w:rPr>
          <w:rFonts w:ascii="Times New Roman" w:hAnsi="Times New Roman" w:cs="Times New Roman"/>
          <w:sz w:val="22"/>
          <w:szCs w:val="22"/>
        </w:rPr>
        <w:t>Naročnik mora zavrniti vsakega podizvajalca, če zanj obstajajo razlogi za izključitev 75. člena  ZJN-3.</w:t>
      </w:r>
    </w:p>
    <w:p w:rsidR="00A7349A" w:rsidRDefault="00A7349A" w:rsidP="00251D58">
      <w:pPr>
        <w:autoSpaceDE w:val="0"/>
        <w:autoSpaceDN w:val="0"/>
        <w:adjustRightInd w:val="0"/>
        <w:jc w:val="both"/>
        <w:rPr>
          <w:b/>
          <w:bCs/>
          <w:color w:val="000000"/>
          <w:sz w:val="22"/>
          <w:szCs w:val="22"/>
        </w:rPr>
      </w:pPr>
    </w:p>
    <w:p w:rsidR="001667FA" w:rsidRDefault="001667FA" w:rsidP="00251D58">
      <w:pPr>
        <w:autoSpaceDE w:val="0"/>
        <w:autoSpaceDN w:val="0"/>
        <w:adjustRightInd w:val="0"/>
        <w:jc w:val="both"/>
        <w:rPr>
          <w:b/>
          <w:bCs/>
          <w:color w:val="000000"/>
          <w:sz w:val="22"/>
          <w:szCs w:val="22"/>
        </w:rPr>
      </w:pPr>
    </w:p>
    <w:p w:rsidR="00251D58" w:rsidRPr="00251D58" w:rsidRDefault="00251D58" w:rsidP="00251D58">
      <w:pPr>
        <w:autoSpaceDE w:val="0"/>
        <w:autoSpaceDN w:val="0"/>
        <w:adjustRightInd w:val="0"/>
        <w:jc w:val="both"/>
        <w:rPr>
          <w:b/>
          <w:bCs/>
          <w:color w:val="000000"/>
          <w:sz w:val="22"/>
          <w:szCs w:val="22"/>
        </w:rPr>
      </w:pPr>
      <w:r>
        <w:rPr>
          <w:b/>
          <w:bCs/>
          <w:color w:val="000000"/>
          <w:sz w:val="22"/>
          <w:szCs w:val="22"/>
        </w:rPr>
        <w:t>1.2.21</w:t>
      </w:r>
      <w:r w:rsidRPr="00251D58">
        <w:rPr>
          <w:b/>
          <w:bCs/>
          <w:color w:val="000000"/>
          <w:sz w:val="22"/>
          <w:szCs w:val="22"/>
        </w:rPr>
        <w:t>. Preklic javnega naročila in zavrnitev vseh ponudb</w:t>
      </w:r>
    </w:p>
    <w:p w:rsidR="00251D58" w:rsidRPr="004C3702" w:rsidRDefault="00251D58" w:rsidP="00251D58">
      <w:pPr>
        <w:autoSpaceDE w:val="0"/>
        <w:autoSpaceDN w:val="0"/>
        <w:adjustRightInd w:val="0"/>
        <w:jc w:val="both"/>
        <w:rPr>
          <w:b/>
          <w:bCs/>
          <w:color w:val="000000"/>
        </w:rPr>
      </w:pPr>
    </w:p>
    <w:p w:rsidR="00251D58" w:rsidRDefault="00251D58" w:rsidP="00395E29">
      <w:pPr>
        <w:autoSpaceDE w:val="0"/>
        <w:autoSpaceDN w:val="0"/>
        <w:adjustRightInd w:val="0"/>
        <w:jc w:val="both"/>
        <w:rPr>
          <w:color w:val="000000"/>
          <w:sz w:val="22"/>
          <w:szCs w:val="22"/>
        </w:rPr>
      </w:pPr>
      <w:r w:rsidRPr="004C3702">
        <w:rPr>
          <w:color w:val="000000"/>
          <w:sz w:val="22"/>
          <w:szCs w:val="22"/>
        </w:rPr>
        <w:t xml:space="preserve">Naročnik </w:t>
      </w:r>
      <w:r w:rsidR="00395E29">
        <w:rPr>
          <w:color w:val="000000"/>
          <w:sz w:val="22"/>
          <w:szCs w:val="22"/>
        </w:rPr>
        <w:t>lahko do roka za oddajo ponudb kadar koli ustavi postopek oddaje javnega naročila.</w:t>
      </w:r>
    </w:p>
    <w:p w:rsidR="00641E51" w:rsidRDefault="00641E51" w:rsidP="00395E29">
      <w:pPr>
        <w:autoSpaceDE w:val="0"/>
        <w:autoSpaceDN w:val="0"/>
        <w:adjustRightInd w:val="0"/>
        <w:jc w:val="both"/>
        <w:rPr>
          <w:color w:val="000000"/>
          <w:sz w:val="22"/>
          <w:szCs w:val="22"/>
        </w:rPr>
      </w:pPr>
      <w:r>
        <w:rPr>
          <w:color w:val="000000"/>
          <w:sz w:val="22"/>
          <w:szCs w:val="22"/>
        </w:rPr>
        <w:t xml:space="preserve">Naročnik lahko na  vseh stopnjah postopka po izteku roka za odpiranje ponudb zavrne vse ponudbe. </w:t>
      </w:r>
    </w:p>
    <w:p w:rsidR="00641E51" w:rsidRDefault="00641E51" w:rsidP="00395E29">
      <w:pPr>
        <w:autoSpaceDE w:val="0"/>
        <w:autoSpaceDN w:val="0"/>
        <w:adjustRightInd w:val="0"/>
        <w:jc w:val="both"/>
        <w:rPr>
          <w:color w:val="000000"/>
          <w:sz w:val="22"/>
          <w:szCs w:val="22"/>
        </w:rPr>
      </w:pPr>
    </w:p>
    <w:p w:rsidR="00395E29" w:rsidRDefault="00641E51" w:rsidP="00395E29">
      <w:pPr>
        <w:autoSpaceDE w:val="0"/>
        <w:autoSpaceDN w:val="0"/>
        <w:adjustRightInd w:val="0"/>
        <w:jc w:val="both"/>
        <w:rPr>
          <w:color w:val="000000"/>
          <w:sz w:val="22"/>
          <w:szCs w:val="22"/>
        </w:rPr>
      </w:pPr>
      <w:r>
        <w:rPr>
          <w:color w:val="000000"/>
          <w:sz w:val="22"/>
          <w:szCs w:val="22"/>
        </w:rPr>
        <w:t>Če je naročnik zavrnil vse ponudbe, mora o razlogih za takšno odločitev in ali bo začel nov postopek obvestiti ponudnike. Kadar naročnik zavrne vse ponudbe, lahko izvede za isti predmet nov postopek javnega naročanja le, če so se bistveno spremenile okoliščine, zaradi katerih je zavrnil vse ponudbe.</w:t>
      </w:r>
    </w:p>
    <w:p w:rsidR="00641E51" w:rsidRDefault="00255B85" w:rsidP="00395E29">
      <w:pPr>
        <w:autoSpaceDE w:val="0"/>
        <w:autoSpaceDN w:val="0"/>
        <w:adjustRightInd w:val="0"/>
        <w:jc w:val="both"/>
        <w:rPr>
          <w:color w:val="000000"/>
          <w:sz w:val="22"/>
          <w:szCs w:val="22"/>
        </w:rPr>
      </w:pPr>
      <w:r>
        <w:rPr>
          <w:color w:val="000000"/>
          <w:sz w:val="22"/>
          <w:szCs w:val="22"/>
        </w:rPr>
        <w:t>(</w:t>
      </w:r>
      <w:r w:rsidR="00641E51">
        <w:rPr>
          <w:color w:val="000000"/>
          <w:sz w:val="22"/>
          <w:szCs w:val="22"/>
        </w:rPr>
        <w:t>90. člen ZJN-3).</w:t>
      </w:r>
    </w:p>
    <w:p w:rsidR="00FA0603" w:rsidRPr="002B1106" w:rsidRDefault="00FA0603" w:rsidP="00395E29">
      <w:pPr>
        <w:autoSpaceDE w:val="0"/>
        <w:autoSpaceDN w:val="0"/>
        <w:adjustRightInd w:val="0"/>
        <w:jc w:val="both"/>
        <w:rPr>
          <w:b/>
          <w:color w:val="FF0000"/>
          <w:sz w:val="22"/>
          <w:szCs w:val="22"/>
        </w:rPr>
      </w:pPr>
    </w:p>
    <w:p w:rsidR="00251D58" w:rsidRDefault="00251D58" w:rsidP="00251D58">
      <w:pPr>
        <w:autoSpaceDE w:val="0"/>
        <w:autoSpaceDN w:val="0"/>
        <w:adjustRightInd w:val="0"/>
        <w:jc w:val="both"/>
        <w:rPr>
          <w:color w:val="000000"/>
          <w:sz w:val="22"/>
          <w:szCs w:val="22"/>
        </w:rPr>
      </w:pPr>
      <w:r w:rsidRPr="004C3702">
        <w:rPr>
          <w:color w:val="000000"/>
          <w:sz w:val="22"/>
          <w:szCs w:val="22"/>
        </w:rPr>
        <w:t>Naročnik ne odgovarja za škodo in stroške priprave ponudb, ki bi utegnili nastati ponudnikom zaradi prekinitve, preklica javnega naročila ali drugih razlogov zaradi katerih naročilo ne bi bilo oddano. Prav tako pa naročnik ne odgovarja za škodo, ki bi nastala zaradi zavrnitve vseh ponudb ali nesklenitve okv</w:t>
      </w:r>
      <w:r>
        <w:rPr>
          <w:color w:val="000000"/>
          <w:sz w:val="22"/>
          <w:szCs w:val="22"/>
        </w:rPr>
        <w:t>irnega sporazuma</w:t>
      </w:r>
      <w:r w:rsidRPr="004C3702">
        <w:rPr>
          <w:color w:val="000000"/>
          <w:sz w:val="22"/>
          <w:szCs w:val="22"/>
        </w:rPr>
        <w:t>.</w:t>
      </w:r>
    </w:p>
    <w:p w:rsidR="001B2745" w:rsidRPr="001057DF" w:rsidRDefault="001B2745" w:rsidP="00FA396F">
      <w:pPr>
        <w:jc w:val="both"/>
        <w:rPr>
          <w:sz w:val="22"/>
          <w:szCs w:val="22"/>
        </w:rPr>
      </w:pPr>
    </w:p>
    <w:p w:rsidR="00FA396F" w:rsidRDefault="001B2745" w:rsidP="00FA396F">
      <w:pPr>
        <w:jc w:val="both"/>
        <w:rPr>
          <w:b/>
          <w:sz w:val="22"/>
          <w:szCs w:val="22"/>
        </w:rPr>
      </w:pPr>
      <w:r>
        <w:rPr>
          <w:b/>
          <w:sz w:val="22"/>
          <w:szCs w:val="22"/>
        </w:rPr>
        <w:t>1.2.2</w:t>
      </w:r>
      <w:r w:rsidR="00611839">
        <w:rPr>
          <w:b/>
          <w:sz w:val="22"/>
          <w:szCs w:val="22"/>
        </w:rPr>
        <w:t>2</w:t>
      </w:r>
      <w:r w:rsidR="00FA396F" w:rsidRPr="00FC3315">
        <w:rPr>
          <w:b/>
          <w:sz w:val="22"/>
          <w:szCs w:val="22"/>
        </w:rPr>
        <w:t xml:space="preserve">.    </w:t>
      </w:r>
      <w:r w:rsidR="00FA396F" w:rsidRPr="00874F4C">
        <w:rPr>
          <w:b/>
          <w:sz w:val="22"/>
          <w:szCs w:val="22"/>
        </w:rPr>
        <w:t>Ponudbena dokumentacija</w:t>
      </w:r>
    </w:p>
    <w:p w:rsidR="00CB1B83" w:rsidRDefault="00CB1B83" w:rsidP="00FA396F">
      <w:pPr>
        <w:jc w:val="both"/>
        <w:rPr>
          <w:b/>
          <w:sz w:val="22"/>
          <w:szCs w:val="22"/>
        </w:rPr>
      </w:pPr>
    </w:p>
    <w:p w:rsidR="00CB1B83" w:rsidRPr="00FC3315" w:rsidRDefault="00CB1B83" w:rsidP="00CB1B83">
      <w:pPr>
        <w:keepNext/>
        <w:rPr>
          <w:sz w:val="22"/>
          <w:szCs w:val="22"/>
        </w:rPr>
      </w:pPr>
      <w:r>
        <w:rPr>
          <w:sz w:val="22"/>
          <w:szCs w:val="22"/>
        </w:rPr>
        <w:t>a) P</w:t>
      </w:r>
      <w:r w:rsidRPr="00FC3315">
        <w:rPr>
          <w:sz w:val="22"/>
          <w:szCs w:val="22"/>
        </w:rPr>
        <w:t>onudba  mora vsebovati naslednjo dokumentacijo:</w:t>
      </w:r>
    </w:p>
    <w:p w:rsidR="00CB1B83" w:rsidRPr="00FC3315" w:rsidRDefault="00CB1B83" w:rsidP="00CB1B83">
      <w:pPr>
        <w:jc w:val="both"/>
        <w:rPr>
          <w:b/>
          <w:sz w:val="22"/>
          <w:szCs w:val="22"/>
          <w:u w:val="single"/>
        </w:rPr>
      </w:pPr>
    </w:p>
    <w:p w:rsidR="00CB1B83" w:rsidRPr="008D7EE7" w:rsidRDefault="00CB1B83" w:rsidP="00CB1B83">
      <w:pPr>
        <w:numPr>
          <w:ilvl w:val="0"/>
          <w:numId w:val="2"/>
        </w:numPr>
        <w:tabs>
          <w:tab w:val="clear" w:pos="360"/>
          <w:tab w:val="num" w:pos="426"/>
        </w:tabs>
        <w:ind w:left="426" w:hanging="426"/>
        <w:jc w:val="both"/>
        <w:rPr>
          <w:sz w:val="22"/>
          <w:szCs w:val="22"/>
        </w:rPr>
      </w:pPr>
      <w:r w:rsidRPr="008D7EE7">
        <w:rPr>
          <w:b/>
          <w:sz w:val="22"/>
          <w:szCs w:val="22"/>
        </w:rPr>
        <w:t>Obrazec  št.  1</w:t>
      </w:r>
      <w:r w:rsidR="001667FA">
        <w:rPr>
          <w:sz w:val="22"/>
          <w:szCs w:val="22"/>
        </w:rPr>
        <w:t xml:space="preserve">   - </w:t>
      </w:r>
      <w:r>
        <w:rPr>
          <w:sz w:val="22"/>
          <w:szCs w:val="22"/>
        </w:rPr>
        <w:t>Obrazci za prijavo in ponudbo</w:t>
      </w:r>
    </w:p>
    <w:p w:rsidR="00CB1B83" w:rsidRPr="008D7EE7" w:rsidRDefault="00CB1B83" w:rsidP="00CB1B83">
      <w:pPr>
        <w:numPr>
          <w:ilvl w:val="0"/>
          <w:numId w:val="2"/>
        </w:numPr>
        <w:tabs>
          <w:tab w:val="clear" w:pos="360"/>
          <w:tab w:val="num" w:pos="426"/>
        </w:tabs>
        <w:ind w:left="426" w:hanging="426"/>
        <w:jc w:val="both"/>
        <w:rPr>
          <w:sz w:val="22"/>
          <w:szCs w:val="22"/>
        </w:rPr>
      </w:pPr>
      <w:r w:rsidRPr="008D7EE7">
        <w:rPr>
          <w:b/>
          <w:sz w:val="22"/>
          <w:szCs w:val="22"/>
        </w:rPr>
        <w:t xml:space="preserve">Obrazec št. 2 </w:t>
      </w:r>
      <w:r w:rsidRPr="008D7EE7">
        <w:rPr>
          <w:sz w:val="22"/>
          <w:szCs w:val="22"/>
        </w:rPr>
        <w:t>-</w:t>
      </w:r>
      <w:r>
        <w:rPr>
          <w:sz w:val="22"/>
          <w:szCs w:val="22"/>
        </w:rPr>
        <w:t xml:space="preserve"> </w:t>
      </w:r>
      <w:r w:rsidRPr="008D7EE7">
        <w:rPr>
          <w:sz w:val="22"/>
          <w:szCs w:val="22"/>
        </w:rPr>
        <w:t xml:space="preserve"> Krovna izjava ponudnika o sprejemanju ponudbene dokumentacije</w:t>
      </w:r>
    </w:p>
    <w:p w:rsidR="00CB1B83" w:rsidRPr="008D7EE7" w:rsidRDefault="00CB1B83" w:rsidP="00CB1B83">
      <w:pPr>
        <w:numPr>
          <w:ilvl w:val="0"/>
          <w:numId w:val="2"/>
        </w:numPr>
        <w:tabs>
          <w:tab w:val="clear" w:pos="360"/>
          <w:tab w:val="num" w:pos="426"/>
        </w:tabs>
        <w:ind w:left="426" w:hanging="426"/>
        <w:jc w:val="both"/>
        <w:rPr>
          <w:sz w:val="22"/>
          <w:szCs w:val="22"/>
        </w:rPr>
      </w:pPr>
      <w:r w:rsidRPr="008D7EE7">
        <w:rPr>
          <w:b/>
          <w:sz w:val="22"/>
          <w:szCs w:val="22"/>
        </w:rPr>
        <w:t>Obrazec   št.  3</w:t>
      </w:r>
      <w:r w:rsidRPr="008D7EE7">
        <w:rPr>
          <w:sz w:val="22"/>
          <w:szCs w:val="22"/>
        </w:rPr>
        <w:t xml:space="preserve">   -  Podatki o ponudniku</w:t>
      </w:r>
    </w:p>
    <w:p w:rsidR="00CB1B83" w:rsidRPr="00CC0D24" w:rsidRDefault="00CB1B83" w:rsidP="00CB1B83">
      <w:pPr>
        <w:numPr>
          <w:ilvl w:val="0"/>
          <w:numId w:val="2"/>
        </w:numPr>
        <w:tabs>
          <w:tab w:val="clear" w:pos="360"/>
          <w:tab w:val="num" w:pos="426"/>
        </w:tabs>
        <w:ind w:left="426" w:hanging="426"/>
        <w:jc w:val="both"/>
        <w:rPr>
          <w:sz w:val="22"/>
          <w:szCs w:val="22"/>
        </w:rPr>
      </w:pPr>
      <w:r>
        <w:rPr>
          <w:b/>
          <w:sz w:val="22"/>
          <w:szCs w:val="22"/>
        </w:rPr>
        <w:t xml:space="preserve">Obrazec št. </w:t>
      </w:r>
      <w:r w:rsidRPr="008D7EE7">
        <w:rPr>
          <w:b/>
          <w:sz w:val="22"/>
          <w:szCs w:val="22"/>
        </w:rPr>
        <w:t>4</w:t>
      </w:r>
      <w:r w:rsidRPr="008D7EE7">
        <w:rPr>
          <w:sz w:val="22"/>
          <w:szCs w:val="22"/>
        </w:rPr>
        <w:t xml:space="preserve"> </w:t>
      </w:r>
      <w:r>
        <w:rPr>
          <w:sz w:val="22"/>
          <w:szCs w:val="22"/>
        </w:rPr>
        <w:t>–</w:t>
      </w:r>
      <w:r w:rsidRPr="008D7EE7">
        <w:rPr>
          <w:sz w:val="22"/>
          <w:szCs w:val="22"/>
        </w:rPr>
        <w:t xml:space="preserve"> </w:t>
      </w:r>
      <w:r>
        <w:rPr>
          <w:sz w:val="22"/>
          <w:szCs w:val="22"/>
        </w:rPr>
        <w:t xml:space="preserve">Povzetek predračuna (rekapitulacija) - </w:t>
      </w:r>
      <w:r w:rsidRPr="00CC0D24">
        <w:rPr>
          <w:b/>
          <w:sz w:val="22"/>
          <w:szCs w:val="22"/>
        </w:rPr>
        <w:t>naloži v razdelek »Predračun«</w:t>
      </w:r>
    </w:p>
    <w:p w:rsidR="00CB1B83" w:rsidRDefault="001667FA" w:rsidP="00CB1B83">
      <w:pPr>
        <w:jc w:val="both"/>
        <w:rPr>
          <w:b/>
          <w:sz w:val="22"/>
          <w:szCs w:val="22"/>
        </w:rPr>
      </w:pPr>
      <w:r>
        <w:rPr>
          <w:b/>
          <w:sz w:val="22"/>
          <w:szCs w:val="22"/>
        </w:rPr>
        <w:t xml:space="preserve">5.  Obrazec št. </w:t>
      </w:r>
      <w:r w:rsidR="00CB1B83">
        <w:rPr>
          <w:b/>
          <w:sz w:val="22"/>
          <w:szCs w:val="22"/>
        </w:rPr>
        <w:t>7</w:t>
      </w:r>
      <w:r w:rsidR="00CB1B83" w:rsidRPr="0052750C">
        <w:rPr>
          <w:b/>
          <w:sz w:val="22"/>
          <w:szCs w:val="22"/>
        </w:rPr>
        <w:t xml:space="preserve"> </w:t>
      </w:r>
      <w:r>
        <w:rPr>
          <w:sz w:val="22"/>
          <w:szCs w:val="22"/>
        </w:rPr>
        <w:t xml:space="preserve">- </w:t>
      </w:r>
      <w:r w:rsidR="00CB1B83" w:rsidRPr="0052750C">
        <w:rPr>
          <w:sz w:val="22"/>
          <w:szCs w:val="22"/>
        </w:rPr>
        <w:t>Skupna ponudba-izjava in pooblastilo (P</w:t>
      </w:r>
      <w:r w:rsidR="00CB1B83">
        <w:rPr>
          <w:sz w:val="22"/>
          <w:szCs w:val="22"/>
        </w:rPr>
        <w:t xml:space="preserve">riložiti je potrebno tudi akt o     </w:t>
      </w:r>
      <w:r w:rsidR="00CB1B83" w:rsidRPr="0052750C">
        <w:rPr>
          <w:sz w:val="22"/>
          <w:szCs w:val="22"/>
        </w:rPr>
        <w:t>sodelovanju.</w:t>
      </w:r>
      <w:r w:rsidR="00CB1B83">
        <w:rPr>
          <w:sz w:val="22"/>
          <w:szCs w:val="22"/>
        </w:rPr>
        <w:t>- če daje ponudbo skupina ponudnikov</w:t>
      </w:r>
      <w:r w:rsidR="00CB1B83" w:rsidRPr="0052750C">
        <w:rPr>
          <w:sz w:val="22"/>
          <w:szCs w:val="22"/>
        </w:rPr>
        <w:t xml:space="preserve">) </w:t>
      </w:r>
    </w:p>
    <w:p w:rsidR="00CB1B83" w:rsidRDefault="00CB1B83" w:rsidP="00CB1B83">
      <w:pPr>
        <w:jc w:val="both"/>
        <w:rPr>
          <w:b/>
          <w:sz w:val="22"/>
          <w:szCs w:val="22"/>
        </w:rPr>
      </w:pPr>
      <w:r>
        <w:rPr>
          <w:b/>
          <w:sz w:val="22"/>
          <w:szCs w:val="22"/>
        </w:rPr>
        <w:t xml:space="preserve">6.     Obrazec št. 8 </w:t>
      </w:r>
      <w:r w:rsidRPr="0052750C">
        <w:rPr>
          <w:sz w:val="22"/>
          <w:szCs w:val="22"/>
        </w:rPr>
        <w:t>-  Seznam podizvajalcev</w:t>
      </w:r>
    </w:p>
    <w:p w:rsidR="00CB1B83" w:rsidRDefault="00CB1B83" w:rsidP="00CB1B83">
      <w:pPr>
        <w:jc w:val="both"/>
        <w:rPr>
          <w:b/>
          <w:sz w:val="22"/>
          <w:szCs w:val="22"/>
        </w:rPr>
      </w:pPr>
      <w:r>
        <w:rPr>
          <w:b/>
          <w:sz w:val="22"/>
          <w:szCs w:val="22"/>
        </w:rPr>
        <w:t>7.     Obrazec št</w:t>
      </w:r>
      <w:r w:rsidRPr="0052750C">
        <w:rPr>
          <w:sz w:val="22"/>
          <w:szCs w:val="22"/>
        </w:rPr>
        <w:t>.</w:t>
      </w:r>
      <w:r>
        <w:rPr>
          <w:sz w:val="22"/>
          <w:szCs w:val="22"/>
        </w:rPr>
        <w:t xml:space="preserve"> </w:t>
      </w:r>
      <w:r>
        <w:rPr>
          <w:b/>
          <w:sz w:val="22"/>
          <w:szCs w:val="22"/>
        </w:rPr>
        <w:t>8</w:t>
      </w:r>
      <w:r w:rsidRPr="0052750C">
        <w:rPr>
          <w:b/>
          <w:sz w:val="22"/>
          <w:szCs w:val="22"/>
        </w:rPr>
        <w:t>a</w:t>
      </w:r>
      <w:r>
        <w:rPr>
          <w:sz w:val="22"/>
          <w:szCs w:val="22"/>
        </w:rPr>
        <w:t xml:space="preserve"> – Podatki o podizvajalcih (če ponudnik nastopa s podizvajalci)</w:t>
      </w:r>
    </w:p>
    <w:p w:rsidR="00CB1B83" w:rsidRDefault="001667FA" w:rsidP="00CB1B83">
      <w:pPr>
        <w:jc w:val="both"/>
        <w:rPr>
          <w:sz w:val="22"/>
          <w:szCs w:val="22"/>
        </w:rPr>
      </w:pPr>
      <w:r>
        <w:rPr>
          <w:b/>
          <w:sz w:val="22"/>
          <w:szCs w:val="22"/>
        </w:rPr>
        <w:t xml:space="preserve">8.  </w:t>
      </w:r>
      <w:r w:rsidR="00CB1B83">
        <w:rPr>
          <w:b/>
          <w:sz w:val="22"/>
          <w:szCs w:val="22"/>
        </w:rPr>
        <w:t xml:space="preserve">  </w:t>
      </w:r>
      <w:r w:rsidR="00CB1B83" w:rsidRPr="0052750C">
        <w:rPr>
          <w:b/>
          <w:sz w:val="22"/>
          <w:szCs w:val="22"/>
        </w:rPr>
        <w:t xml:space="preserve">Obrazec št. </w:t>
      </w:r>
      <w:r w:rsidR="00CB1B83">
        <w:rPr>
          <w:b/>
          <w:sz w:val="22"/>
          <w:szCs w:val="22"/>
        </w:rPr>
        <w:t>9</w:t>
      </w:r>
      <w:r w:rsidR="00CB1B83">
        <w:rPr>
          <w:sz w:val="22"/>
          <w:szCs w:val="22"/>
        </w:rPr>
        <w:t xml:space="preserve"> – Izjava ponudnika o neposrednih plačilih podizvajalcu (če ponudnik nastopa s podizvajalci)</w:t>
      </w:r>
    </w:p>
    <w:p w:rsidR="001667FA" w:rsidRDefault="001667FA" w:rsidP="00CB1B83">
      <w:pPr>
        <w:jc w:val="both"/>
        <w:rPr>
          <w:b/>
          <w:sz w:val="22"/>
          <w:szCs w:val="22"/>
        </w:rPr>
      </w:pPr>
      <w:r>
        <w:rPr>
          <w:sz w:val="22"/>
          <w:szCs w:val="22"/>
        </w:rPr>
        <w:t xml:space="preserve">9.      </w:t>
      </w:r>
      <w:r>
        <w:rPr>
          <w:b/>
          <w:sz w:val="22"/>
          <w:szCs w:val="22"/>
        </w:rPr>
        <w:t>Obrazec št</w:t>
      </w:r>
      <w:r w:rsidRPr="0052750C">
        <w:rPr>
          <w:sz w:val="22"/>
          <w:szCs w:val="22"/>
        </w:rPr>
        <w:t>.</w:t>
      </w:r>
      <w:r>
        <w:rPr>
          <w:sz w:val="22"/>
          <w:szCs w:val="22"/>
        </w:rPr>
        <w:t xml:space="preserve"> </w:t>
      </w:r>
      <w:r>
        <w:rPr>
          <w:b/>
          <w:sz w:val="22"/>
          <w:szCs w:val="22"/>
        </w:rPr>
        <w:t xml:space="preserve">10 – </w:t>
      </w:r>
      <w:r w:rsidRPr="001667FA">
        <w:rPr>
          <w:sz w:val="22"/>
          <w:szCs w:val="22"/>
        </w:rPr>
        <w:t>Izjava o izpolnjevanju ostalih pogojev</w:t>
      </w:r>
    </w:p>
    <w:p w:rsidR="00CB1B83" w:rsidRDefault="00057AF3" w:rsidP="00CB1B83">
      <w:pPr>
        <w:jc w:val="both"/>
        <w:rPr>
          <w:sz w:val="22"/>
          <w:szCs w:val="22"/>
        </w:rPr>
      </w:pPr>
      <w:r>
        <w:rPr>
          <w:b/>
          <w:sz w:val="22"/>
          <w:szCs w:val="22"/>
        </w:rPr>
        <w:t>10.</w:t>
      </w:r>
      <w:r w:rsidR="00CB1B83">
        <w:rPr>
          <w:b/>
          <w:sz w:val="22"/>
          <w:szCs w:val="22"/>
        </w:rPr>
        <w:t xml:space="preserve">    </w:t>
      </w:r>
      <w:r w:rsidR="00CB1B83" w:rsidRPr="002B34BF">
        <w:rPr>
          <w:b/>
          <w:sz w:val="22"/>
          <w:szCs w:val="22"/>
        </w:rPr>
        <w:t xml:space="preserve">Obrazec št. </w:t>
      </w:r>
      <w:r w:rsidR="001667FA">
        <w:rPr>
          <w:b/>
          <w:sz w:val="22"/>
          <w:szCs w:val="22"/>
        </w:rPr>
        <w:t>12</w:t>
      </w:r>
      <w:r w:rsidR="00CB1B83">
        <w:rPr>
          <w:b/>
          <w:sz w:val="22"/>
          <w:szCs w:val="22"/>
        </w:rPr>
        <w:t xml:space="preserve"> </w:t>
      </w:r>
      <w:r w:rsidR="00CB1B83" w:rsidRPr="002B34BF">
        <w:rPr>
          <w:b/>
          <w:sz w:val="22"/>
          <w:szCs w:val="22"/>
        </w:rPr>
        <w:t xml:space="preserve">- </w:t>
      </w:r>
      <w:r w:rsidR="00CB1B83" w:rsidRPr="001C1A55">
        <w:rPr>
          <w:sz w:val="22"/>
          <w:szCs w:val="22"/>
        </w:rPr>
        <w:t xml:space="preserve">Vzorec </w:t>
      </w:r>
      <w:r w:rsidR="00CB1B83">
        <w:rPr>
          <w:sz w:val="22"/>
          <w:szCs w:val="22"/>
        </w:rPr>
        <w:t>okvirnega sporazuma</w:t>
      </w:r>
    </w:p>
    <w:p w:rsidR="001667FA" w:rsidRDefault="00057AF3" w:rsidP="00CB1B83">
      <w:pPr>
        <w:jc w:val="both"/>
        <w:rPr>
          <w:b/>
          <w:sz w:val="22"/>
          <w:szCs w:val="22"/>
        </w:rPr>
      </w:pPr>
      <w:r>
        <w:rPr>
          <w:b/>
          <w:sz w:val="22"/>
          <w:szCs w:val="22"/>
        </w:rPr>
        <w:t xml:space="preserve">11. </w:t>
      </w:r>
      <w:r w:rsidR="001667FA">
        <w:rPr>
          <w:b/>
          <w:sz w:val="22"/>
          <w:szCs w:val="22"/>
        </w:rPr>
        <w:t xml:space="preserve">   </w:t>
      </w:r>
      <w:r w:rsidR="001667FA" w:rsidRPr="002B34BF">
        <w:rPr>
          <w:b/>
          <w:sz w:val="22"/>
          <w:szCs w:val="22"/>
        </w:rPr>
        <w:t xml:space="preserve">Obrazec št. </w:t>
      </w:r>
      <w:r w:rsidR="001667FA">
        <w:rPr>
          <w:b/>
          <w:sz w:val="22"/>
          <w:szCs w:val="22"/>
        </w:rPr>
        <w:t xml:space="preserve">13 – </w:t>
      </w:r>
      <w:r w:rsidR="001667FA" w:rsidRPr="001667FA">
        <w:rPr>
          <w:sz w:val="22"/>
          <w:szCs w:val="22"/>
        </w:rPr>
        <w:t>Vzorec pogodbe o dobavi blaga</w:t>
      </w:r>
    </w:p>
    <w:p w:rsidR="00CB1B83" w:rsidRDefault="00057AF3" w:rsidP="00CB1B83">
      <w:pPr>
        <w:jc w:val="both"/>
        <w:rPr>
          <w:b/>
          <w:sz w:val="22"/>
          <w:szCs w:val="22"/>
        </w:rPr>
      </w:pPr>
      <w:r>
        <w:rPr>
          <w:b/>
          <w:sz w:val="22"/>
          <w:szCs w:val="22"/>
        </w:rPr>
        <w:t>12.</w:t>
      </w:r>
      <w:r w:rsidR="00CB1B83" w:rsidRPr="002B34BF">
        <w:rPr>
          <w:b/>
          <w:sz w:val="22"/>
          <w:szCs w:val="22"/>
        </w:rPr>
        <w:t xml:space="preserve"> </w:t>
      </w:r>
      <w:r w:rsidR="00CB1B83">
        <w:rPr>
          <w:b/>
          <w:sz w:val="22"/>
          <w:szCs w:val="22"/>
        </w:rPr>
        <w:t xml:space="preserve">   Predračuni </w:t>
      </w:r>
      <w:r w:rsidR="00190B2C">
        <w:rPr>
          <w:b/>
          <w:sz w:val="22"/>
          <w:szCs w:val="22"/>
        </w:rPr>
        <w:t xml:space="preserve">za posamezne sklope </w:t>
      </w:r>
      <w:r w:rsidR="001667FA">
        <w:rPr>
          <w:b/>
          <w:sz w:val="22"/>
          <w:szCs w:val="22"/>
        </w:rPr>
        <w:t>( od 1 – 4 )</w:t>
      </w:r>
    </w:p>
    <w:p w:rsidR="00CB1B83" w:rsidRDefault="00057AF3" w:rsidP="00CB1B83">
      <w:pPr>
        <w:jc w:val="both"/>
        <w:rPr>
          <w:b/>
          <w:sz w:val="22"/>
          <w:szCs w:val="22"/>
        </w:rPr>
      </w:pPr>
      <w:r>
        <w:rPr>
          <w:b/>
          <w:sz w:val="22"/>
          <w:szCs w:val="22"/>
        </w:rPr>
        <w:t>13</w:t>
      </w:r>
      <w:r w:rsidR="00CB1B83">
        <w:rPr>
          <w:b/>
          <w:sz w:val="22"/>
          <w:szCs w:val="22"/>
        </w:rPr>
        <w:t>.    Zavarovanje za resnost ponudbe</w:t>
      </w:r>
    </w:p>
    <w:p w:rsidR="00CB1B83" w:rsidRPr="00CC0D24" w:rsidRDefault="00057AF3" w:rsidP="00CB1B83">
      <w:pPr>
        <w:jc w:val="both"/>
        <w:rPr>
          <w:b/>
          <w:sz w:val="22"/>
          <w:szCs w:val="22"/>
        </w:rPr>
      </w:pPr>
      <w:r>
        <w:rPr>
          <w:b/>
          <w:sz w:val="22"/>
          <w:szCs w:val="22"/>
        </w:rPr>
        <w:t>14</w:t>
      </w:r>
      <w:r w:rsidR="00CB1B83">
        <w:rPr>
          <w:b/>
          <w:sz w:val="22"/>
          <w:szCs w:val="22"/>
        </w:rPr>
        <w:t>.    ESPD</w:t>
      </w:r>
      <w:r w:rsidR="00CB1B83" w:rsidRPr="002B34BF">
        <w:rPr>
          <w:b/>
          <w:sz w:val="22"/>
          <w:szCs w:val="22"/>
        </w:rPr>
        <w:t xml:space="preserve"> </w:t>
      </w:r>
      <w:r w:rsidR="00CB1B83">
        <w:rPr>
          <w:b/>
          <w:sz w:val="22"/>
          <w:szCs w:val="22"/>
        </w:rPr>
        <w:t xml:space="preserve">za vse gospodarske </w:t>
      </w:r>
      <w:r w:rsidR="00CB1B83" w:rsidRPr="00CC0D24">
        <w:rPr>
          <w:b/>
          <w:sz w:val="22"/>
          <w:szCs w:val="22"/>
        </w:rPr>
        <w:t xml:space="preserve">subjekte </w:t>
      </w:r>
      <w:r w:rsidR="00CB1B83">
        <w:rPr>
          <w:b/>
          <w:sz w:val="22"/>
          <w:szCs w:val="22"/>
        </w:rPr>
        <w:t xml:space="preserve"> </w:t>
      </w:r>
      <w:r w:rsidR="00CB1B83" w:rsidRPr="00CC0D24">
        <w:rPr>
          <w:b/>
          <w:sz w:val="22"/>
          <w:szCs w:val="22"/>
        </w:rPr>
        <w:t>(naloži ESPD v razdelek »ESPD – ponudnik«,)</w:t>
      </w:r>
    </w:p>
    <w:p w:rsidR="00CB1B83" w:rsidRDefault="00CB1B83" w:rsidP="00CB1B83">
      <w:pPr>
        <w:jc w:val="both"/>
        <w:rPr>
          <w:b/>
          <w:sz w:val="22"/>
          <w:szCs w:val="22"/>
        </w:rPr>
      </w:pPr>
    </w:p>
    <w:p w:rsidR="00190B2C" w:rsidRDefault="00190B2C" w:rsidP="00CB1B83">
      <w:pPr>
        <w:autoSpaceDE w:val="0"/>
        <w:autoSpaceDN w:val="0"/>
        <w:adjustRightInd w:val="0"/>
        <w:rPr>
          <w:sz w:val="22"/>
          <w:szCs w:val="22"/>
          <w:u w:val="single"/>
        </w:rPr>
      </w:pPr>
    </w:p>
    <w:p w:rsidR="00CB1B83" w:rsidRPr="00CA48A0" w:rsidRDefault="00CB1B83" w:rsidP="00CB1B83">
      <w:pPr>
        <w:autoSpaceDE w:val="0"/>
        <w:autoSpaceDN w:val="0"/>
        <w:adjustRightInd w:val="0"/>
        <w:rPr>
          <w:sz w:val="22"/>
          <w:szCs w:val="22"/>
          <w:u w:val="single"/>
        </w:rPr>
      </w:pPr>
      <w:r w:rsidRPr="00CA48A0">
        <w:rPr>
          <w:sz w:val="22"/>
          <w:szCs w:val="22"/>
          <w:u w:val="single"/>
        </w:rPr>
        <w:t>ESPD obrazec</w:t>
      </w:r>
    </w:p>
    <w:p w:rsidR="00CB1B83" w:rsidRPr="00CA48A0" w:rsidRDefault="00CB1B83" w:rsidP="00CB1B83">
      <w:pPr>
        <w:autoSpaceDE w:val="0"/>
        <w:autoSpaceDN w:val="0"/>
        <w:adjustRightInd w:val="0"/>
        <w:jc w:val="both"/>
        <w:rPr>
          <w:sz w:val="22"/>
          <w:szCs w:val="22"/>
        </w:rPr>
      </w:pPr>
      <w:r w:rsidRPr="00CA48A0">
        <w:rPr>
          <w:sz w:val="22"/>
          <w:szCs w:val="22"/>
        </w:rPr>
        <w:t>ESPD obrazec, ki se zahteva kot dokaz, da ne obstajajo razlogi za izklju</w:t>
      </w:r>
      <w:r>
        <w:rPr>
          <w:sz w:val="22"/>
          <w:szCs w:val="22"/>
        </w:rPr>
        <w:t>č</w:t>
      </w:r>
      <w:r w:rsidRPr="00CA48A0">
        <w:rPr>
          <w:sz w:val="22"/>
          <w:szCs w:val="22"/>
        </w:rPr>
        <w:t>itev in dokaz o</w:t>
      </w:r>
      <w:r>
        <w:rPr>
          <w:sz w:val="22"/>
          <w:szCs w:val="22"/>
        </w:rPr>
        <w:t xml:space="preserve"> </w:t>
      </w:r>
      <w:r w:rsidRPr="00CA48A0">
        <w:rPr>
          <w:sz w:val="22"/>
          <w:szCs w:val="22"/>
        </w:rPr>
        <w:t>izpolnjevanju posameznega pogoja iz to</w:t>
      </w:r>
      <w:r>
        <w:rPr>
          <w:sz w:val="22"/>
          <w:szCs w:val="22"/>
        </w:rPr>
        <w:t>č</w:t>
      </w:r>
      <w:r w:rsidRPr="00CA48A0">
        <w:rPr>
          <w:sz w:val="22"/>
          <w:szCs w:val="22"/>
        </w:rPr>
        <w:t xml:space="preserve">ke </w:t>
      </w:r>
      <w:r w:rsidRPr="0031003E">
        <w:rPr>
          <w:sz w:val="22"/>
          <w:szCs w:val="22"/>
        </w:rPr>
        <w:t>2.2. teh navodil</w:t>
      </w:r>
      <w:r w:rsidRPr="00CA48A0">
        <w:rPr>
          <w:sz w:val="22"/>
          <w:szCs w:val="22"/>
        </w:rPr>
        <w:t>, vklju</w:t>
      </w:r>
      <w:r>
        <w:rPr>
          <w:sz w:val="22"/>
          <w:szCs w:val="22"/>
        </w:rPr>
        <w:t>č</w:t>
      </w:r>
      <w:r w:rsidRPr="00CA48A0">
        <w:rPr>
          <w:sz w:val="22"/>
          <w:szCs w:val="22"/>
        </w:rPr>
        <w:t>uje posodobljeno</w:t>
      </w:r>
      <w:r>
        <w:rPr>
          <w:sz w:val="22"/>
          <w:szCs w:val="22"/>
        </w:rPr>
        <w:t xml:space="preserve"> </w:t>
      </w:r>
      <w:r w:rsidRPr="00CA48A0">
        <w:rPr>
          <w:sz w:val="22"/>
          <w:szCs w:val="22"/>
        </w:rPr>
        <w:t>lastno izjavo gospodarskega subjekta, kot predhodni dokaz, da dolo</w:t>
      </w:r>
      <w:r>
        <w:rPr>
          <w:sz w:val="22"/>
          <w:szCs w:val="22"/>
        </w:rPr>
        <w:t>č</w:t>
      </w:r>
      <w:r w:rsidRPr="00CA48A0">
        <w:rPr>
          <w:sz w:val="22"/>
          <w:szCs w:val="22"/>
        </w:rPr>
        <w:t>en gospodarski</w:t>
      </w:r>
      <w:r>
        <w:rPr>
          <w:sz w:val="22"/>
          <w:szCs w:val="22"/>
        </w:rPr>
        <w:t xml:space="preserve"> </w:t>
      </w:r>
      <w:r w:rsidRPr="00CA48A0">
        <w:rPr>
          <w:sz w:val="22"/>
          <w:szCs w:val="22"/>
        </w:rPr>
        <w:t xml:space="preserve">subjekt ni v enem od položajev iz 75. </w:t>
      </w:r>
      <w:r>
        <w:rPr>
          <w:sz w:val="22"/>
          <w:szCs w:val="22"/>
        </w:rPr>
        <w:t>č</w:t>
      </w:r>
      <w:r w:rsidRPr="00CA48A0">
        <w:rPr>
          <w:sz w:val="22"/>
          <w:szCs w:val="22"/>
        </w:rPr>
        <w:t>lena ZJN-3 in da izpolnjuje ustrezne pogoje za</w:t>
      </w:r>
      <w:r>
        <w:rPr>
          <w:sz w:val="22"/>
          <w:szCs w:val="22"/>
        </w:rPr>
        <w:t xml:space="preserve"> </w:t>
      </w:r>
      <w:r w:rsidRPr="00CA48A0">
        <w:rPr>
          <w:sz w:val="22"/>
          <w:szCs w:val="22"/>
        </w:rPr>
        <w:t>sodelovanje, dolo</w:t>
      </w:r>
      <w:r>
        <w:rPr>
          <w:sz w:val="22"/>
          <w:szCs w:val="22"/>
        </w:rPr>
        <w:t>č</w:t>
      </w:r>
      <w:r w:rsidRPr="00CA48A0">
        <w:rPr>
          <w:sz w:val="22"/>
          <w:szCs w:val="22"/>
        </w:rPr>
        <w:t>ene v tej dokumentaciji.</w:t>
      </w:r>
      <w:r>
        <w:rPr>
          <w:sz w:val="22"/>
          <w:szCs w:val="22"/>
        </w:rPr>
        <w:t xml:space="preserve"> </w:t>
      </w:r>
      <w:r w:rsidRPr="00CA48A0">
        <w:rPr>
          <w:sz w:val="22"/>
          <w:szCs w:val="22"/>
        </w:rPr>
        <w:t>Gospodarski subjekt mora v obrazcu ESPD navesti vse informacije, na podlagi katerih bo</w:t>
      </w:r>
      <w:r>
        <w:rPr>
          <w:sz w:val="22"/>
          <w:szCs w:val="22"/>
        </w:rPr>
        <w:t xml:space="preserve"> </w:t>
      </w:r>
      <w:r w:rsidRPr="00CA48A0">
        <w:rPr>
          <w:sz w:val="22"/>
          <w:szCs w:val="22"/>
        </w:rPr>
        <w:t>potrdila ali druge informacije naro</w:t>
      </w:r>
      <w:r>
        <w:rPr>
          <w:sz w:val="22"/>
          <w:szCs w:val="22"/>
        </w:rPr>
        <w:t>č</w:t>
      </w:r>
      <w:r w:rsidRPr="00CA48A0">
        <w:rPr>
          <w:sz w:val="22"/>
          <w:szCs w:val="22"/>
        </w:rPr>
        <w:t>nik pridobil v nacionalni bazi podatkov, ter v</w:t>
      </w:r>
      <w:r>
        <w:rPr>
          <w:sz w:val="22"/>
          <w:szCs w:val="22"/>
        </w:rPr>
        <w:t xml:space="preserve"> </w:t>
      </w:r>
      <w:r w:rsidRPr="00CA48A0">
        <w:rPr>
          <w:sz w:val="22"/>
          <w:szCs w:val="22"/>
        </w:rPr>
        <w:t>predmetnem obrazcu podati soglasje, da dokazila pridobi naro</w:t>
      </w:r>
      <w:r>
        <w:rPr>
          <w:sz w:val="22"/>
          <w:szCs w:val="22"/>
        </w:rPr>
        <w:t>č</w:t>
      </w:r>
      <w:r w:rsidRPr="00CA48A0">
        <w:rPr>
          <w:sz w:val="22"/>
          <w:szCs w:val="22"/>
        </w:rPr>
        <w:t>nik.</w:t>
      </w:r>
    </w:p>
    <w:p w:rsidR="00CB1B83" w:rsidRDefault="00CB1B83" w:rsidP="00CB1B83">
      <w:pPr>
        <w:autoSpaceDE w:val="0"/>
        <w:autoSpaceDN w:val="0"/>
        <w:adjustRightInd w:val="0"/>
        <w:jc w:val="both"/>
        <w:rPr>
          <w:sz w:val="22"/>
          <w:szCs w:val="22"/>
        </w:rPr>
      </w:pPr>
      <w:r>
        <w:rPr>
          <w:sz w:val="22"/>
          <w:szCs w:val="22"/>
        </w:rPr>
        <w:t>Č</w:t>
      </w:r>
      <w:r w:rsidRPr="00CA48A0">
        <w:rPr>
          <w:sz w:val="22"/>
          <w:szCs w:val="22"/>
        </w:rPr>
        <w:t>e gospodarski subjekt predloži dokazila v zvezi z navedbami iz obrazca ESPD sam, si</w:t>
      </w:r>
      <w:r>
        <w:rPr>
          <w:sz w:val="22"/>
          <w:szCs w:val="22"/>
        </w:rPr>
        <w:t xml:space="preserve"> </w:t>
      </w:r>
      <w:r w:rsidRPr="00CA48A0">
        <w:rPr>
          <w:sz w:val="22"/>
          <w:szCs w:val="22"/>
        </w:rPr>
        <w:t>naro</w:t>
      </w:r>
      <w:r>
        <w:rPr>
          <w:sz w:val="22"/>
          <w:szCs w:val="22"/>
        </w:rPr>
        <w:t>č</w:t>
      </w:r>
      <w:r w:rsidRPr="00CA48A0">
        <w:rPr>
          <w:sz w:val="22"/>
          <w:szCs w:val="22"/>
        </w:rPr>
        <w:t>nik pridržuje pravico do preveritve verodostojnosti predloženih dokazil pri podpisniku</w:t>
      </w:r>
      <w:r>
        <w:rPr>
          <w:sz w:val="22"/>
          <w:szCs w:val="22"/>
        </w:rPr>
        <w:t xml:space="preserve"> </w:t>
      </w:r>
      <w:r w:rsidRPr="00CA48A0">
        <w:rPr>
          <w:sz w:val="22"/>
          <w:szCs w:val="22"/>
        </w:rPr>
        <w:t>le teh.</w:t>
      </w:r>
    </w:p>
    <w:p w:rsidR="00CB1B83" w:rsidRPr="00CA48A0" w:rsidRDefault="00CB1B83" w:rsidP="00CB1B83">
      <w:pPr>
        <w:autoSpaceDE w:val="0"/>
        <w:autoSpaceDN w:val="0"/>
        <w:adjustRightInd w:val="0"/>
        <w:jc w:val="both"/>
        <w:rPr>
          <w:sz w:val="22"/>
          <w:szCs w:val="22"/>
        </w:rPr>
      </w:pPr>
    </w:p>
    <w:p w:rsidR="00CB1B83" w:rsidRDefault="00CB1B83" w:rsidP="00CB1B83">
      <w:pPr>
        <w:rPr>
          <w:sz w:val="22"/>
          <w:szCs w:val="22"/>
        </w:rPr>
      </w:pPr>
      <w:r w:rsidRPr="00CC0D24">
        <w:rPr>
          <w:sz w:val="22"/>
          <w:szCs w:val="22"/>
        </w:rPr>
        <w:t xml:space="preserve">Gospodarski subjekt naročnikov obrazec ESPD (datoteka XML) uvozi na spletni strani Portala javnih naročil/ESPD: </w:t>
      </w:r>
      <w:hyperlink r:id="rId20" w:history="1">
        <w:r w:rsidRPr="00CC0D24">
          <w:rPr>
            <w:rStyle w:val="Hiperpovezava"/>
            <w:sz w:val="22"/>
            <w:szCs w:val="22"/>
          </w:rPr>
          <w:t>http://www.enarocanje.si/_ESPD/</w:t>
        </w:r>
      </w:hyperlink>
      <w:r w:rsidRPr="00CC0D24">
        <w:rPr>
          <w:sz w:val="22"/>
          <w:szCs w:val="22"/>
        </w:rPr>
        <w:t xml:space="preserve"> in v njega neposredno vnese zahtevane podatke.</w:t>
      </w:r>
    </w:p>
    <w:p w:rsidR="00CB1B83" w:rsidRPr="00CC0D24" w:rsidRDefault="00CB1B83" w:rsidP="00CB1B83">
      <w:pPr>
        <w:rPr>
          <w:sz w:val="22"/>
          <w:szCs w:val="22"/>
        </w:rPr>
      </w:pPr>
    </w:p>
    <w:p w:rsidR="00CB1B83" w:rsidRPr="00CC0D24" w:rsidRDefault="00CB1B83" w:rsidP="00CB1B83">
      <w:pPr>
        <w:rPr>
          <w:sz w:val="22"/>
          <w:szCs w:val="22"/>
        </w:rPr>
      </w:pPr>
      <w:r w:rsidRPr="00CC0D24">
        <w:rPr>
          <w:sz w:val="22"/>
          <w:szCs w:val="22"/>
        </w:rPr>
        <w:t xml:space="preserve">Ponudnik, ki v sistemu e-JN oddaja ponudbo, naloži svoj ESPD v razdelek »ESPD – ponudnik«, ESPD ostalih sodelujočih pa naloži v razdelek »ESPD – ostali sodelujoči«. Ponudnik, ki v sistemu e-JN oddaja ponudbo, lahko naloži podpisan ESPD v pdf. obliki ali pa ga le naloži in bo podpisan hkrati s podpisom ponudbe. Tudi če ponudnik naloži podpisan ESPD v pdf. obliki, bo ta hkrati s podpisom ponudbe podpisan še enkrat. </w:t>
      </w:r>
    </w:p>
    <w:p w:rsidR="00CB1B83" w:rsidRPr="00CC0D24" w:rsidRDefault="00CB1B83" w:rsidP="00CB1B83">
      <w:pPr>
        <w:jc w:val="both"/>
        <w:rPr>
          <w:b/>
          <w:sz w:val="22"/>
          <w:szCs w:val="22"/>
        </w:rPr>
      </w:pPr>
    </w:p>
    <w:p w:rsidR="00CB1B83" w:rsidRDefault="00CB1B83" w:rsidP="00CB1B83">
      <w:pPr>
        <w:jc w:val="both"/>
        <w:rPr>
          <w:b/>
          <w:sz w:val="22"/>
          <w:szCs w:val="22"/>
        </w:rPr>
      </w:pPr>
    </w:p>
    <w:p w:rsidR="00CB1B83" w:rsidRPr="006C56E3" w:rsidRDefault="00CB1B83" w:rsidP="00CB1B83">
      <w:pPr>
        <w:jc w:val="both"/>
        <w:rPr>
          <w:sz w:val="22"/>
          <w:szCs w:val="22"/>
        </w:rPr>
      </w:pPr>
      <w:r>
        <w:rPr>
          <w:sz w:val="22"/>
          <w:szCs w:val="22"/>
        </w:rPr>
        <w:t xml:space="preserve">b) </w:t>
      </w:r>
      <w:r w:rsidRPr="006C56E3">
        <w:rPr>
          <w:sz w:val="22"/>
          <w:szCs w:val="22"/>
        </w:rPr>
        <w:t xml:space="preserve">V fazi preverjanja ponudb bodo morali ponudniki </w:t>
      </w:r>
      <w:r w:rsidRPr="000751A9">
        <w:rPr>
          <w:sz w:val="22"/>
          <w:szCs w:val="22"/>
          <w:u w:val="single"/>
        </w:rPr>
        <w:t>na poziv</w:t>
      </w:r>
      <w:r w:rsidRPr="006C56E3">
        <w:rPr>
          <w:sz w:val="22"/>
          <w:szCs w:val="22"/>
        </w:rPr>
        <w:t xml:space="preserve"> naročnika predložiti naslednjo dokumentacijo, ki je del razpisne dokumentacije</w:t>
      </w:r>
      <w:r>
        <w:rPr>
          <w:sz w:val="22"/>
          <w:szCs w:val="22"/>
        </w:rPr>
        <w:t xml:space="preserve"> (to dokumentacijo lahko ponudniki predložijo že v ponudbi)</w:t>
      </w:r>
      <w:r w:rsidRPr="006C56E3">
        <w:rPr>
          <w:sz w:val="22"/>
          <w:szCs w:val="22"/>
        </w:rPr>
        <w:t>:</w:t>
      </w:r>
    </w:p>
    <w:p w:rsidR="00CB1B83" w:rsidRDefault="00CB1B83" w:rsidP="00CB1B83">
      <w:pPr>
        <w:jc w:val="both"/>
        <w:rPr>
          <w:b/>
          <w:sz w:val="22"/>
          <w:szCs w:val="22"/>
        </w:rPr>
      </w:pPr>
    </w:p>
    <w:p w:rsidR="00CB1B83" w:rsidRDefault="00CB1B83" w:rsidP="00CB1B83">
      <w:pPr>
        <w:jc w:val="both"/>
        <w:rPr>
          <w:sz w:val="22"/>
          <w:szCs w:val="22"/>
        </w:rPr>
      </w:pPr>
      <w:r>
        <w:rPr>
          <w:b/>
          <w:sz w:val="22"/>
          <w:szCs w:val="22"/>
        </w:rPr>
        <w:t>1</w:t>
      </w:r>
      <w:r w:rsidRPr="002B34BF">
        <w:rPr>
          <w:b/>
          <w:sz w:val="22"/>
          <w:szCs w:val="22"/>
        </w:rPr>
        <w:t>.</w:t>
      </w:r>
      <w:r>
        <w:rPr>
          <w:b/>
          <w:sz w:val="22"/>
          <w:szCs w:val="22"/>
        </w:rPr>
        <w:t xml:space="preserve">   O</w:t>
      </w:r>
      <w:r w:rsidRPr="00FC3315">
        <w:rPr>
          <w:b/>
          <w:sz w:val="22"/>
          <w:szCs w:val="22"/>
        </w:rPr>
        <w:t>brazec</w:t>
      </w:r>
      <w:r>
        <w:rPr>
          <w:b/>
          <w:sz w:val="22"/>
          <w:szCs w:val="22"/>
        </w:rPr>
        <w:t xml:space="preserve"> št.</w:t>
      </w:r>
      <w:r w:rsidRPr="00FC3315">
        <w:rPr>
          <w:b/>
          <w:sz w:val="22"/>
          <w:szCs w:val="22"/>
        </w:rPr>
        <w:t xml:space="preserve"> </w:t>
      </w:r>
      <w:r>
        <w:rPr>
          <w:b/>
          <w:sz w:val="22"/>
          <w:szCs w:val="22"/>
        </w:rPr>
        <w:t>5 in 5a</w:t>
      </w:r>
      <w:r w:rsidRPr="00FC3315">
        <w:rPr>
          <w:sz w:val="22"/>
          <w:szCs w:val="22"/>
        </w:rPr>
        <w:t xml:space="preserve"> -  </w:t>
      </w:r>
      <w:r>
        <w:rPr>
          <w:sz w:val="22"/>
          <w:szCs w:val="22"/>
        </w:rPr>
        <w:t>Soglasje za pridobitev podatkov za pravne osebe in Soglasje za pridobitev potrdila iz kazenske evidence za fizične osebe (</w:t>
      </w:r>
      <w:r w:rsidRPr="004A545C">
        <w:rPr>
          <w:bCs/>
          <w:sz w:val="22"/>
          <w:szCs w:val="22"/>
        </w:rPr>
        <w:t>Osebe, ki so članice upravnega, vodstvenega ali nadzornega organa ponudnika /partnerja/podizvajalca ali osebe, ki imajo pooblastilo za njegovo zastopanje ali odločanje ali nadzor v njem</w:t>
      </w:r>
      <w:r>
        <w:rPr>
          <w:sz w:val="22"/>
          <w:szCs w:val="22"/>
        </w:rPr>
        <w:t>)</w:t>
      </w:r>
    </w:p>
    <w:p w:rsidR="00CB1B83" w:rsidRDefault="00057AF3" w:rsidP="00CB1B83">
      <w:pPr>
        <w:jc w:val="both"/>
        <w:rPr>
          <w:b/>
          <w:sz w:val="22"/>
          <w:szCs w:val="22"/>
        </w:rPr>
      </w:pPr>
      <w:r>
        <w:rPr>
          <w:b/>
          <w:sz w:val="22"/>
          <w:szCs w:val="22"/>
        </w:rPr>
        <w:t>2</w:t>
      </w:r>
      <w:r w:rsidR="00CB1B83" w:rsidRPr="002B34BF">
        <w:rPr>
          <w:b/>
          <w:sz w:val="22"/>
          <w:szCs w:val="22"/>
        </w:rPr>
        <w:t>. Obrazec št. 1</w:t>
      </w:r>
      <w:r w:rsidR="001667FA">
        <w:rPr>
          <w:b/>
          <w:sz w:val="22"/>
          <w:szCs w:val="22"/>
        </w:rPr>
        <w:t>1</w:t>
      </w:r>
      <w:r w:rsidR="00CB1B83">
        <w:rPr>
          <w:sz w:val="22"/>
          <w:szCs w:val="22"/>
        </w:rPr>
        <w:t>- Izjava po 35. členu ZIntPK</w:t>
      </w:r>
    </w:p>
    <w:p w:rsidR="00CB1B83" w:rsidRDefault="00057AF3" w:rsidP="00CB1B83">
      <w:pPr>
        <w:jc w:val="both"/>
        <w:rPr>
          <w:b/>
          <w:sz w:val="22"/>
          <w:szCs w:val="22"/>
        </w:rPr>
      </w:pPr>
      <w:r>
        <w:rPr>
          <w:b/>
          <w:sz w:val="22"/>
          <w:szCs w:val="22"/>
        </w:rPr>
        <w:t>3</w:t>
      </w:r>
      <w:r w:rsidR="00CB1B83" w:rsidRPr="002B34BF">
        <w:rPr>
          <w:b/>
          <w:sz w:val="22"/>
          <w:szCs w:val="22"/>
        </w:rPr>
        <w:t xml:space="preserve">. Obrazec BON-2 </w:t>
      </w:r>
    </w:p>
    <w:p w:rsidR="009A4D70" w:rsidRDefault="00057AF3" w:rsidP="00190B2C">
      <w:pPr>
        <w:tabs>
          <w:tab w:val="num" w:pos="426"/>
        </w:tabs>
        <w:jc w:val="both"/>
        <w:rPr>
          <w:sz w:val="22"/>
          <w:szCs w:val="22"/>
        </w:rPr>
      </w:pPr>
      <w:r>
        <w:rPr>
          <w:b/>
          <w:sz w:val="22"/>
          <w:szCs w:val="22"/>
        </w:rPr>
        <w:t>4</w:t>
      </w:r>
      <w:r w:rsidR="00190B2C">
        <w:rPr>
          <w:b/>
          <w:sz w:val="22"/>
          <w:szCs w:val="22"/>
        </w:rPr>
        <w:t>.</w:t>
      </w:r>
      <w:r>
        <w:rPr>
          <w:b/>
          <w:sz w:val="22"/>
          <w:szCs w:val="22"/>
        </w:rPr>
        <w:t xml:space="preserve"> </w:t>
      </w:r>
      <w:r w:rsidR="00190B2C">
        <w:rPr>
          <w:b/>
          <w:sz w:val="22"/>
          <w:szCs w:val="22"/>
        </w:rPr>
        <w:t xml:space="preserve">Obrazec BON-2 </w:t>
      </w:r>
      <w:r w:rsidR="00190B2C" w:rsidRPr="0052750C">
        <w:rPr>
          <w:sz w:val="22"/>
          <w:szCs w:val="22"/>
        </w:rPr>
        <w:t>(gospodarske družbe)</w:t>
      </w:r>
      <w:r w:rsidR="00190B2C">
        <w:rPr>
          <w:sz w:val="22"/>
          <w:szCs w:val="22"/>
        </w:rPr>
        <w:t xml:space="preserve">,  </w:t>
      </w:r>
      <w:r w:rsidR="00190B2C" w:rsidRPr="0052750C">
        <w:rPr>
          <w:b/>
          <w:sz w:val="22"/>
          <w:szCs w:val="22"/>
        </w:rPr>
        <w:t>BON 1/SP</w:t>
      </w:r>
      <w:r w:rsidR="00190B2C">
        <w:rPr>
          <w:sz w:val="22"/>
          <w:szCs w:val="22"/>
        </w:rPr>
        <w:t xml:space="preserve"> (samostojni podjetniki), ki ne sme biti starejši</w:t>
      </w:r>
    </w:p>
    <w:p w:rsidR="00190B2C" w:rsidRDefault="009A4D70" w:rsidP="00190B2C">
      <w:pPr>
        <w:tabs>
          <w:tab w:val="num" w:pos="426"/>
        </w:tabs>
        <w:jc w:val="both"/>
        <w:rPr>
          <w:sz w:val="22"/>
          <w:szCs w:val="22"/>
        </w:rPr>
      </w:pPr>
      <w:r>
        <w:rPr>
          <w:sz w:val="22"/>
          <w:szCs w:val="22"/>
        </w:rPr>
        <w:t xml:space="preserve">   </w:t>
      </w:r>
      <w:r w:rsidR="00190B2C">
        <w:rPr>
          <w:sz w:val="22"/>
          <w:szCs w:val="22"/>
        </w:rPr>
        <w:t xml:space="preserve">od 30 dni pred rokom za predložitev ponudbe. </w:t>
      </w:r>
    </w:p>
    <w:p w:rsidR="00190B2C" w:rsidRDefault="009A4D70" w:rsidP="009A4D70">
      <w:pPr>
        <w:jc w:val="both"/>
        <w:rPr>
          <w:sz w:val="22"/>
          <w:szCs w:val="22"/>
        </w:rPr>
      </w:pPr>
      <w:r>
        <w:rPr>
          <w:sz w:val="22"/>
          <w:szCs w:val="22"/>
        </w:rPr>
        <w:t xml:space="preserve">  </w:t>
      </w:r>
      <w:r w:rsidR="00190B2C" w:rsidRPr="00E34940">
        <w:rPr>
          <w:sz w:val="22"/>
          <w:szCs w:val="22"/>
        </w:rPr>
        <w:t>Ponudniki, ki imajo</w:t>
      </w:r>
      <w:r w:rsidR="00190B2C">
        <w:rPr>
          <w:b/>
          <w:sz w:val="22"/>
          <w:szCs w:val="22"/>
        </w:rPr>
        <w:t xml:space="preserve"> status kmeta, </w:t>
      </w:r>
      <w:r w:rsidR="00190B2C" w:rsidRPr="00E34940">
        <w:rPr>
          <w:sz w:val="22"/>
          <w:szCs w:val="22"/>
        </w:rPr>
        <w:t>namesto navedenih dokazil predložijo</w:t>
      </w:r>
      <w:r w:rsidR="00190B2C">
        <w:rPr>
          <w:sz w:val="22"/>
          <w:szCs w:val="22"/>
        </w:rPr>
        <w:t xml:space="preserve"> potrdilo DURS o višini </w:t>
      </w:r>
      <w:r>
        <w:rPr>
          <w:sz w:val="22"/>
          <w:szCs w:val="22"/>
        </w:rPr>
        <w:t xml:space="preserve">   </w:t>
      </w:r>
      <w:r w:rsidR="001667FA">
        <w:rPr>
          <w:sz w:val="22"/>
          <w:szCs w:val="22"/>
        </w:rPr>
        <w:t xml:space="preserve">   </w:t>
      </w:r>
      <w:r w:rsidR="00057AF3">
        <w:rPr>
          <w:sz w:val="22"/>
          <w:szCs w:val="22"/>
        </w:rPr>
        <w:t xml:space="preserve">   </w:t>
      </w:r>
      <w:r w:rsidR="00190B2C">
        <w:rPr>
          <w:sz w:val="22"/>
          <w:szCs w:val="22"/>
        </w:rPr>
        <w:t>katastrskega dohodka</w:t>
      </w:r>
      <w:r>
        <w:rPr>
          <w:sz w:val="22"/>
          <w:szCs w:val="22"/>
        </w:rPr>
        <w:t xml:space="preserve"> za zadnje obdobje.</w:t>
      </w:r>
    </w:p>
    <w:p w:rsidR="00CB1B83" w:rsidRDefault="00CB1B83" w:rsidP="00CB1B83">
      <w:pPr>
        <w:rPr>
          <w:b/>
          <w:sz w:val="22"/>
          <w:szCs w:val="22"/>
        </w:rPr>
      </w:pPr>
    </w:p>
    <w:p w:rsidR="00CB1B83" w:rsidRPr="006C56E3" w:rsidRDefault="00CB1B83" w:rsidP="00CB1B83">
      <w:pPr>
        <w:rPr>
          <w:sz w:val="22"/>
          <w:szCs w:val="22"/>
        </w:rPr>
      </w:pPr>
      <w:r>
        <w:rPr>
          <w:sz w:val="22"/>
          <w:szCs w:val="22"/>
        </w:rPr>
        <w:t xml:space="preserve">c) </w:t>
      </w:r>
      <w:r w:rsidRPr="006C56E3">
        <w:rPr>
          <w:sz w:val="22"/>
          <w:szCs w:val="22"/>
        </w:rPr>
        <w:t>Vzorci zavarovanj, v skladu s katerimi morajo biti izdana zahtevana zavarovanja:</w:t>
      </w:r>
    </w:p>
    <w:p w:rsidR="00CB1B83" w:rsidRDefault="00CB1B83" w:rsidP="00CB1B83">
      <w:pPr>
        <w:ind w:left="705"/>
        <w:jc w:val="both"/>
        <w:rPr>
          <w:b/>
          <w:sz w:val="22"/>
          <w:szCs w:val="22"/>
          <w:u w:val="single"/>
        </w:rPr>
      </w:pPr>
    </w:p>
    <w:p w:rsidR="004245AC" w:rsidRDefault="00CB1B83" w:rsidP="00CB1B83">
      <w:pPr>
        <w:jc w:val="both"/>
        <w:rPr>
          <w:sz w:val="22"/>
          <w:szCs w:val="22"/>
        </w:rPr>
      </w:pPr>
      <w:r w:rsidRPr="0052750C">
        <w:rPr>
          <w:b/>
          <w:sz w:val="22"/>
          <w:szCs w:val="22"/>
        </w:rPr>
        <w:t xml:space="preserve">Obrazec št.  </w:t>
      </w:r>
      <w:r>
        <w:rPr>
          <w:b/>
          <w:sz w:val="22"/>
          <w:szCs w:val="22"/>
        </w:rPr>
        <w:t>6</w:t>
      </w:r>
      <w:r w:rsidRPr="0052750C">
        <w:rPr>
          <w:sz w:val="22"/>
          <w:szCs w:val="22"/>
        </w:rPr>
        <w:t xml:space="preserve">-  </w:t>
      </w:r>
      <w:r>
        <w:rPr>
          <w:sz w:val="22"/>
          <w:szCs w:val="22"/>
        </w:rPr>
        <w:t>zavarovanje za resnost ponudbe (</w:t>
      </w:r>
      <w:r w:rsidR="004245AC" w:rsidRPr="0052750C">
        <w:rPr>
          <w:sz w:val="22"/>
          <w:szCs w:val="22"/>
        </w:rPr>
        <w:t xml:space="preserve">menična izjava </w:t>
      </w:r>
      <w:r w:rsidR="004245AC">
        <w:rPr>
          <w:sz w:val="22"/>
          <w:szCs w:val="22"/>
        </w:rPr>
        <w:t xml:space="preserve">) </w:t>
      </w:r>
    </w:p>
    <w:p w:rsidR="004245AC" w:rsidRPr="00A41DC2" w:rsidRDefault="004245AC" w:rsidP="00CB1B83">
      <w:pPr>
        <w:jc w:val="both"/>
        <w:rPr>
          <w:sz w:val="22"/>
          <w:szCs w:val="22"/>
        </w:rPr>
      </w:pPr>
      <w:r w:rsidRPr="00A41DC2">
        <w:rPr>
          <w:sz w:val="22"/>
          <w:szCs w:val="22"/>
        </w:rPr>
        <w:t>Originalno podpisano menico v vrednosti 2.000 EUR za sklop</w:t>
      </w:r>
      <w:r w:rsidR="00057AF3" w:rsidRPr="00A41DC2">
        <w:rPr>
          <w:sz w:val="22"/>
          <w:szCs w:val="22"/>
        </w:rPr>
        <w:t xml:space="preserve"> 1,2 in 3, ter 1.000 EUR za sklop 4 </w:t>
      </w:r>
      <w:r w:rsidRPr="00A41DC2">
        <w:rPr>
          <w:sz w:val="22"/>
          <w:szCs w:val="22"/>
        </w:rPr>
        <w:t>( za katerega je podpisan okvirni sporazum )</w:t>
      </w:r>
      <w:r w:rsidR="00057AF3" w:rsidRPr="00A41DC2">
        <w:rPr>
          <w:sz w:val="22"/>
          <w:szCs w:val="22"/>
        </w:rPr>
        <w:t>,</w:t>
      </w:r>
      <w:r w:rsidRPr="00A41DC2">
        <w:rPr>
          <w:sz w:val="22"/>
          <w:szCs w:val="22"/>
        </w:rPr>
        <w:t xml:space="preserve"> ponudniki predložijo naročniku</w:t>
      </w:r>
      <w:r w:rsidR="006069FD" w:rsidRPr="00A41DC2">
        <w:rPr>
          <w:sz w:val="22"/>
          <w:szCs w:val="22"/>
        </w:rPr>
        <w:t xml:space="preserve"> do roka za oddajo ponudb v ustrezno opremljeni ovojnici z oznako javnega naročila, pošiljatelja in navedb</w:t>
      </w:r>
      <w:r w:rsidR="00B132F0" w:rsidRPr="00A41DC2">
        <w:rPr>
          <w:sz w:val="22"/>
          <w:szCs w:val="22"/>
        </w:rPr>
        <w:t>o "ne odpiraj"</w:t>
      </w:r>
      <w:r w:rsidR="006069FD" w:rsidRPr="00A41DC2">
        <w:rPr>
          <w:sz w:val="22"/>
          <w:szCs w:val="22"/>
        </w:rPr>
        <w:t>.</w:t>
      </w:r>
    </w:p>
    <w:p w:rsidR="00CB1B83" w:rsidRDefault="00CB1B83" w:rsidP="00CB1B83">
      <w:pPr>
        <w:jc w:val="both"/>
        <w:rPr>
          <w:b/>
          <w:sz w:val="22"/>
          <w:szCs w:val="22"/>
        </w:rPr>
      </w:pPr>
      <w:r w:rsidRPr="008D4415">
        <w:rPr>
          <w:b/>
          <w:sz w:val="22"/>
          <w:szCs w:val="22"/>
        </w:rPr>
        <w:t>Obrazec št</w:t>
      </w:r>
      <w:r w:rsidRPr="008D4415">
        <w:rPr>
          <w:sz w:val="22"/>
          <w:szCs w:val="22"/>
        </w:rPr>
        <w:t xml:space="preserve">. </w:t>
      </w:r>
      <w:r>
        <w:rPr>
          <w:b/>
          <w:sz w:val="22"/>
          <w:szCs w:val="22"/>
        </w:rPr>
        <w:t>6a</w:t>
      </w:r>
      <w:r w:rsidRPr="008D4415">
        <w:rPr>
          <w:sz w:val="22"/>
          <w:szCs w:val="22"/>
        </w:rPr>
        <w:t xml:space="preserve"> –</w:t>
      </w:r>
      <w:r>
        <w:rPr>
          <w:sz w:val="22"/>
          <w:szCs w:val="22"/>
        </w:rPr>
        <w:t xml:space="preserve">Vzorec bančne garancije ali kavcijskega zavarovanja zavarovalnice  za dobro izvedbo pogodbenih obveznosti </w:t>
      </w:r>
    </w:p>
    <w:p w:rsidR="00CB1B83" w:rsidRPr="00FC3315" w:rsidRDefault="00CB1B83" w:rsidP="00CB1B83">
      <w:pPr>
        <w:jc w:val="both"/>
        <w:rPr>
          <w:sz w:val="22"/>
          <w:szCs w:val="22"/>
        </w:rPr>
      </w:pPr>
    </w:p>
    <w:p w:rsidR="00CB1B83" w:rsidRDefault="00CB1B83" w:rsidP="00843DD0">
      <w:pPr>
        <w:jc w:val="both"/>
        <w:rPr>
          <w:sz w:val="24"/>
          <w:szCs w:val="24"/>
          <w:u w:val="single"/>
        </w:rPr>
      </w:pPr>
    </w:p>
    <w:p w:rsidR="00FA396F" w:rsidRPr="00861B03" w:rsidRDefault="00C03F93" w:rsidP="00843DD0">
      <w:pPr>
        <w:jc w:val="both"/>
        <w:rPr>
          <w:b/>
          <w:sz w:val="22"/>
          <w:szCs w:val="22"/>
        </w:rPr>
      </w:pPr>
      <w:r w:rsidRPr="00861B03">
        <w:rPr>
          <w:b/>
          <w:sz w:val="22"/>
          <w:szCs w:val="22"/>
          <w:u w:val="single"/>
        </w:rPr>
        <w:t xml:space="preserve">2. </w:t>
      </w:r>
      <w:r w:rsidR="00327C63" w:rsidRPr="00861B03">
        <w:rPr>
          <w:b/>
          <w:sz w:val="22"/>
          <w:szCs w:val="22"/>
          <w:u w:val="single"/>
        </w:rPr>
        <w:t>SPOSOBNOST PONUDNIKOV ZA SODELOVANJE</w:t>
      </w:r>
    </w:p>
    <w:p w:rsidR="0057361D" w:rsidRPr="00861B03" w:rsidRDefault="00F35214" w:rsidP="0057361D">
      <w:pPr>
        <w:pStyle w:val="Style1"/>
        <w:kinsoku w:val="0"/>
        <w:autoSpaceDE/>
        <w:autoSpaceDN/>
        <w:adjustRightInd/>
        <w:spacing w:before="144" w:line="269" w:lineRule="exact"/>
        <w:rPr>
          <w:spacing w:val="11"/>
          <w:sz w:val="22"/>
          <w:szCs w:val="22"/>
        </w:rPr>
      </w:pPr>
      <w:r w:rsidRPr="00861B03">
        <w:rPr>
          <w:b/>
          <w:sz w:val="22"/>
          <w:szCs w:val="22"/>
        </w:rPr>
        <w:t>2.1. Razlogi za izključitev</w:t>
      </w:r>
    </w:p>
    <w:p w:rsidR="007361FF" w:rsidRPr="00861B03" w:rsidRDefault="007361FF" w:rsidP="007361FF">
      <w:pPr>
        <w:spacing w:line="312" w:lineRule="auto"/>
        <w:jc w:val="both"/>
        <w:rPr>
          <w:b/>
          <w:sz w:val="22"/>
          <w:szCs w:val="22"/>
        </w:rPr>
      </w:pPr>
    </w:p>
    <w:p w:rsidR="00085EF9" w:rsidRPr="00861B03" w:rsidRDefault="007361FF" w:rsidP="00843DD0">
      <w:pPr>
        <w:spacing w:line="312" w:lineRule="auto"/>
        <w:jc w:val="both"/>
        <w:rPr>
          <w:sz w:val="22"/>
          <w:szCs w:val="22"/>
        </w:rPr>
      </w:pPr>
      <w:r w:rsidRPr="00861B03">
        <w:rPr>
          <w:sz w:val="22"/>
          <w:szCs w:val="22"/>
        </w:rPr>
        <w:t>Naročnik bo iz postopka javnega naročanja izločil ponudnika, ki bo izpolnjeval naslednje razloge za izključitev.</w:t>
      </w:r>
      <w:bookmarkStart w:id="0" w:name="_Toc451869238"/>
    </w:p>
    <w:p w:rsidR="009E1AD6" w:rsidRPr="00861B03" w:rsidRDefault="009E1AD6" w:rsidP="00843DD0">
      <w:pPr>
        <w:spacing w:line="312" w:lineRule="auto"/>
        <w:jc w:val="both"/>
        <w:rPr>
          <w:rStyle w:val="Naslov2Znak"/>
          <w:sz w:val="22"/>
          <w:szCs w:val="22"/>
        </w:rPr>
      </w:pPr>
    </w:p>
    <w:p w:rsidR="007361FF" w:rsidRPr="00861B03" w:rsidRDefault="007361FF" w:rsidP="007361FF">
      <w:pPr>
        <w:widowControl w:val="0"/>
        <w:spacing w:after="120" w:line="312" w:lineRule="auto"/>
        <w:rPr>
          <w:b/>
          <w:sz w:val="22"/>
          <w:szCs w:val="22"/>
        </w:rPr>
      </w:pPr>
      <w:r w:rsidRPr="00861B03">
        <w:rPr>
          <w:rStyle w:val="Naslov2Znak"/>
          <w:b/>
          <w:sz w:val="22"/>
          <w:szCs w:val="22"/>
        </w:rPr>
        <w:t>2.1.1. Predhodna nekaznovanost</w:t>
      </w:r>
      <w:bookmarkEnd w:id="0"/>
    </w:p>
    <w:p w:rsidR="007361FF" w:rsidRPr="00861B03" w:rsidRDefault="007361FF" w:rsidP="00085EF9">
      <w:pPr>
        <w:spacing w:after="120" w:line="312" w:lineRule="auto"/>
        <w:jc w:val="both"/>
        <w:rPr>
          <w:sz w:val="22"/>
          <w:szCs w:val="22"/>
        </w:rPr>
      </w:pPr>
      <w:r w:rsidRPr="00861B03">
        <w:rPr>
          <w:sz w:val="22"/>
          <w:szCs w:val="22"/>
        </w:rPr>
        <w:t>Naročnik bo iz sodelovanja v postopku javnega naročanja izključil gospodarski subjekt, če  je bila gospodarskemu subjektu ali osebi, ki je članica upravnega, vodstvenega ali nadzornega organa tega gospodarskega subjekta ali ki ima pooblastila za njegovo zastopanje ali odločanje ali nadzor v njem, izrečena pravnomočna sodba, ki ima elemente naslednjih kaznivih dejanj, ki so opredeljena v Kazenskem zakoniku (Uradni list RS, št. 50/12 - uradno prečiščeno besedilo in 54/15; v nadaljnjem besedilu: KZ-1) in taksativno našteta v 75. členu ZJN-3.</w:t>
      </w: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9E1AD6" w:rsidRPr="00861B03" w:rsidRDefault="009E1AD6" w:rsidP="003F1C3D">
      <w:pPr>
        <w:pStyle w:val="Odstavekseznama"/>
        <w:widowControl w:val="0"/>
        <w:numPr>
          <w:ilvl w:val="0"/>
          <w:numId w:val="23"/>
        </w:numPr>
        <w:spacing w:line="312" w:lineRule="auto"/>
        <w:jc w:val="both"/>
        <w:rPr>
          <w:sz w:val="22"/>
          <w:szCs w:val="22"/>
        </w:rPr>
      </w:pPr>
      <w:r w:rsidRPr="00861B03">
        <w:rPr>
          <w:sz w:val="22"/>
          <w:szCs w:val="22"/>
        </w:rPr>
        <w:t>Ponudnik/partner/podizvajalec izpolni ESPD obrazec</w:t>
      </w:r>
    </w:p>
    <w:p w:rsidR="009E1AD6" w:rsidRPr="00861B03" w:rsidRDefault="009E1AD6" w:rsidP="003F1C3D">
      <w:pPr>
        <w:pStyle w:val="Odstavekseznama"/>
        <w:numPr>
          <w:ilvl w:val="0"/>
          <w:numId w:val="23"/>
        </w:numPr>
        <w:spacing w:line="312" w:lineRule="auto"/>
        <w:jc w:val="both"/>
        <w:rPr>
          <w:b/>
          <w:sz w:val="22"/>
          <w:szCs w:val="22"/>
        </w:rPr>
      </w:pPr>
      <w:r w:rsidRPr="00861B03">
        <w:rPr>
          <w:sz w:val="22"/>
          <w:szCs w:val="22"/>
        </w:rPr>
        <w:t>Ponudnik izpolni in predloži izpolnjena pooblastila.</w:t>
      </w:r>
      <w:r w:rsidR="009A4D70">
        <w:rPr>
          <w:sz w:val="22"/>
          <w:szCs w:val="22"/>
        </w:rPr>
        <w:t>( v fazi preverjanja ponudbe, lahko že ob oddaji ponudbe)</w:t>
      </w:r>
    </w:p>
    <w:p w:rsidR="007361FF" w:rsidRPr="006069FD" w:rsidRDefault="009E1AD6" w:rsidP="00861B03">
      <w:pPr>
        <w:pStyle w:val="Odstavekseznama"/>
        <w:spacing w:line="312" w:lineRule="auto"/>
        <w:ind w:left="1416"/>
        <w:jc w:val="both"/>
        <w:rPr>
          <w:sz w:val="22"/>
          <w:szCs w:val="22"/>
        </w:rPr>
      </w:pPr>
      <w:r w:rsidRPr="00861B03">
        <w:rPr>
          <w:sz w:val="22"/>
          <w:szCs w:val="22"/>
        </w:rPr>
        <w:t xml:space="preserve">Pooblastilo za pridobitev potrdila iz kazenske evidence – za fizične osebe in Pooblastilo za pridobitev potrdila iz kazenske evidence – za pravne osebe. </w:t>
      </w:r>
      <w:r w:rsidR="00861B03">
        <w:rPr>
          <w:sz w:val="22"/>
          <w:szCs w:val="22"/>
        </w:rPr>
        <w:t xml:space="preserve">(Obrazec št. </w:t>
      </w:r>
      <w:r w:rsidR="006069FD" w:rsidRPr="006069FD">
        <w:rPr>
          <w:sz w:val="22"/>
          <w:szCs w:val="22"/>
        </w:rPr>
        <w:t xml:space="preserve">5 </w:t>
      </w:r>
      <w:r w:rsidR="00861B03" w:rsidRPr="006069FD">
        <w:rPr>
          <w:sz w:val="22"/>
          <w:szCs w:val="22"/>
        </w:rPr>
        <w:t xml:space="preserve">in </w:t>
      </w:r>
      <w:r w:rsidR="006069FD" w:rsidRPr="006069FD">
        <w:rPr>
          <w:sz w:val="22"/>
          <w:szCs w:val="22"/>
        </w:rPr>
        <w:t>5</w:t>
      </w:r>
      <w:r w:rsidR="003E5221" w:rsidRPr="006069FD">
        <w:rPr>
          <w:sz w:val="22"/>
          <w:szCs w:val="22"/>
        </w:rPr>
        <w:t xml:space="preserve">a ) </w:t>
      </w:r>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t xml:space="preserve">Ponudnik lahko potrdila iz kazenske evidence predloži tudi sam, če odražajo zadnje stanje in če niso starejša od štirih mesecev, šteto od dneva oddaje ponudbe. Ne glede na to pa je ponudnik dolžan predložiti vse zgoraj navedene obrazce vključno s pooblastili za pridobitev podatkov iz kazenske evidence. </w:t>
      </w:r>
    </w:p>
    <w:p w:rsidR="007361FF" w:rsidRPr="00861B03" w:rsidRDefault="007361FF" w:rsidP="007361FF">
      <w:pPr>
        <w:pStyle w:val="Naslov2"/>
        <w:spacing w:line="312" w:lineRule="auto"/>
        <w:rPr>
          <w:sz w:val="22"/>
          <w:szCs w:val="22"/>
        </w:rPr>
      </w:pPr>
      <w:bookmarkStart w:id="1" w:name="_Toc451869239"/>
    </w:p>
    <w:p w:rsidR="007361FF" w:rsidRPr="00861B03" w:rsidRDefault="007361FF" w:rsidP="007361FF">
      <w:pPr>
        <w:pStyle w:val="Naslov2"/>
        <w:spacing w:line="312" w:lineRule="auto"/>
        <w:rPr>
          <w:b/>
          <w:sz w:val="22"/>
          <w:szCs w:val="22"/>
        </w:rPr>
      </w:pPr>
      <w:r w:rsidRPr="00861B03">
        <w:rPr>
          <w:b/>
          <w:sz w:val="22"/>
          <w:szCs w:val="22"/>
        </w:rPr>
        <w:t>2.1.2. Uvrstitev na seznam ponudnikov z negativnimi referencami in evidenco poslovnih subjektov iz ZIntPK</w:t>
      </w:r>
      <w:bookmarkEnd w:id="1"/>
    </w:p>
    <w:p w:rsidR="007361FF" w:rsidRPr="00861B03" w:rsidRDefault="007361FF" w:rsidP="007361FF">
      <w:pPr>
        <w:spacing w:line="312" w:lineRule="auto"/>
        <w:jc w:val="both"/>
        <w:rPr>
          <w:sz w:val="22"/>
          <w:szCs w:val="22"/>
        </w:rPr>
      </w:pPr>
    </w:p>
    <w:p w:rsidR="007361FF" w:rsidRPr="00861B03" w:rsidRDefault="007361FF" w:rsidP="007361FF">
      <w:pPr>
        <w:spacing w:line="312" w:lineRule="auto"/>
        <w:jc w:val="both"/>
        <w:rPr>
          <w:sz w:val="22"/>
          <w:szCs w:val="22"/>
        </w:rPr>
      </w:pPr>
      <w:r w:rsidRPr="00861B03">
        <w:rPr>
          <w:sz w:val="22"/>
          <w:szCs w:val="22"/>
        </w:rPr>
        <w:t xml:space="preserve">Naročnik bo iz sodelovanja v postopku javnega naročanja izključil </w:t>
      </w:r>
      <w:r w:rsidR="008F7CF0" w:rsidRPr="00861B03">
        <w:rPr>
          <w:sz w:val="22"/>
          <w:szCs w:val="22"/>
        </w:rPr>
        <w:t>ponudnika</w:t>
      </w:r>
      <w:r w:rsidRPr="00861B03">
        <w:rPr>
          <w:sz w:val="22"/>
          <w:szCs w:val="22"/>
        </w:rPr>
        <w:t>, če je ponudnik na dan, ko poteče rok za oddajo ponudbe, izločen iz postopkov oddaje javnih naročil zaradi uvrstitve v evidenco gospodarskih subjektov z negativnimi referencami.</w:t>
      </w:r>
    </w:p>
    <w:p w:rsidR="003E5221" w:rsidRPr="00861B03" w:rsidRDefault="003E5221"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F33210" w:rsidRDefault="00F33210" w:rsidP="007361FF">
      <w:pPr>
        <w:spacing w:line="312" w:lineRule="auto"/>
        <w:jc w:val="both"/>
        <w:rPr>
          <w:b/>
          <w:sz w:val="22"/>
          <w:szCs w:val="22"/>
        </w:rPr>
      </w:pPr>
    </w:p>
    <w:p w:rsidR="007361FF" w:rsidRPr="00861B03" w:rsidRDefault="007361FF" w:rsidP="007361FF">
      <w:pPr>
        <w:spacing w:line="312" w:lineRule="auto"/>
        <w:jc w:val="both"/>
        <w:rPr>
          <w:b/>
          <w:sz w:val="22"/>
          <w:szCs w:val="22"/>
        </w:rPr>
      </w:pPr>
      <w:r w:rsidRPr="00861B03">
        <w:rPr>
          <w:b/>
          <w:sz w:val="22"/>
          <w:szCs w:val="22"/>
        </w:rPr>
        <w:t>DOKAZILA:</w:t>
      </w:r>
    </w:p>
    <w:p w:rsidR="00861B03" w:rsidRPr="00F33210" w:rsidRDefault="00C67266" w:rsidP="007361FF">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7361FF" w:rsidRPr="00861B03" w:rsidRDefault="007361FF" w:rsidP="007361FF">
      <w:pPr>
        <w:spacing w:line="312" w:lineRule="auto"/>
        <w:jc w:val="both"/>
        <w:rPr>
          <w:b/>
          <w:sz w:val="22"/>
          <w:szCs w:val="22"/>
        </w:rPr>
      </w:pPr>
      <w:r w:rsidRPr="00861B03">
        <w:rPr>
          <w:b/>
          <w:sz w:val="22"/>
          <w:szCs w:val="22"/>
        </w:rPr>
        <w:t>2.1.3. Ponudnik ne sme biti uvrščen v evidenco poslovnih subjektov iz 35. člena Zakona o integriteti in preprečevanju korupcije (Ur. l. RS, št. 69/2011; v nadaljevanju: ZIntPK-UPB2).</w:t>
      </w:r>
    </w:p>
    <w:p w:rsidR="007361FF" w:rsidRPr="00861B03" w:rsidRDefault="007361FF" w:rsidP="007361FF">
      <w:pPr>
        <w:spacing w:line="312" w:lineRule="auto"/>
        <w:jc w:val="both"/>
        <w:rPr>
          <w:i/>
          <w:sz w:val="22"/>
          <w:szCs w:val="22"/>
        </w:rPr>
      </w:pPr>
    </w:p>
    <w:p w:rsidR="007361FF" w:rsidRPr="00861B03" w:rsidRDefault="007361FF" w:rsidP="007361FF">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7361FF" w:rsidRPr="00861B03" w:rsidRDefault="007361FF" w:rsidP="007361FF">
      <w:pPr>
        <w:spacing w:line="312" w:lineRule="auto"/>
        <w:jc w:val="both"/>
        <w:rPr>
          <w:b/>
          <w:sz w:val="22"/>
          <w:szCs w:val="22"/>
        </w:rPr>
      </w:pPr>
      <w:r w:rsidRPr="00861B03">
        <w:rPr>
          <w:b/>
          <w:sz w:val="22"/>
          <w:szCs w:val="22"/>
        </w:rPr>
        <w:t>DOKAZILA:</w:t>
      </w:r>
    </w:p>
    <w:p w:rsidR="007361FF"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9A4D70" w:rsidRPr="00861B03" w:rsidRDefault="00861B03" w:rsidP="009A4D70">
      <w:pPr>
        <w:pStyle w:val="Odstavekseznama"/>
        <w:numPr>
          <w:ilvl w:val="0"/>
          <w:numId w:val="23"/>
        </w:numPr>
        <w:spacing w:line="312" w:lineRule="auto"/>
        <w:jc w:val="both"/>
        <w:rPr>
          <w:b/>
          <w:sz w:val="22"/>
          <w:szCs w:val="22"/>
        </w:rPr>
      </w:pPr>
      <w:r w:rsidRPr="0081723D">
        <w:rPr>
          <w:iCs/>
          <w:sz w:val="22"/>
          <w:szCs w:val="22"/>
        </w:rPr>
        <w:t xml:space="preserve">Izjava po 35. členu </w:t>
      </w:r>
      <w:r w:rsidRPr="003C4565">
        <w:rPr>
          <w:iCs/>
          <w:sz w:val="22"/>
          <w:szCs w:val="22"/>
        </w:rPr>
        <w:t>ZIntPK (</w:t>
      </w:r>
      <w:r w:rsidRPr="006069FD">
        <w:rPr>
          <w:iCs/>
          <w:sz w:val="22"/>
          <w:szCs w:val="22"/>
        </w:rPr>
        <w:t>Obrazec št. 1</w:t>
      </w:r>
      <w:r w:rsidR="006069FD" w:rsidRPr="006069FD">
        <w:rPr>
          <w:iCs/>
          <w:sz w:val="22"/>
          <w:szCs w:val="22"/>
        </w:rPr>
        <w:t>1</w:t>
      </w:r>
      <w:r w:rsidRPr="003C4565">
        <w:rPr>
          <w:iCs/>
          <w:sz w:val="22"/>
          <w:szCs w:val="22"/>
        </w:rPr>
        <w:t>)</w:t>
      </w:r>
      <w:bookmarkStart w:id="2" w:name="_Toc451869240"/>
      <w:r w:rsidR="009A4D70" w:rsidRPr="009A4D70">
        <w:rPr>
          <w:sz w:val="22"/>
          <w:szCs w:val="22"/>
        </w:rPr>
        <w:t xml:space="preserve"> </w:t>
      </w:r>
      <w:r w:rsidR="009A4D70" w:rsidRPr="00861B03">
        <w:rPr>
          <w:sz w:val="22"/>
          <w:szCs w:val="22"/>
        </w:rPr>
        <w:t>.</w:t>
      </w:r>
      <w:r w:rsidR="009A4D70">
        <w:rPr>
          <w:sz w:val="22"/>
          <w:szCs w:val="22"/>
        </w:rPr>
        <w:t>( v fazi preverjanja ponudbe, lahko že ob oddaji ponudbe)</w:t>
      </w:r>
    </w:p>
    <w:p w:rsidR="00A86121" w:rsidRPr="00F33210" w:rsidRDefault="00A86121" w:rsidP="009A4D70">
      <w:pPr>
        <w:pStyle w:val="Odstavekseznama"/>
        <w:widowControl w:val="0"/>
        <w:spacing w:after="120" w:line="312" w:lineRule="auto"/>
        <w:jc w:val="both"/>
        <w:rPr>
          <w:sz w:val="22"/>
          <w:szCs w:val="22"/>
        </w:rPr>
      </w:pPr>
    </w:p>
    <w:p w:rsidR="00A86121" w:rsidRDefault="00A86121" w:rsidP="00A86121">
      <w:pPr>
        <w:pStyle w:val="Naslov2"/>
        <w:spacing w:line="312" w:lineRule="auto"/>
        <w:rPr>
          <w:b/>
          <w:sz w:val="22"/>
          <w:szCs w:val="22"/>
        </w:rPr>
      </w:pPr>
      <w:r w:rsidRPr="00861B03">
        <w:rPr>
          <w:b/>
          <w:sz w:val="22"/>
          <w:szCs w:val="22"/>
        </w:rPr>
        <w:t>2.1.4. Neplačane davčne obveznosti in socialni prispevki</w:t>
      </w:r>
      <w:bookmarkEnd w:id="2"/>
    </w:p>
    <w:p w:rsidR="00451B31" w:rsidRPr="00451B31" w:rsidRDefault="00451B31" w:rsidP="00451B31"/>
    <w:p w:rsidR="00A86121" w:rsidRDefault="00A86121" w:rsidP="00A86121">
      <w:pPr>
        <w:spacing w:line="312" w:lineRule="auto"/>
        <w:jc w:val="both"/>
        <w:rPr>
          <w:sz w:val="22"/>
          <w:szCs w:val="22"/>
        </w:rPr>
      </w:pPr>
      <w:r w:rsidRPr="00861B03">
        <w:rPr>
          <w:sz w:val="22"/>
          <w:szCs w:val="22"/>
        </w:rPr>
        <w:t>Naročnik bo izključil ponudnika, če bo ugotovil, da ima ponudnik na dan oddaje ponudbe neplačane zapadle obveznosti v skladu z zakonom, ki ureja finančno upravo, ki jih pobira davčni organ v skladu s predpisi države, v kateri ima sedež, ali predpisi države naročnika dan ali prijave, ki znašajo 50 eurov ali več. Kot neizpolnjevanje pogoja se šteje tudi, če na dan oddaje ponudbe ponudnik ni imel predloženih vseh obračunov davčnih odtegljajev za dohodke iz delovnega razmerja za obdobje zadnjih petih let do dne oddaje ponudbe ali prijave.</w:t>
      </w:r>
    </w:p>
    <w:p w:rsidR="00451B31" w:rsidRPr="00861B03" w:rsidRDefault="00451B31" w:rsidP="00A86121">
      <w:pPr>
        <w:spacing w:line="312" w:lineRule="auto"/>
        <w:jc w:val="both"/>
        <w:rPr>
          <w:sz w:val="22"/>
          <w:szCs w:val="22"/>
        </w:rPr>
      </w:pP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Pr="00861B03" w:rsidRDefault="00A86121" w:rsidP="00A86121">
      <w:pPr>
        <w:spacing w:line="312" w:lineRule="auto"/>
        <w:jc w:val="both"/>
        <w:rPr>
          <w:b/>
          <w:sz w:val="22"/>
          <w:szCs w:val="22"/>
        </w:rPr>
      </w:pPr>
      <w:r w:rsidRPr="00861B03">
        <w:rPr>
          <w:b/>
          <w:sz w:val="22"/>
          <w:szCs w:val="22"/>
        </w:rPr>
        <w:t>DOKAZILA:</w:t>
      </w:r>
    </w:p>
    <w:p w:rsidR="00A86121" w:rsidRPr="00861B03" w:rsidRDefault="00C67266" w:rsidP="003F1C3D">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A86121" w:rsidRPr="00861B03" w:rsidRDefault="00A86121" w:rsidP="00A86121">
      <w:pPr>
        <w:pStyle w:val="Naslov2"/>
        <w:spacing w:line="312" w:lineRule="auto"/>
        <w:rPr>
          <w:b/>
          <w:sz w:val="22"/>
          <w:szCs w:val="22"/>
        </w:rPr>
      </w:pPr>
      <w:bookmarkStart w:id="3" w:name="_Toc451869241"/>
      <w:r w:rsidRPr="00861B03">
        <w:rPr>
          <w:b/>
          <w:sz w:val="22"/>
          <w:szCs w:val="22"/>
        </w:rPr>
        <w:t>2.1.5. Izrek globe v zvezi s plačilom za delo</w:t>
      </w:r>
      <w:bookmarkEnd w:id="3"/>
    </w:p>
    <w:p w:rsidR="00A86121" w:rsidRPr="00861B03" w:rsidRDefault="00A86121" w:rsidP="00A86121">
      <w:pPr>
        <w:rPr>
          <w:i/>
          <w:sz w:val="22"/>
          <w:szCs w:val="22"/>
        </w:rPr>
      </w:pPr>
    </w:p>
    <w:p w:rsidR="00A86121" w:rsidRPr="00861B03" w:rsidRDefault="00A86121" w:rsidP="00A86121">
      <w:pPr>
        <w:spacing w:after="120" w:line="312" w:lineRule="auto"/>
        <w:jc w:val="both"/>
        <w:rPr>
          <w:sz w:val="22"/>
          <w:szCs w:val="22"/>
        </w:rPr>
      </w:pPr>
      <w:r w:rsidRPr="00861B03">
        <w:rPr>
          <w:sz w:val="22"/>
          <w:szCs w:val="22"/>
        </w:rPr>
        <w:lastRenderedPageBreak/>
        <w:t xml:space="preserve">Naročnik bo iz sodelovanja v postopku javnega naročanja izključil </w:t>
      </w:r>
      <w:r w:rsidR="008B243F" w:rsidRPr="00861B03">
        <w:rPr>
          <w:sz w:val="22"/>
          <w:szCs w:val="22"/>
        </w:rPr>
        <w:t>ponudnika</w:t>
      </w:r>
      <w:r w:rsidRPr="00861B03">
        <w:rPr>
          <w:sz w:val="22"/>
          <w:szCs w:val="22"/>
        </w:rPr>
        <w:t>, če mu je bila v zadnjih treh letih pred potekom roka za oddajo ponudbe s pravnomočno odločbo pristojnega organa Republike Slovenije ali druge države članice ali tretje države dvakrat izrečena globa zaradi prekrška v zvezi s plačilom za delo.</w:t>
      </w:r>
    </w:p>
    <w:p w:rsidR="00A86121" w:rsidRPr="00861B03" w:rsidRDefault="00A86121" w:rsidP="00A86121">
      <w:pPr>
        <w:spacing w:line="312" w:lineRule="auto"/>
        <w:jc w:val="both"/>
        <w:rPr>
          <w:sz w:val="22"/>
          <w:szCs w:val="22"/>
        </w:rPr>
      </w:pPr>
      <w:r w:rsidRPr="00861B03">
        <w:rPr>
          <w:sz w:val="22"/>
          <w:szCs w:val="22"/>
        </w:rPr>
        <w:t>Razlog za izključitev se nanaša v primeru skupne ponudbe na vsakega izmed partnerjev, v primeru nastopa s podizvajalci pa tudi na podizvajalce.</w:t>
      </w:r>
    </w:p>
    <w:p w:rsidR="00A86121" w:rsidRDefault="00A86121" w:rsidP="00A86121">
      <w:pPr>
        <w:spacing w:line="312" w:lineRule="auto"/>
        <w:jc w:val="both"/>
        <w:rPr>
          <w:b/>
          <w:sz w:val="22"/>
          <w:szCs w:val="22"/>
        </w:rPr>
      </w:pPr>
      <w:r w:rsidRPr="00861B03">
        <w:rPr>
          <w:b/>
          <w:sz w:val="22"/>
          <w:szCs w:val="22"/>
        </w:rPr>
        <w:t>DOKAZILA:</w:t>
      </w:r>
    </w:p>
    <w:p w:rsidR="00D45B12" w:rsidRPr="00861B03" w:rsidRDefault="00D45B12" w:rsidP="00D45B12">
      <w:pPr>
        <w:pStyle w:val="Odstavekseznama"/>
        <w:widowControl w:val="0"/>
        <w:numPr>
          <w:ilvl w:val="0"/>
          <w:numId w:val="23"/>
        </w:numPr>
        <w:spacing w:after="120" w:line="312" w:lineRule="auto"/>
        <w:jc w:val="both"/>
        <w:rPr>
          <w:sz w:val="22"/>
          <w:szCs w:val="22"/>
        </w:rPr>
      </w:pPr>
      <w:r w:rsidRPr="0081723D">
        <w:rPr>
          <w:sz w:val="22"/>
          <w:szCs w:val="22"/>
        </w:rPr>
        <w:t>Ponudnik/partner/podizvajalec izpolni ESPD obrazec</w:t>
      </w:r>
    </w:p>
    <w:p w:rsidR="00D45B12" w:rsidRPr="00861B03" w:rsidRDefault="00D45B12" w:rsidP="00A86121">
      <w:pPr>
        <w:spacing w:line="312" w:lineRule="auto"/>
        <w:jc w:val="both"/>
        <w:rPr>
          <w:b/>
          <w:sz w:val="22"/>
          <w:szCs w:val="22"/>
        </w:rPr>
      </w:pPr>
    </w:p>
    <w:p w:rsidR="00D45B12" w:rsidRPr="00D45B12" w:rsidRDefault="00D45B12" w:rsidP="00D45B12">
      <w:pPr>
        <w:spacing w:after="120" w:line="312" w:lineRule="auto"/>
        <w:jc w:val="both"/>
        <w:rPr>
          <w:rStyle w:val="Naslov2Znak"/>
          <w:rFonts w:ascii="Garamond" w:hAnsi="Garamond"/>
          <w:b/>
          <w:sz w:val="24"/>
          <w:szCs w:val="24"/>
        </w:rPr>
      </w:pPr>
      <w:bookmarkStart w:id="4" w:name="_Toc451869242"/>
      <w:r w:rsidRPr="00D45B12">
        <w:rPr>
          <w:rStyle w:val="Naslov2Znak"/>
          <w:rFonts w:ascii="Garamond" w:hAnsi="Garamond"/>
          <w:b/>
          <w:sz w:val="24"/>
          <w:szCs w:val="24"/>
        </w:rPr>
        <w:t>2.1.6. Pretekla slaba izvedba</w:t>
      </w:r>
      <w:bookmarkEnd w:id="4"/>
    </w:p>
    <w:p w:rsidR="00D45B12" w:rsidRPr="00D5135E" w:rsidRDefault="00D45B12" w:rsidP="00D45B12">
      <w:pPr>
        <w:spacing w:line="312" w:lineRule="auto"/>
        <w:jc w:val="both"/>
        <w:rPr>
          <w:sz w:val="22"/>
          <w:szCs w:val="22"/>
        </w:rPr>
      </w:pPr>
      <w:r w:rsidRPr="00D5135E">
        <w:rPr>
          <w:sz w:val="22"/>
          <w:szCs w:val="22"/>
        </w:rPr>
        <w:t>Naročnik bo iz postopka javnega naročanja izločil ponudnika, če je naročnik ob prejšnji pogodbi o izvedbi javnega naročila predčasno odstopil od prejšnjega naročila oziroma pogodbe ali uveljavljal odškodnino ali so bile izvedene druge primerljive sankcij, ker so se pokazale precejšnje ali stalne pomanjkljivosti pri izpolnjevanju ključne obveznosti.</w:t>
      </w:r>
    </w:p>
    <w:p w:rsidR="00D45B12" w:rsidRPr="00D5135E" w:rsidRDefault="00D45B12" w:rsidP="00D45B12">
      <w:pPr>
        <w:spacing w:line="312" w:lineRule="auto"/>
        <w:jc w:val="both"/>
        <w:rPr>
          <w:b/>
          <w:sz w:val="22"/>
          <w:szCs w:val="22"/>
        </w:rPr>
      </w:pPr>
    </w:p>
    <w:p w:rsidR="00D45B12" w:rsidRPr="00D5135E" w:rsidRDefault="00D45B12" w:rsidP="00D45B12">
      <w:pPr>
        <w:spacing w:line="312" w:lineRule="auto"/>
        <w:jc w:val="both"/>
        <w:rPr>
          <w:sz w:val="22"/>
          <w:szCs w:val="22"/>
        </w:rPr>
      </w:pPr>
      <w:r w:rsidRPr="00D5135E">
        <w:rPr>
          <w:sz w:val="22"/>
          <w:szCs w:val="22"/>
        </w:rPr>
        <w:t>Razlog za izključitev se nanaša v primeru skupne ponudbe na vsakega izmed partnerjev, v primeru nastopa s podizvajalci pa tudi na podizvajalce.</w:t>
      </w:r>
    </w:p>
    <w:p w:rsidR="00D45B12" w:rsidRPr="00D5135E" w:rsidRDefault="00D45B12" w:rsidP="00D45B12">
      <w:pPr>
        <w:spacing w:line="312" w:lineRule="auto"/>
        <w:jc w:val="both"/>
        <w:rPr>
          <w:b/>
          <w:sz w:val="22"/>
          <w:szCs w:val="22"/>
        </w:rPr>
      </w:pPr>
    </w:p>
    <w:p w:rsidR="00D45B12" w:rsidRPr="00D5135E" w:rsidRDefault="00D45B12" w:rsidP="00D45B12">
      <w:pPr>
        <w:spacing w:line="312" w:lineRule="auto"/>
        <w:jc w:val="both"/>
        <w:rPr>
          <w:b/>
          <w:sz w:val="22"/>
          <w:szCs w:val="22"/>
        </w:rPr>
      </w:pPr>
      <w:r w:rsidRPr="00D5135E">
        <w:rPr>
          <w:b/>
          <w:sz w:val="22"/>
          <w:szCs w:val="22"/>
        </w:rPr>
        <w:t>DOKAZILA:</w:t>
      </w:r>
    </w:p>
    <w:p w:rsidR="00A86121" w:rsidRPr="00D45B12" w:rsidRDefault="00C67266" w:rsidP="003F1C3D">
      <w:pPr>
        <w:pStyle w:val="Odstavekseznama"/>
        <w:widowControl w:val="0"/>
        <w:numPr>
          <w:ilvl w:val="0"/>
          <w:numId w:val="23"/>
        </w:numPr>
        <w:spacing w:after="120" w:line="312" w:lineRule="auto"/>
        <w:jc w:val="both"/>
        <w:rPr>
          <w:b/>
          <w:sz w:val="22"/>
          <w:szCs w:val="22"/>
        </w:rPr>
      </w:pPr>
      <w:r w:rsidRPr="0081723D">
        <w:rPr>
          <w:sz w:val="22"/>
          <w:szCs w:val="22"/>
        </w:rPr>
        <w:t>Ponudnik/partner/podizvajalec izpolni ESPD obrazec</w:t>
      </w:r>
    </w:p>
    <w:p w:rsidR="009F526F" w:rsidRPr="009F526F" w:rsidRDefault="009F526F" w:rsidP="009F526F">
      <w:pPr>
        <w:pStyle w:val="Naslov2"/>
        <w:spacing w:line="312" w:lineRule="auto"/>
        <w:rPr>
          <w:rFonts w:ascii="Garamond" w:hAnsi="Garamond"/>
          <w:b/>
          <w:sz w:val="24"/>
          <w:szCs w:val="24"/>
        </w:rPr>
      </w:pPr>
      <w:bookmarkStart w:id="5" w:name="_Toc451869243"/>
      <w:r w:rsidRPr="009F526F">
        <w:rPr>
          <w:rFonts w:ascii="Garamond" w:hAnsi="Garamond"/>
          <w:b/>
          <w:sz w:val="24"/>
          <w:szCs w:val="24"/>
        </w:rPr>
        <w:t>2.1.7. Dajanje zavajajočih razlag in nepredložitev dokazil</w:t>
      </w:r>
      <w:bookmarkEnd w:id="5"/>
    </w:p>
    <w:p w:rsidR="009F526F" w:rsidRDefault="009F526F" w:rsidP="009F526F">
      <w:pPr>
        <w:spacing w:line="312" w:lineRule="auto"/>
        <w:jc w:val="both"/>
        <w:rPr>
          <w:rFonts w:ascii="Garamond" w:hAnsi="Garamond"/>
          <w:sz w:val="24"/>
          <w:szCs w:val="24"/>
        </w:rPr>
      </w:pPr>
    </w:p>
    <w:p w:rsidR="009F526F" w:rsidRPr="00D5135E" w:rsidRDefault="009F526F" w:rsidP="009F526F">
      <w:pPr>
        <w:spacing w:line="312" w:lineRule="auto"/>
        <w:jc w:val="both"/>
        <w:rPr>
          <w:sz w:val="22"/>
          <w:szCs w:val="22"/>
        </w:rPr>
      </w:pPr>
      <w:r w:rsidRPr="00D5135E">
        <w:rPr>
          <w:sz w:val="22"/>
          <w:szCs w:val="22"/>
        </w:rPr>
        <w:t>Naročnik bo iz postopka javnega naročanja izločil ponudnika,  če je kriv dajanja resnih zavajajočih razlag pri dajanju informacij, zahtevanih zaradi preverjanja obstoja razlogov za izključitev ali izpolnjevanja pogojev za sodelovanje, ali če ni razkril teh informacij ali če ne more predložiti dokazil, ki se zahtevajo v skladu z 79. členom tega zakona.</w:t>
      </w:r>
    </w:p>
    <w:p w:rsidR="009F526F" w:rsidRPr="00342DDD" w:rsidRDefault="009F526F" w:rsidP="009F526F">
      <w:pPr>
        <w:spacing w:line="312" w:lineRule="auto"/>
        <w:jc w:val="both"/>
        <w:rPr>
          <w:rFonts w:ascii="Garamond" w:hAnsi="Garamond"/>
          <w:sz w:val="24"/>
          <w:szCs w:val="24"/>
        </w:rPr>
      </w:pPr>
    </w:p>
    <w:p w:rsidR="009F526F" w:rsidRPr="00D5135E" w:rsidRDefault="009F526F" w:rsidP="009F526F">
      <w:pPr>
        <w:spacing w:line="312" w:lineRule="auto"/>
        <w:jc w:val="both"/>
        <w:rPr>
          <w:sz w:val="22"/>
          <w:szCs w:val="22"/>
        </w:rPr>
      </w:pPr>
      <w:r w:rsidRPr="00D5135E">
        <w:rPr>
          <w:sz w:val="22"/>
          <w:szCs w:val="22"/>
        </w:rPr>
        <w:t>Razlog za izključitev se nanaša v primeru skupne ponudbe na vsakega izmed partnerjev, v primeru nastopa s podizvajalci pa tudi na podizvajalce.</w:t>
      </w:r>
    </w:p>
    <w:p w:rsidR="009F526F" w:rsidRPr="00342DDD" w:rsidRDefault="009F526F" w:rsidP="009F526F">
      <w:pPr>
        <w:spacing w:line="312" w:lineRule="auto"/>
        <w:jc w:val="both"/>
        <w:rPr>
          <w:rFonts w:ascii="Garamond" w:hAnsi="Garamond"/>
          <w:b/>
          <w:sz w:val="24"/>
          <w:szCs w:val="24"/>
        </w:rPr>
      </w:pPr>
      <w:r w:rsidRPr="00342DDD">
        <w:rPr>
          <w:rFonts w:ascii="Garamond" w:hAnsi="Garamond"/>
          <w:b/>
          <w:sz w:val="24"/>
          <w:szCs w:val="24"/>
        </w:rPr>
        <w:t>DOKAZILA:</w:t>
      </w:r>
    </w:p>
    <w:p w:rsidR="009F526F" w:rsidRDefault="009F526F" w:rsidP="009F526F">
      <w:pPr>
        <w:pStyle w:val="Odstavekseznama"/>
        <w:widowControl w:val="0"/>
        <w:numPr>
          <w:ilvl w:val="0"/>
          <w:numId w:val="23"/>
        </w:numPr>
        <w:spacing w:line="312" w:lineRule="auto"/>
        <w:ind w:left="720"/>
        <w:contextualSpacing w:val="0"/>
        <w:jc w:val="both"/>
        <w:rPr>
          <w:rFonts w:ascii="Garamond" w:hAnsi="Garamond"/>
          <w:sz w:val="24"/>
          <w:szCs w:val="24"/>
        </w:rPr>
      </w:pPr>
      <w:r w:rsidRPr="009F526F">
        <w:rPr>
          <w:rFonts w:ascii="Garamond" w:hAnsi="Garamond"/>
          <w:sz w:val="24"/>
          <w:szCs w:val="24"/>
        </w:rPr>
        <w:t>Ponudnik/ podizvajalec izpolni ESPD obrazec.</w:t>
      </w:r>
    </w:p>
    <w:p w:rsidR="009F526F" w:rsidRPr="009F526F" w:rsidRDefault="009F526F" w:rsidP="009F526F">
      <w:pPr>
        <w:widowControl w:val="0"/>
        <w:spacing w:line="312" w:lineRule="auto"/>
        <w:jc w:val="both"/>
        <w:rPr>
          <w:rFonts w:ascii="Garamond" w:hAnsi="Garamond"/>
          <w:sz w:val="24"/>
          <w:szCs w:val="24"/>
        </w:rPr>
      </w:pPr>
      <w:r w:rsidRPr="009F526F">
        <w:rPr>
          <w:rFonts w:ascii="Garamond" w:hAnsi="Garamond"/>
          <w:sz w:val="24"/>
          <w:szCs w:val="24"/>
        </w:rPr>
        <w:t xml:space="preserve"> </w:t>
      </w:r>
    </w:p>
    <w:p w:rsidR="009F526F" w:rsidRPr="009F526F" w:rsidRDefault="009F526F" w:rsidP="009F526F">
      <w:pPr>
        <w:pStyle w:val="Naslov2"/>
        <w:spacing w:line="312" w:lineRule="auto"/>
        <w:rPr>
          <w:rFonts w:ascii="Garamond" w:hAnsi="Garamond"/>
          <w:b/>
          <w:sz w:val="24"/>
          <w:szCs w:val="24"/>
        </w:rPr>
      </w:pPr>
      <w:bookmarkStart w:id="6" w:name="_Toc451869244"/>
      <w:r w:rsidRPr="009F526F">
        <w:rPr>
          <w:rFonts w:ascii="Garamond" w:hAnsi="Garamond"/>
          <w:b/>
          <w:sz w:val="24"/>
          <w:szCs w:val="24"/>
        </w:rPr>
        <w:t>2.1.8. Neupravičen vpliv na odločanje naročnika</w:t>
      </w:r>
      <w:bookmarkEnd w:id="6"/>
    </w:p>
    <w:p w:rsidR="009F526F" w:rsidRPr="008D3692" w:rsidRDefault="009F526F" w:rsidP="009F526F">
      <w:pPr>
        <w:spacing w:line="312" w:lineRule="auto"/>
        <w:jc w:val="both"/>
        <w:rPr>
          <w:rFonts w:ascii="Garamond" w:hAnsi="Garamond"/>
          <w:sz w:val="24"/>
          <w:szCs w:val="24"/>
        </w:rPr>
      </w:pPr>
    </w:p>
    <w:p w:rsidR="009F526F" w:rsidRPr="00D5135E" w:rsidRDefault="009F526F" w:rsidP="009F526F">
      <w:pPr>
        <w:spacing w:line="312" w:lineRule="auto"/>
        <w:jc w:val="both"/>
        <w:rPr>
          <w:sz w:val="22"/>
          <w:szCs w:val="22"/>
        </w:rPr>
      </w:pPr>
      <w:r w:rsidRPr="00D5135E">
        <w:rPr>
          <w:sz w:val="22"/>
          <w:szCs w:val="22"/>
        </w:rPr>
        <w:t>Naročnik bo iz postopka javnega naročanja izločil ponudnika, če bo ponudnik, njegov partner ali podizvajalec poskusil neupravičeno vplivati na odločanje naročnika ali pridobiti zaupne informacije, zaradi katerih bi lahko imel neupravičeno prednost v postopku javnega naročanja, ali iz malomarnosti predložiti zavajajoče informacije, ki bi lahko pomembno vplivale na odločitev o izključitvi, izboru ali oddaji javnega naročila.</w:t>
      </w:r>
    </w:p>
    <w:p w:rsidR="009F526F" w:rsidRPr="00D5135E" w:rsidRDefault="009F526F" w:rsidP="009F526F">
      <w:pPr>
        <w:spacing w:line="312" w:lineRule="auto"/>
        <w:jc w:val="both"/>
        <w:rPr>
          <w:sz w:val="22"/>
          <w:szCs w:val="22"/>
        </w:rPr>
      </w:pPr>
    </w:p>
    <w:p w:rsidR="009F526F" w:rsidRPr="00D5135E" w:rsidRDefault="009F526F" w:rsidP="009F526F">
      <w:pPr>
        <w:spacing w:line="312" w:lineRule="auto"/>
        <w:jc w:val="both"/>
        <w:rPr>
          <w:sz w:val="22"/>
          <w:szCs w:val="22"/>
        </w:rPr>
      </w:pPr>
      <w:r w:rsidRPr="00D5135E">
        <w:rPr>
          <w:sz w:val="22"/>
          <w:szCs w:val="22"/>
        </w:rPr>
        <w:t>Razlog za izključitev se nanaša v primeru skupne ponudbe na vsakega izmed partnerjev, v primeru nastopa s podizvajalci pa tudi na podizvajalce.</w:t>
      </w:r>
    </w:p>
    <w:p w:rsidR="009F526F" w:rsidRPr="00D5135E" w:rsidRDefault="009F526F" w:rsidP="009F526F">
      <w:pPr>
        <w:spacing w:line="312" w:lineRule="auto"/>
        <w:jc w:val="both"/>
        <w:rPr>
          <w:b/>
          <w:sz w:val="22"/>
          <w:szCs w:val="22"/>
        </w:rPr>
      </w:pPr>
      <w:r w:rsidRPr="00D5135E">
        <w:rPr>
          <w:b/>
          <w:sz w:val="22"/>
          <w:szCs w:val="22"/>
        </w:rPr>
        <w:lastRenderedPageBreak/>
        <w:t>DOKAZILA:</w:t>
      </w:r>
    </w:p>
    <w:p w:rsidR="009F526F" w:rsidRPr="00D5135E" w:rsidRDefault="009F526F" w:rsidP="009F526F">
      <w:pPr>
        <w:pStyle w:val="Odstavekseznama"/>
        <w:widowControl w:val="0"/>
        <w:numPr>
          <w:ilvl w:val="0"/>
          <w:numId w:val="23"/>
        </w:numPr>
        <w:spacing w:line="312" w:lineRule="auto"/>
        <w:ind w:left="720"/>
        <w:contextualSpacing w:val="0"/>
        <w:jc w:val="both"/>
        <w:rPr>
          <w:sz w:val="22"/>
          <w:szCs w:val="22"/>
        </w:rPr>
      </w:pPr>
      <w:r w:rsidRPr="00D5135E">
        <w:rPr>
          <w:sz w:val="22"/>
          <w:szCs w:val="22"/>
        </w:rPr>
        <w:t>Ponudnik/ podizvajalec izpolni ESPD obrazec.</w:t>
      </w:r>
    </w:p>
    <w:p w:rsidR="009F526F" w:rsidRPr="00D5135E" w:rsidRDefault="009F526F" w:rsidP="009F526F">
      <w:pPr>
        <w:spacing w:line="312" w:lineRule="auto"/>
        <w:jc w:val="both"/>
        <w:rPr>
          <w:sz w:val="22"/>
          <w:szCs w:val="22"/>
        </w:rPr>
      </w:pPr>
    </w:p>
    <w:p w:rsidR="009F526F" w:rsidRPr="009F526F" w:rsidRDefault="009F526F" w:rsidP="009F526F">
      <w:pPr>
        <w:pStyle w:val="Naslov2"/>
        <w:spacing w:line="312" w:lineRule="auto"/>
        <w:rPr>
          <w:rFonts w:ascii="Garamond" w:hAnsi="Garamond"/>
          <w:b/>
          <w:sz w:val="24"/>
          <w:szCs w:val="24"/>
        </w:rPr>
      </w:pPr>
      <w:bookmarkStart w:id="7" w:name="_Toc451869245"/>
      <w:r w:rsidRPr="009F526F">
        <w:rPr>
          <w:rFonts w:ascii="Garamond" w:hAnsi="Garamond"/>
          <w:b/>
          <w:sz w:val="24"/>
          <w:szCs w:val="24"/>
        </w:rPr>
        <w:t>2.1.9. Hujša kršitev poklicnih pravil</w:t>
      </w:r>
      <w:bookmarkEnd w:id="7"/>
    </w:p>
    <w:p w:rsidR="009F526F" w:rsidRPr="00A86121" w:rsidRDefault="009F526F" w:rsidP="009F526F"/>
    <w:p w:rsidR="009F526F" w:rsidRPr="00D5135E" w:rsidRDefault="009F526F" w:rsidP="009F526F">
      <w:pPr>
        <w:spacing w:line="312" w:lineRule="auto"/>
        <w:jc w:val="both"/>
        <w:rPr>
          <w:sz w:val="22"/>
          <w:szCs w:val="22"/>
        </w:rPr>
      </w:pPr>
      <w:r w:rsidRPr="00D5135E">
        <w:rPr>
          <w:sz w:val="22"/>
          <w:szCs w:val="22"/>
        </w:rPr>
        <w:t>Naročnik bo iz postopka javnega naročanja izločil ponudnika, če bo z ustreznimi sredstvi izkazal, da je ponudnik zagrešil hujšo kršitev poklicnih pravil, zaradi česar je omajana njegova integriteta.</w:t>
      </w:r>
    </w:p>
    <w:p w:rsidR="009F526F" w:rsidRPr="00D5135E" w:rsidRDefault="009F526F" w:rsidP="009F526F">
      <w:pPr>
        <w:spacing w:line="312" w:lineRule="auto"/>
        <w:jc w:val="both"/>
        <w:rPr>
          <w:sz w:val="22"/>
          <w:szCs w:val="22"/>
        </w:rPr>
      </w:pPr>
      <w:r w:rsidRPr="00D5135E">
        <w:rPr>
          <w:sz w:val="22"/>
          <w:szCs w:val="22"/>
        </w:rPr>
        <w:t xml:space="preserve">Kot ustrezna sredstva štejejo pravnomočne odločbe inšpekcijskih organov. </w:t>
      </w:r>
    </w:p>
    <w:p w:rsidR="009F526F" w:rsidRPr="00D5135E" w:rsidRDefault="009F526F" w:rsidP="009F526F">
      <w:pPr>
        <w:spacing w:line="312" w:lineRule="auto"/>
        <w:jc w:val="both"/>
        <w:rPr>
          <w:sz w:val="22"/>
          <w:szCs w:val="22"/>
        </w:rPr>
      </w:pPr>
    </w:p>
    <w:p w:rsidR="009F526F" w:rsidRPr="00D5135E" w:rsidRDefault="009F526F" w:rsidP="009F526F">
      <w:pPr>
        <w:spacing w:line="312" w:lineRule="auto"/>
        <w:jc w:val="both"/>
        <w:rPr>
          <w:sz w:val="22"/>
          <w:szCs w:val="22"/>
        </w:rPr>
      </w:pPr>
      <w:r w:rsidRPr="00D5135E">
        <w:rPr>
          <w:sz w:val="22"/>
          <w:szCs w:val="22"/>
        </w:rPr>
        <w:t>Razlog za izključitev se nanaša v primeru skupne ponudbe na vsakega izmed partnerjev, v primeru nastopa s podizvajalci pa tudi na podizvajalce.</w:t>
      </w:r>
    </w:p>
    <w:p w:rsidR="009F526F" w:rsidRPr="00D5135E" w:rsidRDefault="009F526F" w:rsidP="009F526F">
      <w:pPr>
        <w:spacing w:line="312" w:lineRule="auto"/>
        <w:jc w:val="both"/>
        <w:rPr>
          <w:b/>
          <w:sz w:val="22"/>
          <w:szCs w:val="22"/>
        </w:rPr>
      </w:pPr>
      <w:r w:rsidRPr="00D5135E">
        <w:rPr>
          <w:b/>
          <w:sz w:val="22"/>
          <w:szCs w:val="22"/>
        </w:rPr>
        <w:t>DOKAZILA:</w:t>
      </w:r>
    </w:p>
    <w:p w:rsidR="009F526F" w:rsidRPr="00D5135E" w:rsidRDefault="009F526F" w:rsidP="009F526F">
      <w:pPr>
        <w:pStyle w:val="Odstavekseznama"/>
        <w:widowControl w:val="0"/>
        <w:numPr>
          <w:ilvl w:val="0"/>
          <w:numId w:val="23"/>
        </w:numPr>
        <w:spacing w:line="312" w:lineRule="auto"/>
        <w:ind w:left="720"/>
        <w:contextualSpacing w:val="0"/>
        <w:jc w:val="both"/>
        <w:rPr>
          <w:sz w:val="22"/>
          <w:szCs w:val="22"/>
        </w:rPr>
      </w:pPr>
      <w:r w:rsidRPr="00D5135E">
        <w:rPr>
          <w:sz w:val="22"/>
          <w:szCs w:val="22"/>
        </w:rPr>
        <w:t>Ponudnik/ podizvajalec izpolni ESPD obrazec.</w:t>
      </w:r>
    </w:p>
    <w:p w:rsidR="009F526F" w:rsidRPr="00D5135E" w:rsidRDefault="009F526F" w:rsidP="009F526F">
      <w:pPr>
        <w:spacing w:line="312" w:lineRule="auto"/>
        <w:jc w:val="both"/>
        <w:rPr>
          <w:sz w:val="22"/>
          <w:szCs w:val="22"/>
        </w:rPr>
      </w:pPr>
    </w:p>
    <w:p w:rsidR="009F526F" w:rsidRPr="009F526F" w:rsidRDefault="009F526F" w:rsidP="009F526F">
      <w:pPr>
        <w:pStyle w:val="Naslov2"/>
        <w:spacing w:line="312" w:lineRule="auto"/>
        <w:rPr>
          <w:rFonts w:ascii="Garamond" w:hAnsi="Garamond"/>
          <w:b/>
          <w:sz w:val="24"/>
          <w:szCs w:val="24"/>
        </w:rPr>
      </w:pPr>
      <w:bookmarkStart w:id="8" w:name="_Toc451869246"/>
      <w:r w:rsidRPr="009F526F">
        <w:rPr>
          <w:rFonts w:ascii="Garamond" w:hAnsi="Garamond"/>
          <w:b/>
          <w:sz w:val="24"/>
          <w:szCs w:val="24"/>
        </w:rPr>
        <w:t>2.1.10. Storitev velike strokovne napake</w:t>
      </w:r>
      <w:bookmarkEnd w:id="8"/>
    </w:p>
    <w:p w:rsidR="009F526F" w:rsidRPr="00AA080F" w:rsidRDefault="009F526F" w:rsidP="009F526F">
      <w:pPr>
        <w:rPr>
          <w:sz w:val="22"/>
          <w:szCs w:val="22"/>
        </w:rPr>
      </w:pPr>
    </w:p>
    <w:p w:rsidR="009F526F" w:rsidRPr="00AA080F" w:rsidRDefault="009F526F" w:rsidP="009F526F">
      <w:pPr>
        <w:spacing w:line="312" w:lineRule="auto"/>
        <w:jc w:val="both"/>
        <w:rPr>
          <w:sz w:val="22"/>
          <w:szCs w:val="22"/>
        </w:rPr>
      </w:pPr>
      <w:r w:rsidRPr="00AA080F">
        <w:rPr>
          <w:sz w:val="22"/>
          <w:szCs w:val="22"/>
        </w:rPr>
        <w:t>Naročnik bo iz postopka javnega naročanja izločil ponudnika, za katerega se bo izkazalo, da je v svojem dosedanjem poslovanju storil veliko strokovno napako.</w:t>
      </w:r>
    </w:p>
    <w:p w:rsidR="009F526F" w:rsidRPr="00AA080F" w:rsidRDefault="009F526F" w:rsidP="009F526F">
      <w:pPr>
        <w:spacing w:line="312" w:lineRule="auto"/>
        <w:jc w:val="both"/>
        <w:rPr>
          <w:sz w:val="22"/>
          <w:szCs w:val="22"/>
        </w:rPr>
      </w:pPr>
    </w:p>
    <w:p w:rsidR="009F526F" w:rsidRPr="00AA080F" w:rsidRDefault="009F526F" w:rsidP="009F526F">
      <w:pPr>
        <w:spacing w:line="312" w:lineRule="auto"/>
        <w:jc w:val="both"/>
        <w:rPr>
          <w:sz w:val="22"/>
          <w:szCs w:val="22"/>
        </w:rPr>
      </w:pPr>
      <w:r w:rsidRPr="00AA080F">
        <w:rPr>
          <w:sz w:val="22"/>
          <w:szCs w:val="22"/>
        </w:rPr>
        <w:t>Veliko strokovno napako predstavljajo strokovne in poklicne napake pri izvedbi del primerljive predmetu javnega naročila, ki kažejo na resno neprofesionalno obnašanje ponudnika; nekvalitetna izvedba storitev, izvedba storitev z neustreznimi kadri, izvajanje storitev v nasprotju s predpisi in navodili, kršitev predpisov področne zakonodaje in podobno.</w:t>
      </w:r>
    </w:p>
    <w:p w:rsidR="009F526F" w:rsidRPr="00AA080F" w:rsidRDefault="009F526F" w:rsidP="009F526F">
      <w:pPr>
        <w:spacing w:line="312" w:lineRule="auto"/>
        <w:jc w:val="both"/>
        <w:rPr>
          <w:sz w:val="22"/>
          <w:szCs w:val="22"/>
        </w:rPr>
      </w:pPr>
    </w:p>
    <w:p w:rsidR="009F526F" w:rsidRPr="00AA080F" w:rsidRDefault="009F526F" w:rsidP="009F526F">
      <w:pPr>
        <w:spacing w:line="312" w:lineRule="auto"/>
        <w:jc w:val="both"/>
        <w:rPr>
          <w:sz w:val="22"/>
          <w:szCs w:val="22"/>
        </w:rPr>
      </w:pPr>
      <w:r w:rsidRPr="00AA080F">
        <w:rPr>
          <w:sz w:val="22"/>
          <w:szCs w:val="22"/>
        </w:rPr>
        <w:t>Naročnik bo veliko strokovno napako ugotavljal na podlagi pisnih dokazil;  upravičeno unovčena jamstva (finančna zavarovanja), pravnomočne sodne odločbe, ki kažejo na neprofesionalno in nestrokovno izvajanje del ter namerno kršitev določil predhodnih pogodb v zadnjih petih letih pred rokom oddaje ponudbe, zapisniki o nekvalitetni izvedbi storitev, izrečene sankcije z dokončnimi akti, izdanimi s strani pristojnih organov, odločbe sanitarne inšpekcije, predčasno prekinjene pogodbe zaradi ravnanj ponudnika v nasprotju z določili pogodbe.</w:t>
      </w:r>
    </w:p>
    <w:p w:rsidR="009F526F" w:rsidRDefault="009F526F" w:rsidP="009F526F">
      <w:pPr>
        <w:spacing w:line="312" w:lineRule="auto"/>
        <w:jc w:val="both"/>
        <w:rPr>
          <w:sz w:val="22"/>
          <w:szCs w:val="22"/>
        </w:rPr>
      </w:pPr>
    </w:p>
    <w:p w:rsidR="009F526F" w:rsidRPr="00AA080F" w:rsidRDefault="009F526F" w:rsidP="009F526F">
      <w:pPr>
        <w:spacing w:line="312" w:lineRule="auto"/>
        <w:jc w:val="both"/>
        <w:rPr>
          <w:sz w:val="22"/>
          <w:szCs w:val="22"/>
        </w:rPr>
      </w:pPr>
      <w:r w:rsidRPr="00AA080F">
        <w:rPr>
          <w:sz w:val="22"/>
          <w:szCs w:val="22"/>
        </w:rPr>
        <w:t>Razlog za izključitev se nanaša v primeru skupne ponudbe na vsakega izmed partnerjev, v primeru nastopa s podizvajalci pa tudi na podizvajalce.</w:t>
      </w:r>
    </w:p>
    <w:p w:rsidR="009F526F" w:rsidRPr="00AA080F" w:rsidRDefault="009F526F" w:rsidP="009F526F">
      <w:pPr>
        <w:spacing w:line="312" w:lineRule="auto"/>
        <w:jc w:val="both"/>
        <w:rPr>
          <w:b/>
          <w:sz w:val="22"/>
          <w:szCs w:val="22"/>
        </w:rPr>
      </w:pPr>
      <w:r w:rsidRPr="00AA080F">
        <w:rPr>
          <w:b/>
          <w:sz w:val="22"/>
          <w:szCs w:val="22"/>
        </w:rPr>
        <w:t>DOKAZILA:</w:t>
      </w:r>
    </w:p>
    <w:p w:rsidR="00D45B12" w:rsidRDefault="009F526F" w:rsidP="009F7EB8">
      <w:pPr>
        <w:pStyle w:val="Odstavekseznama"/>
        <w:widowControl w:val="0"/>
        <w:numPr>
          <w:ilvl w:val="0"/>
          <w:numId w:val="23"/>
        </w:numPr>
        <w:spacing w:line="312" w:lineRule="auto"/>
        <w:ind w:left="720"/>
        <w:contextualSpacing w:val="0"/>
        <w:jc w:val="both"/>
        <w:rPr>
          <w:sz w:val="22"/>
          <w:szCs w:val="22"/>
        </w:rPr>
      </w:pPr>
      <w:r w:rsidRPr="00AA080F">
        <w:rPr>
          <w:sz w:val="22"/>
          <w:szCs w:val="22"/>
        </w:rPr>
        <w:t>Ponudnik/ podizvajalec izpolni ESPD obrazec.</w:t>
      </w:r>
    </w:p>
    <w:p w:rsidR="00305BB3" w:rsidRPr="006069FD" w:rsidRDefault="00305BB3" w:rsidP="006069FD">
      <w:pPr>
        <w:widowControl w:val="0"/>
        <w:spacing w:line="312" w:lineRule="auto"/>
        <w:jc w:val="both"/>
        <w:rPr>
          <w:sz w:val="22"/>
          <w:szCs w:val="22"/>
        </w:rPr>
      </w:pPr>
    </w:p>
    <w:p w:rsidR="00D45B12" w:rsidRPr="00861B03" w:rsidRDefault="00D45B12" w:rsidP="009F7EB8">
      <w:pPr>
        <w:rPr>
          <w:b/>
          <w:sz w:val="22"/>
          <w:szCs w:val="22"/>
        </w:rPr>
      </w:pPr>
    </w:p>
    <w:p w:rsidR="009F7EB8" w:rsidRPr="00861B03" w:rsidRDefault="00246632" w:rsidP="009F7EB8">
      <w:pPr>
        <w:rPr>
          <w:b/>
          <w:sz w:val="22"/>
          <w:szCs w:val="22"/>
        </w:rPr>
      </w:pPr>
      <w:r w:rsidRPr="00861B03">
        <w:rPr>
          <w:b/>
          <w:sz w:val="22"/>
          <w:szCs w:val="22"/>
        </w:rPr>
        <w:t xml:space="preserve">2.2. </w:t>
      </w:r>
      <w:r w:rsidR="009F526F">
        <w:rPr>
          <w:b/>
          <w:sz w:val="22"/>
          <w:szCs w:val="22"/>
        </w:rPr>
        <w:t xml:space="preserve"> SPLOŠNI POGOJI ZA SODELOVANJE</w:t>
      </w:r>
    </w:p>
    <w:p w:rsidR="00092E22" w:rsidRPr="00861B03" w:rsidRDefault="00092E22" w:rsidP="009E773B">
      <w:pPr>
        <w:ind w:left="1380"/>
        <w:jc w:val="both"/>
        <w:rPr>
          <w:rFonts w:eastAsiaTheme="minorEastAsia"/>
          <w:spacing w:val="11"/>
          <w:sz w:val="22"/>
          <w:szCs w:val="22"/>
        </w:rPr>
      </w:pPr>
    </w:p>
    <w:p w:rsidR="00FA396F" w:rsidRPr="00861B03" w:rsidRDefault="00FA396F" w:rsidP="00FA396F">
      <w:pPr>
        <w:jc w:val="both"/>
        <w:rPr>
          <w:sz w:val="22"/>
          <w:szCs w:val="22"/>
        </w:rPr>
      </w:pPr>
      <w:r w:rsidRPr="00861B03">
        <w:rPr>
          <w:sz w:val="22"/>
          <w:szCs w:val="22"/>
        </w:rPr>
        <w:t>Naročnik bo priznal sposobnost ponudnikom na osnovi izpolnjevanja naslednjih pogojev:</w:t>
      </w:r>
    </w:p>
    <w:p w:rsidR="00667B5A" w:rsidRDefault="00667B5A" w:rsidP="00667B5A">
      <w:pPr>
        <w:tabs>
          <w:tab w:val="left" w:pos="1356"/>
        </w:tabs>
        <w:jc w:val="both"/>
        <w:rPr>
          <w:b/>
          <w:sz w:val="22"/>
          <w:szCs w:val="22"/>
        </w:rPr>
      </w:pPr>
    </w:p>
    <w:p w:rsidR="00AA080F" w:rsidRPr="00667B5A" w:rsidRDefault="00C67266" w:rsidP="00667B5A">
      <w:pPr>
        <w:tabs>
          <w:tab w:val="left" w:pos="1356"/>
        </w:tabs>
        <w:jc w:val="both"/>
        <w:rPr>
          <w:b/>
          <w:sz w:val="22"/>
          <w:szCs w:val="22"/>
        </w:rPr>
      </w:pPr>
      <w:r>
        <w:rPr>
          <w:b/>
          <w:sz w:val="22"/>
          <w:szCs w:val="22"/>
        </w:rPr>
        <w:tab/>
      </w:r>
    </w:p>
    <w:p w:rsidR="00FA396F" w:rsidRPr="00861B03" w:rsidRDefault="00FA396F" w:rsidP="006F2E39">
      <w:pPr>
        <w:pStyle w:val="Naslov"/>
        <w:jc w:val="both"/>
        <w:rPr>
          <w:sz w:val="22"/>
          <w:szCs w:val="22"/>
        </w:rPr>
      </w:pPr>
      <w:r w:rsidRPr="00861B03">
        <w:rPr>
          <w:sz w:val="22"/>
          <w:szCs w:val="22"/>
        </w:rPr>
        <w:t>2.</w:t>
      </w:r>
      <w:r w:rsidR="006F2E39" w:rsidRPr="00861B03">
        <w:rPr>
          <w:sz w:val="22"/>
          <w:szCs w:val="22"/>
        </w:rPr>
        <w:t>2</w:t>
      </w:r>
      <w:r w:rsidRPr="00861B03">
        <w:rPr>
          <w:sz w:val="22"/>
          <w:szCs w:val="22"/>
        </w:rPr>
        <w:t>.</w:t>
      </w:r>
      <w:r w:rsidR="00D30071">
        <w:rPr>
          <w:sz w:val="22"/>
          <w:szCs w:val="22"/>
        </w:rPr>
        <w:t>1</w:t>
      </w:r>
      <w:r w:rsidRPr="00861B03">
        <w:rPr>
          <w:sz w:val="22"/>
          <w:szCs w:val="22"/>
        </w:rPr>
        <w:t>. Poklicna sposobnost</w:t>
      </w:r>
    </w:p>
    <w:p w:rsidR="00FA396F" w:rsidRPr="00861B03" w:rsidRDefault="00FA396F" w:rsidP="00FA396F">
      <w:pPr>
        <w:jc w:val="both"/>
        <w:rPr>
          <w:sz w:val="22"/>
          <w:szCs w:val="22"/>
        </w:rPr>
      </w:pPr>
    </w:p>
    <w:p w:rsidR="00D30071" w:rsidRDefault="00FA396F" w:rsidP="00FA396F">
      <w:pPr>
        <w:ind w:left="283" w:hanging="283"/>
        <w:jc w:val="both"/>
        <w:rPr>
          <w:sz w:val="22"/>
          <w:szCs w:val="22"/>
        </w:rPr>
      </w:pPr>
      <w:r w:rsidRPr="00861B03">
        <w:rPr>
          <w:sz w:val="22"/>
          <w:szCs w:val="22"/>
        </w:rPr>
        <w:t>Da ima ponudnik veljavno registracijo za opravljanje dejavn</w:t>
      </w:r>
      <w:r w:rsidR="008C7B8A" w:rsidRPr="00861B03">
        <w:rPr>
          <w:sz w:val="22"/>
          <w:szCs w:val="22"/>
        </w:rPr>
        <w:t>osti v skladu s predpisi države</w:t>
      </w:r>
      <w:r w:rsidR="00CD164E" w:rsidRPr="00861B03">
        <w:rPr>
          <w:sz w:val="22"/>
          <w:szCs w:val="22"/>
        </w:rPr>
        <w:t xml:space="preserve"> </w:t>
      </w:r>
      <w:r w:rsidRPr="00861B03">
        <w:rPr>
          <w:sz w:val="22"/>
          <w:szCs w:val="22"/>
        </w:rPr>
        <w:t>članice,</w:t>
      </w:r>
      <w:r w:rsidR="001368F3" w:rsidRPr="00861B03">
        <w:rPr>
          <w:sz w:val="22"/>
          <w:szCs w:val="22"/>
        </w:rPr>
        <w:t xml:space="preserve"> </w:t>
      </w:r>
    </w:p>
    <w:p w:rsidR="00FA396F" w:rsidRPr="00861B03" w:rsidRDefault="00FA396F" w:rsidP="00667B5A">
      <w:pPr>
        <w:ind w:left="283" w:hanging="283"/>
        <w:jc w:val="both"/>
        <w:rPr>
          <w:sz w:val="22"/>
          <w:szCs w:val="22"/>
        </w:rPr>
      </w:pPr>
      <w:r w:rsidRPr="00861B03">
        <w:rPr>
          <w:sz w:val="22"/>
          <w:szCs w:val="22"/>
        </w:rPr>
        <w:t xml:space="preserve">v kateri je registrirana dejavnost o vpisu v register poklicev ali trgovski register. </w:t>
      </w:r>
    </w:p>
    <w:p w:rsidR="00D30071" w:rsidRDefault="00D30071" w:rsidP="00FA396F">
      <w:pPr>
        <w:jc w:val="both"/>
        <w:rPr>
          <w:sz w:val="22"/>
          <w:szCs w:val="22"/>
        </w:rPr>
      </w:pPr>
    </w:p>
    <w:p w:rsidR="00D30071" w:rsidRDefault="00D30071" w:rsidP="00FA396F">
      <w:pPr>
        <w:jc w:val="both"/>
        <w:rPr>
          <w:sz w:val="22"/>
          <w:szCs w:val="22"/>
        </w:rPr>
      </w:pPr>
    </w:p>
    <w:p w:rsidR="00FB216B" w:rsidRPr="00667B5A" w:rsidRDefault="00FB216B" w:rsidP="00667B5A">
      <w:pPr>
        <w:jc w:val="both"/>
        <w:rPr>
          <w:sz w:val="22"/>
          <w:szCs w:val="22"/>
        </w:rPr>
      </w:pPr>
      <w:r w:rsidRPr="00861B03">
        <w:rPr>
          <w:b/>
          <w:sz w:val="22"/>
          <w:szCs w:val="22"/>
        </w:rPr>
        <w:t>DOKAZILA:</w:t>
      </w:r>
    </w:p>
    <w:p w:rsidR="006F2E39" w:rsidRPr="004D25BF" w:rsidRDefault="004817A2" w:rsidP="006F2E39">
      <w:pPr>
        <w:pStyle w:val="Odstavekseznama"/>
        <w:widowControl w:val="0"/>
        <w:numPr>
          <w:ilvl w:val="0"/>
          <w:numId w:val="23"/>
        </w:numPr>
        <w:spacing w:line="312" w:lineRule="auto"/>
        <w:contextualSpacing w:val="0"/>
        <w:jc w:val="both"/>
        <w:rPr>
          <w:sz w:val="22"/>
          <w:szCs w:val="22"/>
        </w:rPr>
      </w:pPr>
      <w:r w:rsidRPr="0081723D">
        <w:rPr>
          <w:sz w:val="22"/>
          <w:szCs w:val="22"/>
        </w:rPr>
        <w:t>Ponudnik/ partner/podizvajalec izpolni ESPD obrazec.</w:t>
      </w:r>
    </w:p>
    <w:p w:rsidR="00D00A68" w:rsidRPr="00861B03" w:rsidRDefault="00D00A68" w:rsidP="006F2E39">
      <w:pPr>
        <w:jc w:val="both"/>
        <w:rPr>
          <w:sz w:val="22"/>
          <w:szCs w:val="22"/>
        </w:rPr>
      </w:pPr>
    </w:p>
    <w:p w:rsidR="00FA396F" w:rsidRPr="00861B03" w:rsidRDefault="00FA396F" w:rsidP="006F2E39">
      <w:pPr>
        <w:jc w:val="both"/>
        <w:rPr>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2</w:t>
      </w:r>
      <w:r w:rsidRPr="00861B03">
        <w:rPr>
          <w:b/>
          <w:sz w:val="22"/>
          <w:szCs w:val="22"/>
        </w:rPr>
        <w:t>. Ekonomska in finančna sposobnost</w:t>
      </w:r>
    </w:p>
    <w:p w:rsidR="00FA396F" w:rsidRPr="00861B03" w:rsidRDefault="00FA396F" w:rsidP="00FA396F">
      <w:pPr>
        <w:jc w:val="both"/>
        <w:rPr>
          <w:sz w:val="22"/>
          <w:szCs w:val="22"/>
        </w:rPr>
      </w:pPr>
    </w:p>
    <w:p w:rsidR="00FA396F" w:rsidRPr="00861B03" w:rsidRDefault="00FA396F" w:rsidP="00FA396F">
      <w:pPr>
        <w:jc w:val="both"/>
        <w:rPr>
          <w:sz w:val="22"/>
          <w:szCs w:val="22"/>
        </w:rPr>
      </w:pPr>
      <w:r w:rsidRPr="00861B03">
        <w:rPr>
          <w:sz w:val="22"/>
          <w:szCs w:val="22"/>
        </w:rPr>
        <w:t>Ponudnik ne sme imeti neporavnanih obveznosti v zadnjih 6 mesecih pred izstavitvijo dokazila (kmetje morajo izkazovati katastrski dohodek za zadnje obdobje).</w:t>
      </w:r>
    </w:p>
    <w:p w:rsidR="00FA396F" w:rsidRPr="00861B03" w:rsidRDefault="00FA396F" w:rsidP="00FA396F">
      <w:pPr>
        <w:jc w:val="both"/>
        <w:rPr>
          <w:sz w:val="22"/>
          <w:szCs w:val="22"/>
        </w:rPr>
      </w:pPr>
    </w:p>
    <w:p w:rsidR="006F2E39" w:rsidRPr="00861B03" w:rsidRDefault="00C42F50" w:rsidP="006F2E39">
      <w:pPr>
        <w:jc w:val="both"/>
        <w:rPr>
          <w:sz w:val="22"/>
          <w:szCs w:val="22"/>
        </w:rPr>
      </w:pPr>
      <w:r w:rsidRPr="00861B03">
        <w:rPr>
          <w:b/>
          <w:sz w:val="22"/>
          <w:szCs w:val="22"/>
        </w:rPr>
        <w:t>DOKAZILA</w:t>
      </w:r>
      <w:r w:rsidR="00FA396F" w:rsidRPr="00861B03">
        <w:rPr>
          <w:sz w:val="22"/>
          <w:szCs w:val="22"/>
        </w:rPr>
        <w:t>: Obrazec BON-2 (gospodarske družbe) oziroma BON 1/SP (samostojni podjetnik) (obrazec ne sme biti starejši od 30 dni pred rokom za predložitev ponudb). Ponudniki s sta</w:t>
      </w:r>
      <w:r w:rsidR="00451B31">
        <w:rPr>
          <w:sz w:val="22"/>
          <w:szCs w:val="22"/>
        </w:rPr>
        <w:t>tusom kmeta priložijo potrdilo F</w:t>
      </w:r>
      <w:r w:rsidR="00FA396F" w:rsidRPr="00861B03">
        <w:rPr>
          <w:sz w:val="22"/>
          <w:szCs w:val="22"/>
        </w:rPr>
        <w:t>URS o višini katastrskega dohodka za zadnje obdobje.</w:t>
      </w:r>
    </w:p>
    <w:p w:rsidR="004D25BF" w:rsidRPr="00861B03" w:rsidRDefault="004D25BF" w:rsidP="006F2E39">
      <w:pPr>
        <w:jc w:val="both"/>
        <w:rPr>
          <w:sz w:val="22"/>
          <w:szCs w:val="22"/>
        </w:rPr>
      </w:pPr>
    </w:p>
    <w:p w:rsidR="00FA396F" w:rsidRDefault="00FA396F" w:rsidP="006F2E39">
      <w:pPr>
        <w:jc w:val="both"/>
        <w:rPr>
          <w:b/>
          <w:sz w:val="22"/>
          <w:szCs w:val="22"/>
        </w:rPr>
      </w:pPr>
      <w:r w:rsidRPr="00861B03">
        <w:rPr>
          <w:b/>
          <w:sz w:val="22"/>
          <w:szCs w:val="22"/>
        </w:rPr>
        <w:t>2.</w:t>
      </w:r>
      <w:r w:rsidR="006F2E39" w:rsidRPr="00861B03">
        <w:rPr>
          <w:b/>
          <w:sz w:val="22"/>
          <w:szCs w:val="22"/>
        </w:rPr>
        <w:t>2</w:t>
      </w:r>
      <w:r w:rsidRPr="00861B03">
        <w:rPr>
          <w:b/>
          <w:sz w:val="22"/>
          <w:szCs w:val="22"/>
        </w:rPr>
        <w:t>.</w:t>
      </w:r>
      <w:r w:rsidR="00667B5A">
        <w:rPr>
          <w:b/>
          <w:sz w:val="22"/>
          <w:szCs w:val="22"/>
        </w:rPr>
        <w:t>3</w:t>
      </w:r>
      <w:r w:rsidRPr="00861B03">
        <w:rPr>
          <w:b/>
          <w:sz w:val="22"/>
          <w:szCs w:val="22"/>
        </w:rPr>
        <w:t xml:space="preserve">. Tehnična in </w:t>
      </w:r>
      <w:r w:rsidR="00451B31">
        <w:rPr>
          <w:b/>
          <w:sz w:val="22"/>
          <w:szCs w:val="22"/>
        </w:rPr>
        <w:t xml:space="preserve">strokovna </w:t>
      </w:r>
      <w:r w:rsidRPr="00861B03">
        <w:rPr>
          <w:b/>
          <w:sz w:val="22"/>
          <w:szCs w:val="22"/>
        </w:rPr>
        <w:t>sposobnost</w:t>
      </w:r>
    </w:p>
    <w:p w:rsidR="007A5C9B" w:rsidRPr="00861B03" w:rsidRDefault="007A5C9B" w:rsidP="006F2E39">
      <w:pPr>
        <w:jc w:val="both"/>
        <w:rPr>
          <w:sz w:val="22"/>
          <w:szCs w:val="22"/>
        </w:rPr>
      </w:pPr>
    </w:p>
    <w:p w:rsidR="007A5C9B" w:rsidRPr="007A5C9B" w:rsidRDefault="007A5C9B" w:rsidP="007A5C9B">
      <w:pPr>
        <w:jc w:val="both"/>
        <w:rPr>
          <w:sz w:val="22"/>
          <w:szCs w:val="22"/>
        </w:rPr>
      </w:pPr>
      <w:r w:rsidRPr="007A5C9B">
        <w:rPr>
          <w:sz w:val="22"/>
          <w:szCs w:val="22"/>
        </w:rPr>
        <w:t>Ponudnik mora izpolnjevati vse zakonske zahteve, ki jih določa Zakon o zdravstveni ustreznosti živil in izdelkov  ter snovi, ki prihajajo v stik z živili (Ur. l. RS št. 52/00 , s spremembami in dopolnitvami ) ter predpisi, izdani na podlagi tega zakona. Upoštevati mora obveznosti uredbe o izvajanju delov določenih uredb Skupnosti glede živil, higiene živil in uradnega nadzora nad živili (Ur. List RS, št. 72/10).</w:t>
      </w:r>
    </w:p>
    <w:p w:rsidR="007A5C9B" w:rsidRDefault="007A5C9B" w:rsidP="007A5C9B">
      <w:pPr>
        <w:jc w:val="both"/>
        <w:rPr>
          <w:b/>
          <w:sz w:val="22"/>
          <w:szCs w:val="22"/>
        </w:rPr>
      </w:pPr>
    </w:p>
    <w:p w:rsidR="007A5C9B" w:rsidRPr="007A5C9B" w:rsidRDefault="007A5C9B" w:rsidP="007A5C9B">
      <w:pPr>
        <w:jc w:val="both"/>
        <w:rPr>
          <w:sz w:val="22"/>
          <w:szCs w:val="22"/>
        </w:rPr>
      </w:pPr>
      <w:r w:rsidRPr="007A5C9B">
        <w:rPr>
          <w:sz w:val="22"/>
          <w:szCs w:val="22"/>
        </w:rPr>
        <w:t xml:space="preserve"> Ponudnik mora nuditi 30 dnevni plačilni rok, ki prične teči z dnem prejema pravilno izstavljenega računa</w:t>
      </w:r>
    </w:p>
    <w:p w:rsidR="007A5C9B" w:rsidRDefault="007A5C9B" w:rsidP="007A5C9B">
      <w:pPr>
        <w:jc w:val="both"/>
        <w:rPr>
          <w:b/>
          <w:sz w:val="22"/>
          <w:szCs w:val="22"/>
        </w:rPr>
      </w:pPr>
    </w:p>
    <w:p w:rsidR="007A5C9B" w:rsidRPr="007A5C9B" w:rsidRDefault="007A5C9B" w:rsidP="007A5C9B">
      <w:pPr>
        <w:jc w:val="both"/>
        <w:rPr>
          <w:sz w:val="22"/>
          <w:szCs w:val="22"/>
        </w:rPr>
      </w:pPr>
      <w:r w:rsidRPr="007A5C9B">
        <w:rPr>
          <w:b/>
          <w:sz w:val="22"/>
          <w:szCs w:val="22"/>
        </w:rPr>
        <w:t xml:space="preserve"> </w:t>
      </w:r>
      <w:r w:rsidRPr="007A5C9B">
        <w:rPr>
          <w:sz w:val="22"/>
          <w:szCs w:val="22"/>
        </w:rPr>
        <w:t>Izpolnjevati mora pogoje in načela o higieni živil v skladu z ustrezno zakonodajo, ki določa HACCP sistem ter upoštevati  Pravilnik o varnosti hitro zamrznjenih živil (Uradni list RS, št. 87/14).</w:t>
      </w:r>
    </w:p>
    <w:p w:rsidR="007A5C9B" w:rsidRPr="002A67F4" w:rsidRDefault="007A5C9B" w:rsidP="007A5C9B">
      <w:pPr>
        <w:jc w:val="both"/>
        <w:rPr>
          <w:b/>
          <w:sz w:val="22"/>
          <w:szCs w:val="22"/>
        </w:rPr>
      </w:pPr>
    </w:p>
    <w:p w:rsidR="007A5C9B" w:rsidRPr="007A5C9B" w:rsidRDefault="007A5C9B" w:rsidP="007A5C9B">
      <w:pPr>
        <w:jc w:val="both"/>
        <w:rPr>
          <w:sz w:val="22"/>
          <w:szCs w:val="22"/>
        </w:rPr>
      </w:pPr>
      <w:r w:rsidRPr="007A5C9B">
        <w:rPr>
          <w:sz w:val="22"/>
          <w:szCs w:val="22"/>
        </w:rPr>
        <w:t xml:space="preserve"> Ponudnik mora upoštevati uredbo Evropskega parlamenta in sveta (ES) št. 852/2004 o higieni živil, z vsemi spremembami.</w:t>
      </w:r>
    </w:p>
    <w:p w:rsidR="007A5C9B" w:rsidRPr="002A67F4" w:rsidRDefault="007A5C9B" w:rsidP="007A5C9B">
      <w:pPr>
        <w:jc w:val="both"/>
        <w:rPr>
          <w:sz w:val="22"/>
          <w:szCs w:val="22"/>
        </w:rPr>
      </w:pPr>
    </w:p>
    <w:p w:rsidR="007A5C9B" w:rsidRPr="007A5C9B" w:rsidRDefault="007A5C9B" w:rsidP="007A5C9B">
      <w:pPr>
        <w:jc w:val="both"/>
        <w:rPr>
          <w:sz w:val="22"/>
          <w:szCs w:val="22"/>
        </w:rPr>
      </w:pPr>
      <w:r w:rsidRPr="007A5C9B">
        <w:rPr>
          <w:sz w:val="22"/>
          <w:szCs w:val="22"/>
        </w:rPr>
        <w:t>Vsa živila morajo biti varna, kar pomeni, da niso škodljiva za zdravje in da so ustrezna za prehrano ljudi.</w:t>
      </w:r>
    </w:p>
    <w:p w:rsidR="007A5C9B" w:rsidRPr="00154CF6" w:rsidRDefault="007A5C9B" w:rsidP="007A5C9B">
      <w:pPr>
        <w:ind w:left="360"/>
        <w:jc w:val="both"/>
        <w:rPr>
          <w:sz w:val="22"/>
          <w:szCs w:val="22"/>
        </w:rPr>
      </w:pPr>
      <w:r w:rsidRPr="00154CF6">
        <w:rPr>
          <w:sz w:val="22"/>
          <w:szCs w:val="22"/>
        </w:rPr>
        <w:t xml:space="preserve"> </w:t>
      </w:r>
    </w:p>
    <w:p w:rsidR="007A5C9B" w:rsidRDefault="007A5C9B" w:rsidP="007A5C9B">
      <w:pPr>
        <w:jc w:val="both"/>
      </w:pPr>
      <w:r w:rsidRPr="007A5C9B">
        <w:rPr>
          <w:sz w:val="22"/>
          <w:szCs w:val="22"/>
        </w:rPr>
        <w:t>Ponudnik mora zagotavljati dostavo blaga ddp  (Incoterms 2010)  v skladišče naročnika razloženo na naslovu Hrastovec v Slov. goricah 22, 2230 Lenart v Slov. goricah</w:t>
      </w:r>
      <w:r w:rsidR="006069FD">
        <w:rPr>
          <w:sz w:val="22"/>
          <w:szCs w:val="22"/>
        </w:rPr>
        <w:t xml:space="preserve">  in  na dislo</w:t>
      </w:r>
      <w:r w:rsidR="00984EBA">
        <w:rPr>
          <w:sz w:val="22"/>
          <w:szCs w:val="22"/>
        </w:rPr>
        <w:t>cirano enoto CS Hodoš, Hodoš 55</w:t>
      </w:r>
      <w:r w:rsidR="00984EBA" w:rsidRPr="00984EBA">
        <w:rPr>
          <w:sz w:val="22"/>
          <w:szCs w:val="22"/>
        </w:rPr>
        <w:t xml:space="preserve"> </w:t>
      </w:r>
      <w:r w:rsidR="00984EBA" w:rsidRPr="007A5C9B">
        <w:rPr>
          <w:sz w:val="22"/>
          <w:szCs w:val="22"/>
        </w:rPr>
        <w:t>v skladišče razloženo</w:t>
      </w:r>
      <w:r w:rsidR="00984EBA">
        <w:rPr>
          <w:sz w:val="22"/>
          <w:szCs w:val="22"/>
        </w:rPr>
        <w:t>.</w:t>
      </w:r>
    </w:p>
    <w:p w:rsidR="006069FD" w:rsidRDefault="006069FD" w:rsidP="007A5C9B">
      <w:pPr>
        <w:jc w:val="both"/>
        <w:rPr>
          <w:sz w:val="22"/>
          <w:szCs w:val="22"/>
        </w:rPr>
      </w:pPr>
    </w:p>
    <w:p w:rsidR="007A5C9B" w:rsidRDefault="007A5C9B" w:rsidP="007A5C9B">
      <w:pPr>
        <w:jc w:val="both"/>
        <w:rPr>
          <w:sz w:val="22"/>
          <w:szCs w:val="22"/>
        </w:rPr>
      </w:pPr>
      <w:r w:rsidRPr="007A5C9B">
        <w:rPr>
          <w:sz w:val="22"/>
          <w:szCs w:val="22"/>
        </w:rPr>
        <w:t>Ponudnik mora zagotavljati vse razpisane vrste in okvirne količine blaga iz vseh sklopov, na   katere se prijavlja.</w:t>
      </w:r>
    </w:p>
    <w:p w:rsidR="00984EBA" w:rsidRDefault="00984EBA" w:rsidP="006069FD">
      <w:pPr>
        <w:jc w:val="both"/>
        <w:rPr>
          <w:sz w:val="22"/>
          <w:szCs w:val="22"/>
        </w:rPr>
      </w:pPr>
    </w:p>
    <w:p w:rsidR="006069FD" w:rsidRPr="007A5C9B" w:rsidRDefault="006069FD" w:rsidP="006069FD">
      <w:pPr>
        <w:jc w:val="both"/>
        <w:rPr>
          <w:sz w:val="22"/>
          <w:szCs w:val="22"/>
        </w:rPr>
      </w:pPr>
      <w:r w:rsidRPr="007A5C9B">
        <w:rPr>
          <w:sz w:val="22"/>
          <w:szCs w:val="22"/>
        </w:rPr>
        <w:t>Ponudnik mora ves čas izvajanja naročila zagotoviti brezplačen odvoz prazne transportne embalaže ter povratne embalaže</w:t>
      </w:r>
    </w:p>
    <w:p w:rsidR="00984EBA" w:rsidRDefault="00984EBA" w:rsidP="006069FD">
      <w:pPr>
        <w:ind w:left="360" w:hanging="360"/>
        <w:jc w:val="both"/>
        <w:rPr>
          <w:sz w:val="22"/>
          <w:szCs w:val="22"/>
        </w:rPr>
      </w:pPr>
    </w:p>
    <w:p w:rsidR="00984EBA" w:rsidRDefault="00984EBA" w:rsidP="006069FD">
      <w:pPr>
        <w:ind w:left="360" w:hanging="360"/>
        <w:jc w:val="both"/>
        <w:rPr>
          <w:sz w:val="22"/>
          <w:szCs w:val="22"/>
        </w:rPr>
      </w:pPr>
      <w:r w:rsidRPr="007A5C9B">
        <w:rPr>
          <w:sz w:val="22"/>
          <w:szCs w:val="22"/>
        </w:rPr>
        <w:t>Vsi ponujeni in dobavljeni izdelki morajo biti opremljeni z ustreznimi i</w:t>
      </w:r>
      <w:r>
        <w:rPr>
          <w:sz w:val="22"/>
          <w:szCs w:val="22"/>
        </w:rPr>
        <w:t>n predpisanimi deklaracijami, z</w:t>
      </w:r>
    </w:p>
    <w:p w:rsidR="00984EBA" w:rsidRDefault="00984EBA" w:rsidP="006069FD">
      <w:pPr>
        <w:ind w:left="360" w:hanging="360"/>
        <w:jc w:val="both"/>
        <w:rPr>
          <w:sz w:val="22"/>
          <w:szCs w:val="22"/>
        </w:rPr>
      </w:pPr>
      <w:r w:rsidRPr="007A5C9B">
        <w:rPr>
          <w:sz w:val="22"/>
          <w:szCs w:val="22"/>
        </w:rPr>
        <w:t>vsemi predpisanimi oznakami, in odgovarjati normativom na embal</w:t>
      </w:r>
      <w:r>
        <w:rPr>
          <w:sz w:val="22"/>
          <w:szCs w:val="22"/>
        </w:rPr>
        <w:t>aži in standardom ter veljavnim</w:t>
      </w:r>
    </w:p>
    <w:p w:rsidR="00984EBA" w:rsidRDefault="00984EBA" w:rsidP="006069FD">
      <w:pPr>
        <w:ind w:left="360" w:hanging="360"/>
        <w:jc w:val="both"/>
        <w:rPr>
          <w:sz w:val="22"/>
          <w:szCs w:val="22"/>
        </w:rPr>
      </w:pPr>
      <w:r w:rsidRPr="007A5C9B">
        <w:rPr>
          <w:sz w:val="22"/>
          <w:szCs w:val="22"/>
        </w:rPr>
        <w:t>predpisom v Republiki Sloveniji. Vsi ponujeni izdelki morajo odgovarja</w:t>
      </w:r>
      <w:r>
        <w:rPr>
          <w:sz w:val="22"/>
          <w:szCs w:val="22"/>
        </w:rPr>
        <w:t>ti zahtevani kvaliteti in vrsti</w:t>
      </w:r>
    </w:p>
    <w:p w:rsidR="006069FD" w:rsidRPr="001A7313" w:rsidRDefault="00984EBA" w:rsidP="006069FD">
      <w:pPr>
        <w:ind w:left="360" w:hanging="360"/>
        <w:jc w:val="both"/>
        <w:rPr>
          <w:sz w:val="22"/>
          <w:szCs w:val="22"/>
          <w:u w:val="single"/>
        </w:rPr>
      </w:pPr>
      <w:r w:rsidRPr="007A5C9B">
        <w:rPr>
          <w:sz w:val="22"/>
          <w:szCs w:val="22"/>
        </w:rPr>
        <w:t>ter deklariranim navedbam na izdelkih</w:t>
      </w:r>
    </w:p>
    <w:p w:rsidR="007A5C9B" w:rsidRDefault="007A5C9B" w:rsidP="007A5C9B">
      <w:pPr>
        <w:jc w:val="both"/>
        <w:rPr>
          <w:sz w:val="22"/>
          <w:szCs w:val="22"/>
        </w:rPr>
      </w:pPr>
    </w:p>
    <w:p w:rsidR="00984EBA" w:rsidRPr="00154CF6" w:rsidRDefault="00984EBA" w:rsidP="007A5C9B">
      <w:pPr>
        <w:jc w:val="both"/>
        <w:rPr>
          <w:sz w:val="22"/>
          <w:szCs w:val="22"/>
        </w:rPr>
      </w:pPr>
    </w:p>
    <w:p w:rsidR="006069FD" w:rsidRDefault="007A5C9B" w:rsidP="006069FD">
      <w:pPr>
        <w:jc w:val="both"/>
        <w:rPr>
          <w:sz w:val="22"/>
          <w:szCs w:val="22"/>
        </w:rPr>
      </w:pPr>
      <w:r>
        <w:rPr>
          <w:b/>
          <w:sz w:val="22"/>
          <w:szCs w:val="22"/>
        </w:rPr>
        <w:t>DOKAZILA</w:t>
      </w:r>
      <w:r>
        <w:rPr>
          <w:sz w:val="22"/>
          <w:szCs w:val="22"/>
        </w:rPr>
        <w:t xml:space="preserve">: </w:t>
      </w:r>
      <w:r w:rsidR="006069FD">
        <w:rPr>
          <w:sz w:val="22"/>
          <w:szCs w:val="22"/>
        </w:rPr>
        <w:t>Izjava ponudnika o izpolnjevanju ostalih pogojev (obrazec št. 10)</w:t>
      </w:r>
    </w:p>
    <w:p w:rsidR="00984EBA" w:rsidRPr="00861B03" w:rsidRDefault="00984EBA" w:rsidP="00013062">
      <w:pPr>
        <w:jc w:val="both"/>
        <w:rPr>
          <w:sz w:val="22"/>
          <w:szCs w:val="22"/>
        </w:rPr>
      </w:pPr>
    </w:p>
    <w:p w:rsidR="009E0FEE" w:rsidRPr="00861B03" w:rsidRDefault="00FA396F" w:rsidP="009E0FEE">
      <w:pPr>
        <w:jc w:val="both"/>
        <w:rPr>
          <w:bCs/>
          <w:color w:val="FF0000"/>
          <w:sz w:val="22"/>
          <w:szCs w:val="22"/>
        </w:rPr>
      </w:pPr>
      <w:r w:rsidRPr="00861B03">
        <w:rPr>
          <w:b/>
          <w:sz w:val="22"/>
          <w:szCs w:val="22"/>
        </w:rPr>
        <w:t>2.</w:t>
      </w:r>
      <w:r w:rsidR="00F64190" w:rsidRPr="00861B03">
        <w:rPr>
          <w:b/>
          <w:sz w:val="22"/>
          <w:szCs w:val="22"/>
        </w:rPr>
        <w:t>3</w:t>
      </w:r>
      <w:r w:rsidRPr="00861B03">
        <w:rPr>
          <w:b/>
          <w:sz w:val="22"/>
          <w:szCs w:val="22"/>
        </w:rPr>
        <w:t>. Finančna zavarovanja</w:t>
      </w:r>
    </w:p>
    <w:p w:rsidR="009E0FEE" w:rsidRPr="00861B03" w:rsidRDefault="009E0FEE" w:rsidP="009E0FEE">
      <w:pPr>
        <w:jc w:val="both"/>
        <w:rPr>
          <w:bCs/>
          <w:color w:val="FF0000"/>
          <w:sz w:val="22"/>
          <w:szCs w:val="22"/>
        </w:rPr>
      </w:pPr>
    </w:p>
    <w:p w:rsidR="00FA396F" w:rsidRPr="00AC0D72" w:rsidRDefault="00FA396F" w:rsidP="009E0FEE">
      <w:pPr>
        <w:jc w:val="both"/>
        <w:rPr>
          <w:bCs/>
          <w:sz w:val="22"/>
          <w:szCs w:val="22"/>
        </w:rPr>
      </w:pPr>
      <w:r w:rsidRPr="00861B03">
        <w:rPr>
          <w:b/>
          <w:bCs/>
          <w:sz w:val="22"/>
          <w:szCs w:val="22"/>
        </w:rPr>
        <w:t>2.</w:t>
      </w:r>
      <w:r w:rsidR="00F64190" w:rsidRPr="00861B03">
        <w:rPr>
          <w:b/>
          <w:bCs/>
          <w:sz w:val="22"/>
          <w:szCs w:val="22"/>
        </w:rPr>
        <w:t>3</w:t>
      </w:r>
      <w:r w:rsidRPr="00861B03">
        <w:rPr>
          <w:b/>
          <w:bCs/>
          <w:sz w:val="22"/>
          <w:szCs w:val="22"/>
        </w:rPr>
        <w:t>.1. Zavarovanje za resnost ponudbe – bianco menica z menično izjavo</w:t>
      </w:r>
      <w:r w:rsidR="00114F64" w:rsidRPr="00861B03">
        <w:rPr>
          <w:b/>
          <w:bCs/>
          <w:sz w:val="22"/>
          <w:szCs w:val="22"/>
        </w:rPr>
        <w:t xml:space="preserve"> </w:t>
      </w:r>
    </w:p>
    <w:p w:rsidR="00FA396F" w:rsidRPr="00861B03" w:rsidRDefault="00FA396F" w:rsidP="00FA396F">
      <w:pPr>
        <w:jc w:val="both"/>
        <w:rPr>
          <w:sz w:val="22"/>
          <w:szCs w:val="22"/>
        </w:rPr>
      </w:pPr>
    </w:p>
    <w:p w:rsidR="0076721B" w:rsidRDefault="00605381" w:rsidP="00FA396F">
      <w:pPr>
        <w:jc w:val="both"/>
        <w:rPr>
          <w:sz w:val="22"/>
          <w:szCs w:val="22"/>
        </w:rPr>
      </w:pPr>
      <w:r>
        <w:rPr>
          <w:sz w:val="22"/>
          <w:szCs w:val="22"/>
        </w:rPr>
        <w:t>M</w:t>
      </w:r>
      <w:r w:rsidR="00FA396F" w:rsidRPr="00861B03">
        <w:rPr>
          <w:sz w:val="22"/>
          <w:szCs w:val="22"/>
        </w:rPr>
        <w:t xml:space="preserve">enično izjavo za resnost ponudbe </w:t>
      </w:r>
      <w:r w:rsidR="0076721B">
        <w:rPr>
          <w:sz w:val="22"/>
          <w:szCs w:val="22"/>
        </w:rPr>
        <w:t>ponudniki predložijo v ponudbi.</w:t>
      </w:r>
    </w:p>
    <w:p w:rsidR="0076721B" w:rsidRDefault="0076721B" w:rsidP="00FA396F">
      <w:pPr>
        <w:jc w:val="both"/>
        <w:rPr>
          <w:sz w:val="22"/>
          <w:szCs w:val="22"/>
        </w:rPr>
      </w:pPr>
      <w:r>
        <w:rPr>
          <w:sz w:val="22"/>
          <w:szCs w:val="22"/>
        </w:rPr>
        <w:t>Garancija se predloži v višini:</w:t>
      </w:r>
    </w:p>
    <w:p w:rsidR="0076721B" w:rsidRDefault="0076721B" w:rsidP="00FA396F">
      <w:pPr>
        <w:jc w:val="both"/>
        <w:rPr>
          <w:sz w:val="22"/>
          <w:szCs w:val="22"/>
        </w:rPr>
      </w:pPr>
      <w:r>
        <w:rPr>
          <w:sz w:val="22"/>
          <w:szCs w:val="22"/>
        </w:rPr>
        <w:lastRenderedPageBreak/>
        <w:t>- 1. sklop:</w:t>
      </w:r>
      <w:r w:rsidRPr="00861B03">
        <w:rPr>
          <w:sz w:val="22"/>
          <w:szCs w:val="22"/>
        </w:rPr>
        <w:t xml:space="preserve"> </w:t>
      </w:r>
      <w:r w:rsidR="00FA396F" w:rsidRPr="00861B03">
        <w:rPr>
          <w:sz w:val="22"/>
          <w:szCs w:val="22"/>
        </w:rPr>
        <w:t xml:space="preserve">v višini </w:t>
      </w:r>
      <w:r w:rsidR="00984EBA">
        <w:rPr>
          <w:sz w:val="22"/>
          <w:szCs w:val="22"/>
        </w:rPr>
        <w:t>2.000,00 EUR</w:t>
      </w:r>
    </w:p>
    <w:p w:rsidR="0076721B" w:rsidRDefault="0076721B" w:rsidP="00FA396F">
      <w:pPr>
        <w:jc w:val="both"/>
        <w:rPr>
          <w:sz w:val="22"/>
          <w:szCs w:val="22"/>
        </w:rPr>
      </w:pPr>
      <w:r>
        <w:rPr>
          <w:sz w:val="22"/>
          <w:szCs w:val="22"/>
        </w:rPr>
        <w:t xml:space="preserve">- 2. sklop: </w:t>
      </w:r>
      <w:r w:rsidRPr="00861B03">
        <w:rPr>
          <w:sz w:val="22"/>
          <w:szCs w:val="22"/>
        </w:rPr>
        <w:t xml:space="preserve">v višini </w:t>
      </w:r>
      <w:r>
        <w:rPr>
          <w:sz w:val="22"/>
          <w:szCs w:val="22"/>
        </w:rPr>
        <w:t>2.000,00 EUR</w:t>
      </w:r>
    </w:p>
    <w:p w:rsidR="0076721B" w:rsidRDefault="0076721B" w:rsidP="00FA396F">
      <w:pPr>
        <w:jc w:val="both"/>
        <w:rPr>
          <w:sz w:val="22"/>
          <w:szCs w:val="22"/>
        </w:rPr>
      </w:pPr>
      <w:r>
        <w:rPr>
          <w:sz w:val="22"/>
          <w:szCs w:val="22"/>
        </w:rPr>
        <w:t xml:space="preserve">- 3. sklop: </w:t>
      </w:r>
      <w:r w:rsidRPr="00861B03">
        <w:rPr>
          <w:sz w:val="22"/>
          <w:szCs w:val="22"/>
        </w:rPr>
        <w:t xml:space="preserve">v višini </w:t>
      </w:r>
      <w:r>
        <w:rPr>
          <w:sz w:val="22"/>
          <w:szCs w:val="22"/>
        </w:rPr>
        <w:t xml:space="preserve">2.000,00 EUR </w:t>
      </w:r>
    </w:p>
    <w:p w:rsidR="00057AF3" w:rsidRDefault="0076721B" w:rsidP="00FA396F">
      <w:pPr>
        <w:jc w:val="both"/>
        <w:rPr>
          <w:sz w:val="22"/>
          <w:szCs w:val="22"/>
        </w:rPr>
      </w:pPr>
      <w:r>
        <w:rPr>
          <w:sz w:val="22"/>
          <w:szCs w:val="22"/>
        </w:rPr>
        <w:t xml:space="preserve">- 4. sklop: </w:t>
      </w:r>
      <w:r w:rsidRPr="00861B03">
        <w:rPr>
          <w:sz w:val="22"/>
          <w:szCs w:val="22"/>
        </w:rPr>
        <w:t xml:space="preserve">v višini </w:t>
      </w:r>
      <w:r>
        <w:rPr>
          <w:sz w:val="22"/>
          <w:szCs w:val="22"/>
        </w:rPr>
        <w:t xml:space="preserve">1.000,00 EUR </w:t>
      </w:r>
    </w:p>
    <w:p w:rsidR="0076721B" w:rsidRDefault="0076721B" w:rsidP="00FA396F">
      <w:pPr>
        <w:jc w:val="both"/>
        <w:rPr>
          <w:sz w:val="22"/>
          <w:szCs w:val="22"/>
        </w:rPr>
      </w:pPr>
    </w:p>
    <w:p w:rsidR="0076721B" w:rsidRDefault="0076721B" w:rsidP="00FA396F">
      <w:pPr>
        <w:jc w:val="both"/>
        <w:rPr>
          <w:sz w:val="22"/>
          <w:szCs w:val="22"/>
        </w:rPr>
      </w:pPr>
      <w:r>
        <w:rPr>
          <w:sz w:val="22"/>
          <w:szCs w:val="22"/>
        </w:rPr>
        <w:t>Če daje ponudnik ponudbo za več sklopov, lahko predloži eno menico v skupni vrednosti zavarovanja za vse sklope, za katere daje ponudbo.</w:t>
      </w:r>
    </w:p>
    <w:p w:rsidR="0076721B" w:rsidRDefault="0076721B" w:rsidP="00FA396F">
      <w:pPr>
        <w:jc w:val="both"/>
        <w:rPr>
          <w:sz w:val="22"/>
          <w:szCs w:val="22"/>
        </w:rPr>
      </w:pPr>
    </w:p>
    <w:p w:rsidR="00057AF3" w:rsidRPr="00861B03" w:rsidRDefault="00057AF3" w:rsidP="00057AF3">
      <w:pPr>
        <w:jc w:val="both"/>
        <w:rPr>
          <w:sz w:val="22"/>
          <w:szCs w:val="22"/>
        </w:rPr>
      </w:pPr>
      <w:r w:rsidRPr="00861B03">
        <w:rPr>
          <w:sz w:val="22"/>
          <w:szCs w:val="22"/>
        </w:rPr>
        <w:t xml:space="preserve">Uporabi se oblika menične izjave, kot je določena v obrazcu št. </w:t>
      </w:r>
      <w:r>
        <w:rPr>
          <w:sz w:val="22"/>
          <w:szCs w:val="22"/>
        </w:rPr>
        <w:t>6</w:t>
      </w:r>
      <w:r w:rsidRPr="00861B03">
        <w:rPr>
          <w:sz w:val="22"/>
          <w:szCs w:val="22"/>
        </w:rPr>
        <w:t>.</w:t>
      </w:r>
    </w:p>
    <w:p w:rsidR="00605381" w:rsidRDefault="00605381" w:rsidP="00FA396F">
      <w:pPr>
        <w:jc w:val="both"/>
        <w:rPr>
          <w:sz w:val="22"/>
          <w:szCs w:val="22"/>
        </w:rPr>
      </w:pPr>
    </w:p>
    <w:p w:rsidR="00605381" w:rsidRPr="00605381" w:rsidRDefault="00605381" w:rsidP="00605381">
      <w:pPr>
        <w:jc w:val="both"/>
        <w:rPr>
          <w:b/>
          <w:sz w:val="22"/>
          <w:szCs w:val="22"/>
        </w:rPr>
      </w:pPr>
      <w:r w:rsidRPr="00605381">
        <w:rPr>
          <w:b/>
          <w:sz w:val="22"/>
          <w:szCs w:val="22"/>
        </w:rPr>
        <w:t xml:space="preserve">Originalno podpisano menico v </w:t>
      </w:r>
      <w:r w:rsidR="00586391">
        <w:rPr>
          <w:b/>
          <w:sz w:val="22"/>
          <w:szCs w:val="22"/>
        </w:rPr>
        <w:t xml:space="preserve">določeni vrednosti za posamez-en/-ne sklop/-e, za kater-ega/-e dajejo ponudbo ali v skupni vrednosti za vse sklope, za katere dajejo ponudbo, </w:t>
      </w:r>
      <w:r w:rsidRPr="00605381">
        <w:rPr>
          <w:b/>
          <w:sz w:val="22"/>
          <w:szCs w:val="22"/>
        </w:rPr>
        <w:t xml:space="preserve">ponudniki predložijo naročniku </w:t>
      </w:r>
      <w:r>
        <w:rPr>
          <w:b/>
          <w:sz w:val="22"/>
          <w:szCs w:val="22"/>
        </w:rPr>
        <w:t xml:space="preserve">osebno ali po pošti </w:t>
      </w:r>
      <w:r w:rsidRPr="00605381">
        <w:rPr>
          <w:b/>
          <w:sz w:val="22"/>
          <w:szCs w:val="22"/>
        </w:rPr>
        <w:t>do roka za oddajo ponudb v ustrezno opremljeni ovojnici z oznako javnega naro</w:t>
      </w:r>
      <w:r w:rsidR="00B132F0">
        <w:rPr>
          <w:b/>
          <w:sz w:val="22"/>
          <w:szCs w:val="22"/>
        </w:rPr>
        <w:t>čila, pošiljatelja in navedbo "ne odpiraj"</w:t>
      </w:r>
      <w:r w:rsidRPr="00605381">
        <w:rPr>
          <w:b/>
          <w:sz w:val="22"/>
          <w:szCs w:val="22"/>
        </w:rPr>
        <w:t>.</w:t>
      </w:r>
    </w:p>
    <w:p w:rsidR="00984EBA" w:rsidRPr="00861B03" w:rsidRDefault="00984EBA" w:rsidP="00FA396F">
      <w:pPr>
        <w:jc w:val="both"/>
        <w:rPr>
          <w:sz w:val="22"/>
          <w:szCs w:val="22"/>
        </w:rPr>
      </w:pPr>
    </w:p>
    <w:p w:rsidR="00241205" w:rsidRPr="00861B03" w:rsidRDefault="00241205" w:rsidP="00FA396F">
      <w:pPr>
        <w:jc w:val="both"/>
        <w:rPr>
          <w:sz w:val="22"/>
          <w:szCs w:val="22"/>
        </w:rPr>
      </w:pPr>
    </w:p>
    <w:p w:rsidR="00FA396F" w:rsidRPr="00AC0D72" w:rsidRDefault="00FA396F" w:rsidP="00FA396F">
      <w:pPr>
        <w:jc w:val="both"/>
        <w:rPr>
          <w:sz w:val="22"/>
          <w:szCs w:val="22"/>
        </w:rPr>
      </w:pPr>
      <w:r w:rsidRPr="00861B03">
        <w:rPr>
          <w:sz w:val="22"/>
          <w:szCs w:val="22"/>
          <w:u w:val="single"/>
        </w:rPr>
        <w:t xml:space="preserve">Če ponudnik ne predloži podpisane in žigosane bianco </w:t>
      </w:r>
      <w:r w:rsidR="00605381">
        <w:rPr>
          <w:sz w:val="22"/>
          <w:szCs w:val="22"/>
          <w:u w:val="single"/>
        </w:rPr>
        <w:t>menice (osebno ali po pošti )</w:t>
      </w:r>
      <w:r w:rsidRPr="00861B03">
        <w:rPr>
          <w:sz w:val="22"/>
          <w:szCs w:val="22"/>
          <w:u w:val="single"/>
        </w:rPr>
        <w:t xml:space="preserve">za resnost ponudbe v zahtevani višini, se šteje njegova ponudba kot </w:t>
      </w:r>
      <w:r w:rsidR="00624816" w:rsidRPr="00861B03">
        <w:rPr>
          <w:sz w:val="22"/>
          <w:szCs w:val="22"/>
          <w:u w:val="single"/>
        </w:rPr>
        <w:t>nedopustna</w:t>
      </w:r>
      <w:r w:rsidRPr="00861B03">
        <w:rPr>
          <w:sz w:val="22"/>
          <w:szCs w:val="22"/>
          <w:u w:val="single"/>
        </w:rPr>
        <w:t xml:space="preserve"> in bo izločena  iz nadaljnjega postopka</w:t>
      </w:r>
      <w:r w:rsidRPr="00861B03">
        <w:rPr>
          <w:sz w:val="22"/>
          <w:szCs w:val="22"/>
        </w:rPr>
        <w:t xml:space="preserve">. Zavarovanje mora veljati še 30 dni po izteku roka za veljavnost ponudbe, to je do vključno </w:t>
      </w:r>
      <w:r w:rsidR="00AB511E" w:rsidRPr="00AC0D72">
        <w:rPr>
          <w:b/>
          <w:sz w:val="22"/>
          <w:szCs w:val="22"/>
        </w:rPr>
        <w:t>30</w:t>
      </w:r>
      <w:r w:rsidR="00766F82" w:rsidRPr="00AC0D72">
        <w:rPr>
          <w:b/>
          <w:sz w:val="22"/>
          <w:szCs w:val="22"/>
        </w:rPr>
        <w:t>.</w:t>
      </w:r>
      <w:r w:rsidR="00057AF3">
        <w:rPr>
          <w:b/>
          <w:sz w:val="22"/>
          <w:szCs w:val="22"/>
        </w:rPr>
        <w:t>09.2018</w:t>
      </w:r>
      <w:r w:rsidRPr="00AC0D72">
        <w:rPr>
          <w:sz w:val="22"/>
          <w:szCs w:val="22"/>
        </w:rPr>
        <w:t xml:space="preserve"> </w:t>
      </w:r>
    </w:p>
    <w:p w:rsidR="00593351" w:rsidRPr="00861B03" w:rsidRDefault="00593351" w:rsidP="00FA396F">
      <w:pPr>
        <w:jc w:val="both"/>
        <w:rPr>
          <w:sz w:val="22"/>
          <w:szCs w:val="22"/>
        </w:rPr>
      </w:pPr>
    </w:p>
    <w:p w:rsidR="00FA396F" w:rsidRDefault="00FA396F" w:rsidP="00FA396F">
      <w:pPr>
        <w:jc w:val="both"/>
        <w:rPr>
          <w:sz w:val="22"/>
          <w:szCs w:val="22"/>
        </w:rPr>
      </w:pPr>
      <w:r w:rsidRPr="00861B03">
        <w:rPr>
          <w:sz w:val="22"/>
          <w:szCs w:val="22"/>
        </w:rPr>
        <w:t>Naročnik lahko unovči zavarovanje za resnost ponudbe v naslednjih primerih:</w:t>
      </w:r>
    </w:p>
    <w:p w:rsidR="004D25BF" w:rsidRPr="00861B03" w:rsidRDefault="004D25BF" w:rsidP="00FA396F">
      <w:pPr>
        <w:jc w:val="both"/>
        <w:rPr>
          <w:sz w:val="22"/>
          <w:szCs w:val="22"/>
        </w:rPr>
      </w:pPr>
    </w:p>
    <w:p w:rsidR="00FA396F" w:rsidRPr="00AE24B0" w:rsidRDefault="00FA396F" w:rsidP="00A41DC2">
      <w:pPr>
        <w:pStyle w:val="listbullet"/>
      </w:pPr>
      <w:r w:rsidRPr="00AE24B0">
        <w:t>če ponudnik umakne ali spremeni ponudbo v času njene veljavnosti, navedene v ponudbi ali</w:t>
      </w:r>
    </w:p>
    <w:p w:rsidR="007D0456" w:rsidRPr="00AE24B0" w:rsidRDefault="00FA396F" w:rsidP="00A41DC2">
      <w:pPr>
        <w:pStyle w:val="listbullet"/>
      </w:pPr>
      <w:r w:rsidRPr="00AE24B0">
        <w:t>če ponudnik, ki ga je naročnik v času veljavnosti ponudbe obvestil o sprejetju njegove ponudbe:</w:t>
      </w:r>
      <w:r w:rsidR="009E0FEE" w:rsidRPr="00AE24B0">
        <w:t xml:space="preserve">     </w:t>
      </w:r>
      <w:r w:rsidR="00274F85" w:rsidRPr="00AE24B0">
        <w:t xml:space="preserve">       </w:t>
      </w:r>
      <w:r w:rsidRPr="00AE24B0">
        <w:t>ne izpolni ali zavrne sklenitev okvirnega sporazuma v skladu z določbami navodil</w:t>
      </w:r>
      <w:r w:rsidR="009E0FEE" w:rsidRPr="00AE24B0">
        <w:t xml:space="preserve">  </w:t>
      </w:r>
      <w:r w:rsidRPr="00AE24B0">
        <w:t>ponudnikom ali</w:t>
      </w:r>
      <w:r w:rsidR="00AC0D72" w:rsidRPr="00AE24B0">
        <w:t xml:space="preserve"> </w:t>
      </w:r>
      <w:r w:rsidRPr="00AE24B0">
        <w:t>ne predloži ali zavrne predložitev garancije za dobro izvedbo pogodbenih obveznosti v skladu z določbami navodil ponudnikom.</w:t>
      </w:r>
    </w:p>
    <w:p w:rsidR="00A41DC2" w:rsidRDefault="00A41DC2" w:rsidP="00A41DC2">
      <w:pPr>
        <w:pStyle w:val="listbullet"/>
        <w:ind w:left="0"/>
      </w:pPr>
    </w:p>
    <w:p w:rsidR="00FA396F" w:rsidRPr="00A41DC2" w:rsidRDefault="00FA396F" w:rsidP="00A41DC2">
      <w:pPr>
        <w:pStyle w:val="listbullet"/>
        <w:ind w:left="0"/>
      </w:pPr>
      <w:r w:rsidRPr="00A41DC2">
        <w:t>2.</w:t>
      </w:r>
      <w:r w:rsidR="00F64190" w:rsidRPr="00A41DC2">
        <w:t>3</w:t>
      </w:r>
      <w:r w:rsidRPr="00A41DC2">
        <w:t>.2. Garancija za dobro izvedbo pogodbenih obveznosti po okvirnem  sporazumu</w:t>
      </w:r>
    </w:p>
    <w:p w:rsidR="00FA396F" w:rsidRPr="00861B03" w:rsidRDefault="00FA396F" w:rsidP="00FA396F">
      <w:pPr>
        <w:jc w:val="both"/>
        <w:rPr>
          <w:sz w:val="22"/>
          <w:szCs w:val="22"/>
        </w:rPr>
      </w:pPr>
    </w:p>
    <w:p w:rsidR="007C4F7B" w:rsidRPr="00861B03" w:rsidRDefault="004603C4" w:rsidP="004603C4">
      <w:pPr>
        <w:jc w:val="both"/>
        <w:rPr>
          <w:sz w:val="22"/>
          <w:szCs w:val="22"/>
        </w:rPr>
      </w:pPr>
      <w:r w:rsidRPr="00861B03">
        <w:rPr>
          <w:sz w:val="22"/>
          <w:szCs w:val="22"/>
        </w:rPr>
        <w:t>V ponudbeni dokumentaciji ponudnik predloži:</w:t>
      </w:r>
      <w:r w:rsidR="007C4F7B">
        <w:rPr>
          <w:sz w:val="22"/>
          <w:szCs w:val="22"/>
        </w:rPr>
        <w:t xml:space="preserve"> </w:t>
      </w:r>
    </w:p>
    <w:p w:rsidR="004603C4" w:rsidRPr="00861B03" w:rsidRDefault="004603C4" w:rsidP="004603C4">
      <w:pPr>
        <w:jc w:val="both"/>
        <w:rPr>
          <w:sz w:val="22"/>
          <w:szCs w:val="22"/>
        </w:rPr>
      </w:pPr>
      <w:r w:rsidRPr="00861B03">
        <w:rPr>
          <w:sz w:val="22"/>
          <w:szCs w:val="22"/>
        </w:rPr>
        <w:t xml:space="preserve">- Obrazec št. </w:t>
      </w:r>
      <w:r w:rsidR="007C4F7B">
        <w:rPr>
          <w:sz w:val="22"/>
          <w:szCs w:val="22"/>
        </w:rPr>
        <w:t>6a</w:t>
      </w:r>
      <w:r w:rsidRPr="00861B03">
        <w:rPr>
          <w:sz w:val="22"/>
          <w:szCs w:val="22"/>
        </w:rPr>
        <w:t xml:space="preserve">, ki ga mora žigosati in podpisati ponudnik in iz katerega izhaja obveza ponudnika, da bo v kolikor bo izbran, ob podpisu Okvirnega sporazuma predložil </w:t>
      </w:r>
      <w:r w:rsidRPr="004D25BF">
        <w:rPr>
          <w:b/>
          <w:sz w:val="22"/>
          <w:szCs w:val="22"/>
        </w:rPr>
        <w:t xml:space="preserve">original </w:t>
      </w:r>
      <w:r w:rsidR="007D0456" w:rsidRPr="004D25BF">
        <w:rPr>
          <w:b/>
          <w:sz w:val="22"/>
          <w:szCs w:val="22"/>
        </w:rPr>
        <w:t>Bančno g</w:t>
      </w:r>
      <w:r w:rsidRPr="004D25BF">
        <w:rPr>
          <w:b/>
          <w:sz w:val="22"/>
          <w:szCs w:val="22"/>
        </w:rPr>
        <w:t>arancijo</w:t>
      </w:r>
      <w:r w:rsidR="007D0456" w:rsidRPr="004D25BF">
        <w:rPr>
          <w:b/>
          <w:sz w:val="22"/>
          <w:szCs w:val="22"/>
        </w:rPr>
        <w:t xml:space="preserve"> </w:t>
      </w:r>
      <w:r w:rsidR="007C4F7B" w:rsidRPr="004D25BF">
        <w:rPr>
          <w:b/>
          <w:sz w:val="22"/>
          <w:szCs w:val="22"/>
        </w:rPr>
        <w:t>ali</w:t>
      </w:r>
      <w:r w:rsidR="007C4F7B">
        <w:rPr>
          <w:sz w:val="22"/>
          <w:szCs w:val="22"/>
        </w:rPr>
        <w:t xml:space="preserve"> </w:t>
      </w:r>
      <w:r w:rsidR="007C4F7B" w:rsidRPr="004D25BF">
        <w:rPr>
          <w:b/>
          <w:sz w:val="22"/>
          <w:szCs w:val="22"/>
        </w:rPr>
        <w:t>kavcijsko zavarovanje zavarovalnice</w:t>
      </w:r>
      <w:r w:rsidR="007C4F7B">
        <w:rPr>
          <w:sz w:val="22"/>
          <w:szCs w:val="22"/>
        </w:rPr>
        <w:t xml:space="preserve"> </w:t>
      </w:r>
      <w:r w:rsidRPr="00861B03">
        <w:rPr>
          <w:sz w:val="22"/>
          <w:szCs w:val="22"/>
        </w:rPr>
        <w:t>za dobro izvedbo pogodbenih obveznosti.</w:t>
      </w:r>
    </w:p>
    <w:p w:rsidR="004603C4" w:rsidRPr="00861B03" w:rsidRDefault="004603C4" w:rsidP="004603C4">
      <w:pPr>
        <w:jc w:val="both"/>
        <w:rPr>
          <w:sz w:val="22"/>
          <w:szCs w:val="22"/>
        </w:rPr>
      </w:pPr>
    </w:p>
    <w:p w:rsidR="004603C4" w:rsidRPr="00861B03" w:rsidRDefault="004603C4" w:rsidP="004603C4">
      <w:pPr>
        <w:jc w:val="both"/>
        <w:rPr>
          <w:sz w:val="22"/>
          <w:szCs w:val="22"/>
        </w:rPr>
      </w:pPr>
      <w:r w:rsidRPr="00861B03">
        <w:rPr>
          <w:sz w:val="22"/>
          <w:szCs w:val="22"/>
        </w:rPr>
        <w:t>Ponudnik mora za zavarovanje dobre izvedbe pogodbenih obveznosti po okvirnem sporazumu predložiti garancijo banke</w:t>
      </w:r>
      <w:r w:rsidR="007C4F7B">
        <w:rPr>
          <w:sz w:val="22"/>
          <w:szCs w:val="22"/>
        </w:rPr>
        <w:t>/kavcijsko zavarovanje zavarovaln</w:t>
      </w:r>
      <w:r w:rsidR="00CD6CB7">
        <w:rPr>
          <w:sz w:val="22"/>
          <w:szCs w:val="22"/>
        </w:rPr>
        <w:t>i</w:t>
      </w:r>
      <w:r w:rsidR="007C4F7B">
        <w:rPr>
          <w:sz w:val="22"/>
          <w:szCs w:val="22"/>
        </w:rPr>
        <w:t>ce</w:t>
      </w:r>
      <w:r w:rsidRPr="00861B03">
        <w:rPr>
          <w:sz w:val="22"/>
          <w:szCs w:val="22"/>
        </w:rPr>
        <w:t>. Garancija mora biti brezpogojna in plačljiva na prvi poziv.</w:t>
      </w:r>
    </w:p>
    <w:p w:rsidR="004603C4" w:rsidRPr="00861B03" w:rsidRDefault="004603C4" w:rsidP="004603C4">
      <w:pPr>
        <w:jc w:val="both"/>
        <w:rPr>
          <w:sz w:val="22"/>
          <w:szCs w:val="22"/>
        </w:rPr>
      </w:pPr>
      <w:r w:rsidRPr="00861B03">
        <w:rPr>
          <w:sz w:val="22"/>
          <w:szCs w:val="22"/>
        </w:rPr>
        <w:t xml:space="preserve">Uporabljena valuta mora biti enaka valuti javnega naročila. </w:t>
      </w:r>
    </w:p>
    <w:p w:rsidR="004603C4" w:rsidRPr="00861B03" w:rsidRDefault="004603C4" w:rsidP="004603C4">
      <w:pPr>
        <w:jc w:val="both"/>
        <w:rPr>
          <w:sz w:val="22"/>
          <w:szCs w:val="22"/>
        </w:rPr>
      </w:pPr>
    </w:p>
    <w:p w:rsidR="0042049C" w:rsidRDefault="004603C4" w:rsidP="004603C4">
      <w:pPr>
        <w:jc w:val="both"/>
        <w:rPr>
          <w:sz w:val="22"/>
          <w:szCs w:val="22"/>
        </w:rPr>
      </w:pPr>
      <w:r w:rsidRPr="00861B03">
        <w:rPr>
          <w:sz w:val="22"/>
          <w:szCs w:val="22"/>
        </w:rPr>
        <w:t xml:space="preserve">Garancijo za dobro izvedbo pogodbenih obveznosti mora izbrani ponudnik predložiti naročniku ob vrnitvi podpisanega okvirnega sporazuma, najkasneje v 10 delovnih dneh od prejema sporazuma v podpis, v višini </w:t>
      </w:r>
      <w:r w:rsidR="007C4F7B">
        <w:rPr>
          <w:sz w:val="22"/>
          <w:szCs w:val="22"/>
        </w:rPr>
        <w:t>2.000 EUR (za vsak sklop posebej 1,</w:t>
      </w:r>
      <w:r w:rsidR="00B233F0">
        <w:rPr>
          <w:sz w:val="22"/>
          <w:szCs w:val="22"/>
        </w:rPr>
        <w:t xml:space="preserve"> </w:t>
      </w:r>
      <w:r w:rsidR="007C4F7B">
        <w:rPr>
          <w:sz w:val="22"/>
          <w:szCs w:val="22"/>
        </w:rPr>
        <w:t>2 in 3 sklop)  in v višini 1.000 EUR( za sklop št.</w:t>
      </w:r>
      <w:r w:rsidR="00B233F0">
        <w:rPr>
          <w:sz w:val="22"/>
          <w:szCs w:val="22"/>
        </w:rPr>
        <w:t xml:space="preserve"> </w:t>
      </w:r>
      <w:r w:rsidR="007C4F7B">
        <w:rPr>
          <w:sz w:val="22"/>
          <w:szCs w:val="22"/>
        </w:rPr>
        <w:t xml:space="preserve">4).  </w:t>
      </w:r>
    </w:p>
    <w:p w:rsidR="0042049C" w:rsidRDefault="0042049C" w:rsidP="004603C4">
      <w:pPr>
        <w:jc w:val="both"/>
        <w:rPr>
          <w:sz w:val="22"/>
          <w:szCs w:val="22"/>
        </w:rPr>
      </w:pPr>
      <w:r>
        <w:rPr>
          <w:sz w:val="22"/>
          <w:szCs w:val="22"/>
        </w:rPr>
        <w:t>Če je ponudnik sklenil okvirni sporazum za več sklopov, lahko predloži eno garancijo za dobro izvedbo pogodbenih obveznosti v skupni višini (vsota vrednosti zavarovanj za vse sklope</w:t>
      </w:r>
      <w:r w:rsidR="00B233F0">
        <w:rPr>
          <w:sz w:val="22"/>
          <w:szCs w:val="22"/>
        </w:rPr>
        <w:t>, za katere je sklenil okvirni sporazum</w:t>
      </w:r>
      <w:r>
        <w:rPr>
          <w:sz w:val="22"/>
          <w:szCs w:val="22"/>
        </w:rPr>
        <w:t>), v garanciji pa pri predmetu okvirnega sporazuma navede vse sklope, za katere je sklenil okvirne sporazume.</w:t>
      </w:r>
    </w:p>
    <w:p w:rsidR="004603C4" w:rsidRPr="00861B03" w:rsidRDefault="004603C4" w:rsidP="004603C4">
      <w:pPr>
        <w:jc w:val="both"/>
        <w:rPr>
          <w:sz w:val="22"/>
          <w:szCs w:val="22"/>
        </w:rPr>
      </w:pPr>
      <w:r w:rsidRPr="00861B03">
        <w:rPr>
          <w:sz w:val="22"/>
          <w:szCs w:val="22"/>
        </w:rPr>
        <w:t xml:space="preserve">Veljavnost garancije za dobro izvedbo pogodbenih obveznosti mora biti trideset (30) dni po preteku veljavnosti okvirnega sporazuma, to je do vključno </w:t>
      </w:r>
      <w:r w:rsidRPr="009D6EA6">
        <w:rPr>
          <w:b/>
          <w:sz w:val="22"/>
          <w:szCs w:val="22"/>
        </w:rPr>
        <w:t>3</w:t>
      </w:r>
      <w:r w:rsidR="009D6EA6" w:rsidRPr="009D6EA6">
        <w:rPr>
          <w:b/>
          <w:sz w:val="22"/>
          <w:szCs w:val="22"/>
        </w:rPr>
        <w:t>1</w:t>
      </w:r>
      <w:r w:rsidRPr="009D6EA6">
        <w:rPr>
          <w:b/>
          <w:sz w:val="22"/>
          <w:szCs w:val="22"/>
        </w:rPr>
        <w:t>.</w:t>
      </w:r>
      <w:r w:rsidR="009D6EA6" w:rsidRPr="009D6EA6">
        <w:rPr>
          <w:b/>
          <w:sz w:val="22"/>
          <w:szCs w:val="22"/>
        </w:rPr>
        <w:t>01</w:t>
      </w:r>
      <w:r w:rsidRPr="009D6EA6">
        <w:rPr>
          <w:b/>
          <w:sz w:val="22"/>
          <w:szCs w:val="22"/>
        </w:rPr>
        <w:t>.20</w:t>
      </w:r>
      <w:r w:rsidR="00040C8C">
        <w:rPr>
          <w:b/>
          <w:sz w:val="22"/>
          <w:szCs w:val="22"/>
        </w:rPr>
        <w:t>21</w:t>
      </w:r>
      <w:r w:rsidRPr="00861B03">
        <w:rPr>
          <w:sz w:val="22"/>
          <w:szCs w:val="22"/>
        </w:rPr>
        <w:t xml:space="preserve">. Če se bo med trajanjem okvirnega sporazuma spremenil rok za izvedbo posla, vrsta blaga ali storitve, kvaliteta in količina, bo moral ponudnik temu ustrezno spremeniti tudi garancijo oziroma podaljšati njeno veljavnost. </w:t>
      </w:r>
    </w:p>
    <w:p w:rsidR="004603C4" w:rsidRPr="00861B03" w:rsidRDefault="004603C4" w:rsidP="004603C4">
      <w:pPr>
        <w:tabs>
          <w:tab w:val="left" w:pos="2160"/>
        </w:tabs>
        <w:jc w:val="both"/>
        <w:rPr>
          <w:b/>
          <w:sz w:val="22"/>
          <w:szCs w:val="22"/>
        </w:rPr>
      </w:pPr>
      <w:r w:rsidRPr="00861B03">
        <w:rPr>
          <w:sz w:val="22"/>
          <w:szCs w:val="22"/>
        </w:rPr>
        <w:t>Naročnik bo unovčil garancijo za dobro izvedbo pogodbenih obveznosti v primeru, da izvajalec svoje pogodbene obveznosti ne bo izpolnil v dogovorjeni kvaliteti, količini in rokih, opredeljenih v okvirnem sporazumu ali če bo prišlo do odpovedi sporazuma zaradi</w:t>
      </w:r>
      <w:r w:rsidRPr="00861B03">
        <w:rPr>
          <w:color w:val="FF0000"/>
          <w:sz w:val="22"/>
          <w:szCs w:val="22"/>
        </w:rPr>
        <w:t xml:space="preserve"> </w:t>
      </w:r>
      <w:r w:rsidRPr="00861B03">
        <w:rPr>
          <w:sz w:val="22"/>
          <w:szCs w:val="22"/>
        </w:rPr>
        <w:t xml:space="preserve">hujših kršitev določb tega sporazuma, navedenih v </w:t>
      </w:r>
      <w:r w:rsidR="002D2D5A" w:rsidRPr="002D2D5A">
        <w:rPr>
          <w:sz w:val="22"/>
          <w:szCs w:val="22"/>
        </w:rPr>
        <w:t>15.</w:t>
      </w:r>
      <w:r w:rsidRPr="00861B03">
        <w:rPr>
          <w:sz w:val="22"/>
          <w:szCs w:val="22"/>
        </w:rPr>
        <w:t xml:space="preserve"> členu vzorca tega sporazuma</w:t>
      </w:r>
    </w:p>
    <w:p w:rsidR="00FA396F" w:rsidRPr="00861B03" w:rsidRDefault="00FA396F" w:rsidP="00FA396F">
      <w:pPr>
        <w:jc w:val="both"/>
        <w:rPr>
          <w:color w:val="FF0000"/>
          <w:sz w:val="22"/>
          <w:szCs w:val="22"/>
        </w:rPr>
      </w:pPr>
    </w:p>
    <w:p w:rsidR="00FA396F" w:rsidRPr="00861B03" w:rsidRDefault="00FA396F" w:rsidP="00FA396F">
      <w:pPr>
        <w:jc w:val="both"/>
        <w:rPr>
          <w:sz w:val="22"/>
          <w:szCs w:val="22"/>
        </w:rPr>
      </w:pPr>
      <w:r w:rsidRPr="00861B03">
        <w:rPr>
          <w:sz w:val="22"/>
          <w:szCs w:val="22"/>
        </w:rPr>
        <w:t>V primeru podaljšanja pogodbe s sklenitvijo aneksa bo moral ponudnik - izvajalec najkasneje v treh (3) dneh pred potekom veljavnosti zgoraj navedene garancije za dobro izvedbo pogodbenih obveznosti, naročniku izročiti novo ustrezno garanc</w:t>
      </w:r>
      <w:r w:rsidR="001032FF" w:rsidRPr="00861B03">
        <w:rPr>
          <w:sz w:val="22"/>
          <w:szCs w:val="22"/>
        </w:rPr>
        <w:t xml:space="preserve">ijo v </w:t>
      </w:r>
      <w:r w:rsidR="007C4F7B">
        <w:rPr>
          <w:sz w:val="22"/>
          <w:szCs w:val="22"/>
        </w:rPr>
        <w:t>zahtevani višini</w:t>
      </w:r>
      <w:r w:rsidRPr="00861B03">
        <w:rPr>
          <w:sz w:val="22"/>
          <w:szCs w:val="22"/>
        </w:rPr>
        <w:t xml:space="preserve"> od nove pogodbene vrednosti, dodatno dogovorjene z aneksom, in sicer z enakimi, zgoraj navedenimi pogoji veljavnosti. V nasprotnem primeru aneks ne bo veljaven, naročnik pa lahko uveljavi veljavno garancijo za dobro izvedbo pogodbenih obveznosti.</w:t>
      </w:r>
    </w:p>
    <w:p w:rsidR="00360025" w:rsidRPr="00861B03" w:rsidRDefault="00360025" w:rsidP="00D878D1">
      <w:pPr>
        <w:jc w:val="both"/>
        <w:rPr>
          <w:b/>
          <w:sz w:val="22"/>
          <w:szCs w:val="22"/>
        </w:rPr>
      </w:pPr>
    </w:p>
    <w:p w:rsidR="00D878D1" w:rsidRPr="00861B03" w:rsidRDefault="00D878D1" w:rsidP="00D878D1">
      <w:pPr>
        <w:jc w:val="both"/>
        <w:rPr>
          <w:color w:val="FF0000"/>
          <w:sz w:val="22"/>
          <w:szCs w:val="22"/>
        </w:rPr>
      </w:pPr>
      <w:r w:rsidRPr="00861B03">
        <w:rPr>
          <w:b/>
          <w:sz w:val="22"/>
          <w:szCs w:val="22"/>
        </w:rPr>
        <w:t>NAVODILO</w:t>
      </w:r>
      <w:r w:rsidRPr="00861B03">
        <w:rPr>
          <w:sz w:val="22"/>
          <w:szCs w:val="22"/>
        </w:rPr>
        <w:t xml:space="preserve">: Obrazci predračunov so na spletni strani naročnika v Excel formatu. Ponudnik predračun izpolni v skladu z navodilom v obrazcu predračuna in  priloži v ponudbi.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Naročnik bo priznal sposobnost ponudnikom, ki bodo izpolnili </w:t>
      </w:r>
      <w:r w:rsidRPr="00861B03">
        <w:rPr>
          <w:sz w:val="22"/>
          <w:szCs w:val="22"/>
          <w:u w:val="single"/>
        </w:rPr>
        <w:t>vse</w:t>
      </w:r>
      <w:r w:rsidRPr="00861B03">
        <w:rPr>
          <w:sz w:val="22"/>
          <w:szCs w:val="22"/>
        </w:rPr>
        <w:t xml:space="preserve"> zahtevane pogoje iz točke 2.2. in predložili ustrezne izjave oziroma dokazila. Ponudnik, ki ne bo izpolnil vseh zahtevanih pogojev in predložil vseh zahtevanih izjav ter prilog, bo izločen iz postopka. </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Ponudnik mora priložiti vse zahtevane do</w:t>
      </w:r>
      <w:r w:rsidR="00F54C1F">
        <w:rPr>
          <w:sz w:val="22"/>
          <w:szCs w:val="22"/>
        </w:rPr>
        <w:t>kumente (</w:t>
      </w:r>
      <w:r w:rsidRPr="00861B03">
        <w:rPr>
          <w:sz w:val="22"/>
          <w:szCs w:val="22"/>
        </w:rPr>
        <w:t xml:space="preserve">ESPD, izjave, </w:t>
      </w:r>
      <w:r w:rsidR="007C4F7B">
        <w:rPr>
          <w:sz w:val="22"/>
          <w:szCs w:val="22"/>
        </w:rPr>
        <w:t>predračune ,</w:t>
      </w:r>
      <w:r w:rsidRPr="00861B03">
        <w:rPr>
          <w:sz w:val="22"/>
          <w:szCs w:val="22"/>
        </w:rPr>
        <w:t>izpolnjene razpisne obrazce od št</w:t>
      </w:r>
      <w:r w:rsidRPr="007C4F7B">
        <w:rPr>
          <w:sz w:val="22"/>
          <w:szCs w:val="22"/>
        </w:rPr>
        <w:t>. 1 do št.</w:t>
      </w:r>
      <w:r w:rsidR="007C4F7B" w:rsidRPr="007C4F7B">
        <w:rPr>
          <w:sz w:val="22"/>
          <w:szCs w:val="22"/>
        </w:rPr>
        <w:t>13</w:t>
      </w:r>
      <w:r w:rsidRPr="007C4F7B">
        <w:rPr>
          <w:sz w:val="22"/>
          <w:szCs w:val="22"/>
        </w:rPr>
        <w:t>),</w:t>
      </w:r>
      <w:r w:rsidRPr="00861B03">
        <w:rPr>
          <w:sz w:val="22"/>
          <w:szCs w:val="22"/>
        </w:rPr>
        <w:t xml:space="preserve"> zahtevane v vseh poglavjih dokumentacije v zvezi z oddajo javnega naročila. Ponudba mora biti podana na obrazcih iz prilog te  dokumentacije v zvezi z oddajo javnega naročila ali po vsebini enakih obrazcih, izdelanih s strani ponudnika, brez dodatnih pogojev. Pripisi in dodatni pogoji ponudnikov se ne upoštevajo. Vse izjave na obrazcih iz dokumentacije v zvezi z oddajo javnega naročila morajo biti izpolnjene, žigosane in podpisane s strani ponudnika.</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 xml:space="preserve">Če ponudnik daje ponudbo za več sklopov, za vsak sklop posebej izpolni obrazec predračuna, vsi ostali deli ponudbene dokumentacije pa veljajo za vse sklope, na katere se ponudnik prijavlja in jih ponudnik predloži samo v enem izvodu, razen </w:t>
      </w:r>
      <w:r w:rsidRPr="007C4F7B">
        <w:rPr>
          <w:sz w:val="22"/>
          <w:szCs w:val="22"/>
        </w:rPr>
        <w:t xml:space="preserve">obrazec št. </w:t>
      </w:r>
      <w:r w:rsidR="007C4F7B" w:rsidRPr="007C4F7B">
        <w:rPr>
          <w:sz w:val="22"/>
          <w:szCs w:val="22"/>
        </w:rPr>
        <w:t>8a</w:t>
      </w:r>
      <w:r w:rsidRPr="007C4F7B">
        <w:rPr>
          <w:sz w:val="22"/>
          <w:szCs w:val="22"/>
        </w:rPr>
        <w:t>,</w:t>
      </w:r>
      <w:r w:rsidRPr="00861B03">
        <w:rPr>
          <w:sz w:val="22"/>
          <w:szCs w:val="22"/>
        </w:rPr>
        <w:t xml:space="preserve"> ki se kopira, izpolni in priloži v toliko izvodih, kolikor je podizvajalcev oziroma pri kolikšnem številu sklopov nastopajo podizvajalci.</w:t>
      </w:r>
    </w:p>
    <w:p w:rsidR="00D878D1" w:rsidRPr="00861B03" w:rsidRDefault="00D878D1" w:rsidP="00D878D1">
      <w:pPr>
        <w:jc w:val="both"/>
        <w:rPr>
          <w:sz w:val="22"/>
          <w:szCs w:val="22"/>
        </w:rPr>
      </w:pPr>
    </w:p>
    <w:p w:rsidR="00D878D1" w:rsidRPr="00861B03" w:rsidRDefault="00D878D1" w:rsidP="00D878D1">
      <w:pPr>
        <w:jc w:val="both"/>
        <w:rPr>
          <w:sz w:val="22"/>
          <w:szCs w:val="22"/>
        </w:rPr>
      </w:pPr>
      <w:r w:rsidRPr="00861B03">
        <w:rPr>
          <w:sz w:val="22"/>
          <w:szCs w:val="22"/>
        </w:rPr>
        <w:t>Naročnik lahko pred izbiro zahteva predložitev ustreznih dokazil za dokazovanje dejstev, navedenih v predloženih izjavah v ponudbi.</w:t>
      </w:r>
    </w:p>
    <w:p w:rsidR="00D878D1" w:rsidRPr="00861B03" w:rsidRDefault="00D878D1" w:rsidP="00D878D1">
      <w:pPr>
        <w:jc w:val="both"/>
        <w:rPr>
          <w:sz w:val="22"/>
          <w:szCs w:val="22"/>
        </w:rPr>
      </w:pPr>
    </w:p>
    <w:p w:rsidR="00D878D1" w:rsidRPr="00861B03" w:rsidRDefault="00D878D1" w:rsidP="00D878D1">
      <w:pPr>
        <w:jc w:val="both"/>
        <w:rPr>
          <w:bCs/>
          <w:sz w:val="22"/>
          <w:szCs w:val="22"/>
          <w:u w:val="single"/>
        </w:rPr>
      </w:pPr>
      <w:r w:rsidRPr="00861B03">
        <w:rPr>
          <w:bCs/>
          <w:sz w:val="22"/>
          <w:szCs w:val="22"/>
          <w:u w:val="single"/>
        </w:rPr>
        <w:t>Naročnik bo pred sprejetjem odločitve o oddaji naročila oziroma najpozneje pred sklenitvijo okvirnega sporazuma preveril obstoj in vsebino podatkov iz najugodnejše ponudbe oziroma drugih navedb iz ponudbe, če pa se mu bo zdelo primerno, bo preveril izpolnjevanje pogojev tudi za ostale prejete ponudbe.</w:t>
      </w:r>
    </w:p>
    <w:p w:rsidR="00D878D1" w:rsidRPr="00861B03" w:rsidRDefault="00D878D1" w:rsidP="00D878D1">
      <w:pPr>
        <w:jc w:val="both"/>
        <w:rPr>
          <w:bCs/>
          <w:color w:val="C00000"/>
          <w:sz w:val="22"/>
          <w:szCs w:val="22"/>
        </w:rPr>
      </w:pPr>
    </w:p>
    <w:p w:rsidR="00D878D1" w:rsidRPr="00861B03" w:rsidRDefault="00D878D1" w:rsidP="00D878D1">
      <w:pPr>
        <w:jc w:val="both"/>
        <w:rPr>
          <w:bCs/>
          <w:color w:val="FF0000"/>
          <w:sz w:val="22"/>
          <w:szCs w:val="22"/>
        </w:rPr>
      </w:pPr>
      <w:r w:rsidRPr="00861B03">
        <w:rPr>
          <w:bCs/>
          <w:sz w:val="22"/>
          <w:szCs w:val="22"/>
        </w:rPr>
        <w:t>Če se pri naročniku v postopku javnega naročanja pojavi utemeljen sum, da je posamezni ponudnik, ne glede na razvrstitev njegove ponudbe, predložil neresnične izjave ali dokazila, bo naročnik Državni revizijski komisiji podal predlog za uvedbo postopka o prekršku iz tretjega odstavka 109. člena ZJN-3.</w:t>
      </w:r>
    </w:p>
    <w:p w:rsidR="00A33D13" w:rsidRDefault="00A33D13" w:rsidP="00A33D13">
      <w:pPr>
        <w:pStyle w:val="Zadeva"/>
        <w:rPr>
          <w:rFonts w:ascii="Times New Roman" w:hAnsi="Times New Roman"/>
          <w:b w:val="0"/>
          <w:sz w:val="22"/>
          <w:szCs w:val="22"/>
          <w:lang w:val="sl-SI"/>
        </w:rPr>
      </w:pPr>
    </w:p>
    <w:p w:rsidR="00A33D13" w:rsidRDefault="00A33D13" w:rsidP="00A33D13">
      <w:pPr>
        <w:pStyle w:val="Zadeva"/>
        <w:rPr>
          <w:rFonts w:ascii="Times New Roman" w:hAnsi="Times New Roman"/>
          <w:b w:val="0"/>
          <w:sz w:val="22"/>
          <w:szCs w:val="22"/>
          <w:lang w:val="sl-SI"/>
        </w:rPr>
      </w:pPr>
    </w:p>
    <w:p w:rsidR="00A33D13" w:rsidRPr="00097B18" w:rsidRDefault="00A33D13" w:rsidP="00A33D13">
      <w:pPr>
        <w:pStyle w:val="Zadeva"/>
        <w:rPr>
          <w:rFonts w:ascii="Times New Roman" w:hAnsi="Times New Roman"/>
          <w:sz w:val="22"/>
          <w:szCs w:val="22"/>
          <w:lang w:val="sl-SI"/>
        </w:rPr>
      </w:pPr>
      <w:r>
        <w:rPr>
          <w:rFonts w:ascii="Times New Roman" w:hAnsi="Times New Roman"/>
          <w:sz w:val="22"/>
          <w:szCs w:val="22"/>
          <w:lang w:val="sl-SI"/>
        </w:rPr>
        <w:t>3</w:t>
      </w:r>
      <w:r w:rsidRPr="00097B18">
        <w:rPr>
          <w:rFonts w:ascii="Times New Roman" w:hAnsi="Times New Roman"/>
          <w:sz w:val="22"/>
          <w:szCs w:val="22"/>
          <w:lang w:val="sl-SI"/>
        </w:rPr>
        <w:t xml:space="preserve">. POSEBNE ZAHTEVE NAROČNIKA  </w:t>
      </w:r>
    </w:p>
    <w:p w:rsidR="00A33D13" w:rsidRPr="00097B18" w:rsidRDefault="00A33D13" w:rsidP="00A33D13">
      <w:pPr>
        <w:jc w:val="both"/>
        <w:rPr>
          <w:b/>
          <w:shadow/>
          <w:sz w:val="22"/>
          <w:szCs w:val="22"/>
        </w:rPr>
      </w:pPr>
    </w:p>
    <w:p w:rsidR="00A33D13" w:rsidRPr="00097B18" w:rsidRDefault="00A33D13" w:rsidP="007C4F7B">
      <w:pPr>
        <w:jc w:val="both"/>
        <w:rPr>
          <w:sz w:val="22"/>
          <w:szCs w:val="22"/>
        </w:rPr>
      </w:pPr>
      <w:r w:rsidRPr="00097B18">
        <w:rPr>
          <w:sz w:val="22"/>
          <w:szCs w:val="22"/>
        </w:rPr>
        <w:t>Vsa živila, ki so predmet javnega razpisa,  morajo ustrezati ustreznim specialnim predpisom, ki urejajo to področje.</w:t>
      </w:r>
    </w:p>
    <w:p w:rsidR="007C4F7B" w:rsidRDefault="00A33D13" w:rsidP="007C4F7B">
      <w:pPr>
        <w:rPr>
          <w:sz w:val="22"/>
          <w:szCs w:val="22"/>
        </w:rPr>
      </w:pPr>
      <w:r w:rsidRPr="00347FA0">
        <w:rPr>
          <w:sz w:val="22"/>
          <w:szCs w:val="22"/>
        </w:rPr>
        <w:t xml:space="preserve">Dobava sadja in zelenjave je sukcesivna v skladu z naročili naročnika. </w:t>
      </w:r>
    </w:p>
    <w:p w:rsidR="007C4F7B" w:rsidRDefault="007C4F7B" w:rsidP="007C4F7B">
      <w:pPr>
        <w:rPr>
          <w:sz w:val="22"/>
          <w:szCs w:val="22"/>
        </w:rPr>
      </w:pPr>
    </w:p>
    <w:p w:rsidR="00A33D13" w:rsidRPr="00352B86" w:rsidRDefault="00A33D13" w:rsidP="00A33D13">
      <w:pPr>
        <w:jc w:val="both"/>
        <w:rPr>
          <w:b/>
        </w:rPr>
      </w:pPr>
      <w:r w:rsidRPr="00352B86">
        <w:rPr>
          <w:sz w:val="22"/>
          <w:szCs w:val="22"/>
        </w:rPr>
        <w:t>Količine živil, kot so razvidne iz obrazca predračuna za posamezni sklop, so okvirne 4-mesečne količine. Naročnik bo naročil tiste količine in vrste živil, ki jih bo v tem obdobju dejansko potreboval, dejansko naročene količine pa so lahko večje ali manjše od navedenih v predračunu za posamezni sklop.</w:t>
      </w:r>
    </w:p>
    <w:p w:rsidR="00A33D13" w:rsidRPr="00CD2540" w:rsidRDefault="00A33D13" w:rsidP="00A33D13">
      <w:pPr>
        <w:jc w:val="both"/>
        <w:rPr>
          <w:color w:val="FF0000"/>
          <w:sz w:val="22"/>
          <w:szCs w:val="22"/>
        </w:rPr>
      </w:pPr>
    </w:p>
    <w:p w:rsidR="00A33D13" w:rsidRDefault="00A33D13" w:rsidP="00A33D13">
      <w:pPr>
        <w:jc w:val="both"/>
        <w:rPr>
          <w:sz w:val="22"/>
          <w:szCs w:val="22"/>
        </w:rPr>
      </w:pPr>
      <w:r w:rsidRPr="00097B18">
        <w:rPr>
          <w:sz w:val="22"/>
          <w:szCs w:val="22"/>
        </w:rPr>
        <w:t xml:space="preserve">Naročnik naroča blago vsak </w:t>
      </w:r>
      <w:r>
        <w:rPr>
          <w:sz w:val="22"/>
          <w:szCs w:val="22"/>
        </w:rPr>
        <w:t>petek za naslednji teden</w:t>
      </w:r>
      <w:r w:rsidRPr="00097B18">
        <w:rPr>
          <w:sz w:val="22"/>
          <w:szCs w:val="22"/>
        </w:rPr>
        <w:t>.</w:t>
      </w:r>
    </w:p>
    <w:p w:rsidR="00A33D13" w:rsidRPr="00097B18" w:rsidRDefault="00A33D13" w:rsidP="00A33D13">
      <w:pPr>
        <w:jc w:val="both"/>
        <w:rPr>
          <w:sz w:val="22"/>
          <w:szCs w:val="22"/>
        </w:rPr>
      </w:pPr>
    </w:p>
    <w:p w:rsidR="00A33D13" w:rsidRPr="00097B18" w:rsidRDefault="00A33D13" w:rsidP="00A33D13">
      <w:pPr>
        <w:rPr>
          <w:sz w:val="22"/>
          <w:szCs w:val="22"/>
        </w:rPr>
      </w:pPr>
      <w:r w:rsidRPr="00097B18">
        <w:rPr>
          <w:sz w:val="22"/>
          <w:szCs w:val="22"/>
        </w:rPr>
        <w:t>Ponudnik mora dostaviti živila na dan in ob uri, ki ga naročnik zahteva.</w:t>
      </w:r>
    </w:p>
    <w:p w:rsidR="00A33D13" w:rsidRPr="00097B18" w:rsidRDefault="00A33D13" w:rsidP="00A33D13">
      <w:pPr>
        <w:jc w:val="both"/>
        <w:rPr>
          <w:sz w:val="22"/>
          <w:szCs w:val="22"/>
        </w:rPr>
      </w:pPr>
      <w:r w:rsidRPr="00097B18">
        <w:rPr>
          <w:sz w:val="22"/>
          <w:szCs w:val="22"/>
        </w:rPr>
        <w:t>Zamenjava naročenega izdelka z drugim ni dovoljena brez soglasja naročnika.</w:t>
      </w:r>
    </w:p>
    <w:p w:rsidR="00A33D13" w:rsidRPr="00097B18" w:rsidRDefault="00A33D13" w:rsidP="00A33D13">
      <w:pPr>
        <w:jc w:val="both"/>
        <w:rPr>
          <w:sz w:val="22"/>
          <w:szCs w:val="22"/>
        </w:rPr>
      </w:pPr>
      <w:r w:rsidRPr="00097B18">
        <w:rPr>
          <w:sz w:val="22"/>
          <w:szCs w:val="22"/>
        </w:rPr>
        <w:t>Ob prejetju naročila v primeru, da dobavitelj določenega živila nima na zalogi, je dobavitelj n</w:t>
      </w:r>
      <w:r w:rsidR="007C4F7B">
        <w:rPr>
          <w:sz w:val="22"/>
          <w:szCs w:val="22"/>
        </w:rPr>
        <w:t>aročnika dolžan o tem obvestiti vsaj dva dni pred dostavo naročenega živila.</w:t>
      </w:r>
    </w:p>
    <w:p w:rsidR="00A33D13" w:rsidRDefault="00A33D13" w:rsidP="00A33D13">
      <w:pPr>
        <w:jc w:val="both"/>
        <w:rPr>
          <w:sz w:val="22"/>
          <w:szCs w:val="22"/>
        </w:rPr>
      </w:pPr>
    </w:p>
    <w:p w:rsidR="00A33D13" w:rsidRDefault="00A33D13" w:rsidP="00A33D13">
      <w:pPr>
        <w:jc w:val="both"/>
        <w:rPr>
          <w:sz w:val="22"/>
          <w:szCs w:val="22"/>
        </w:rPr>
      </w:pPr>
      <w:r>
        <w:rPr>
          <w:sz w:val="22"/>
          <w:szCs w:val="22"/>
        </w:rPr>
        <w:t>Ponudnik mora zagotavljati dostavo blaga ddp (Incoterms 2010) v skladišče naroč</w:t>
      </w:r>
      <w:r w:rsidR="008043BD">
        <w:rPr>
          <w:sz w:val="22"/>
          <w:szCs w:val="22"/>
        </w:rPr>
        <w:t>n</w:t>
      </w:r>
      <w:r>
        <w:rPr>
          <w:sz w:val="22"/>
          <w:szCs w:val="22"/>
        </w:rPr>
        <w:t>ika razloženo na naslovu Hrastovec v Slov. goricah 22, 2230 Lenart v Slov. goricah</w:t>
      </w:r>
      <w:r w:rsidR="008043BD">
        <w:rPr>
          <w:sz w:val="22"/>
          <w:szCs w:val="22"/>
        </w:rPr>
        <w:t xml:space="preserve"> in skladišče CS Hodoš, Hodoš 55,</w:t>
      </w:r>
      <w:r>
        <w:rPr>
          <w:sz w:val="22"/>
          <w:szCs w:val="22"/>
        </w:rPr>
        <w:t xml:space="preserve"> v skladu z zahtevami iz 4. Poglavja dokumentacije v zvezi z oddajo javnega naročila (Zahteve za blago po posameznih sklopih).</w:t>
      </w:r>
    </w:p>
    <w:p w:rsidR="00A33D13" w:rsidRDefault="00A33D13" w:rsidP="00A33D13">
      <w:pPr>
        <w:jc w:val="both"/>
        <w:rPr>
          <w:sz w:val="22"/>
          <w:szCs w:val="22"/>
        </w:rPr>
      </w:pPr>
      <w:r>
        <w:rPr>
          <w:sz w:val="22"/>
          <w:szCs w:val="22"/>
        </w:rPr>
        <w:t xml:space="preserve"> </w:t>
      </w:r>
    </w:p>
    <w:p w:rsidR="00A33D13" w:rsidRPr="00097B18" w:rsidRDefault="00A33D13" w:rsidP="00A33D13">
      <w:pPr>
        <w:jc w:val="both"/>
        <w:rPr>
          <w:sz w:val="22"/>
          <w:szCs w:val="22"/>
        </w:rPr>
      </w:pPr>
      <w:r w:rsidRPr="00097B18">
        <w:rPr>
          <w:sz w:val="22"/>
          <w:szCs w:val="22"/>
        </w:rPr>
        <w:t>V primeru intervencijskega naročila ali reklamacije, mora ponudnik zagotoviti dostavo zahtevanega blaga v najkrajšem možnem času</w:t>
      </w:r>
      <w:r>
        <w:rPr>
          <w:sz w:val="22"/>
          <w:szCs w:val="22"/>
        </w:rPr>
        <w:t>-najkasneje v roku treh ur po prejemu obvestila</w:t>
      </w:r>
      <w:r w:rsidRPr="00097B18">
        <w:rPr>
          <w:sz w:val="22"/>
          <w:szCs w:val="22"/>
        </w:rPr>
        <w:t>.</w:t>
      </w:r>
    </w:p>
    <w:p w:rsidR="00A33D13" w:rsidRPr="00097B18" w:rsidRDefault="00A33D13" w:rsidP="00A33D13">
      <w:pPr>
        <w:jc w:val="both"/>
        <w:rPr>
          <w:sz w:val="22"/>
          <w:szCs w:val="22"/>
        </w:rPr>
      </w:pPr>
    </w:p>
    <w:p w:rsidR="00A33D13" w:rsidRPr="00097B18" w:rsidRDefault="00A33D13" w:rsidP="00A33D13">
      <w:pPr>
        <w:rPr>
          <w:sz w:val="22"/>
          <w:szCs w:val="22"/>
        </w:rPr>
      </w:pPr>
      <w:r w:rsidRPr="00097B18">
        <w:rPr>
          <w:sz w:val="22"/>
          <w:szCs w:val="22"/>
        </w:rPr>
        <w:t>Ponudnik mora poskrbeti za odvoz prazne transportne embalaže na lastne stroške.</w:t>
      </w:r>
    </w:p>
    <w:p w:rsidR="00A33D13" w:rsidRPr="00097B18" w:rsidRDefault="00A33D13" w:rsidP="00A33D13">
      <w:pPr>
        <w:rPr>
          <w:sz w:val="22"/>
          <w:szCs w:val="22"/>
        </w:rPr>
      </w:pPr>
      <w:r w:rsidRPr="00097B18">
        <w:rPr>
          <w:sz w:val="22"/>
          <w:szCs w:val="22"/>
        </w:rPr>
        <w:t>Ponudnik mora omogočiti naročanje blaga med drugi standardnimi oblikami naročanja, tudi po e-pošti.</w:t>
      </w:r>
    </w:p>
    <w:p w:rsidR="00A33D13" w:rsidRDefault="00A33D13" w:rsidP="00A33D13">
      <w:pPr>
        <w:rPr>
          <w:sz w:val="22"/>
          <w:szCs w:val="22"/>
        </w:rPr>
      </w:pPr>
    </w:p>
    <w:p w:rsidR="00A33D13" w:rsidRDefault="00A33D13" w:rsidP="00A33D13">
      <w:pPr>
        <w:autoSpaceDE w:val="0"/>
        <w:autoSpaceDN w:val="0"/>
        <w:adjustRightInd w:val="0"/>
        <w:jc w:val="both"/>
        <w:rPr>
          <w:color w:val="000000"/>
          <w:sz w:val="22"/>
          <w:szCs w:val="22"/>
        </w:rPr>
      </w:pPr>
    </w:p>
    <w:p w:rsidR="00A33D13" w:rsidRPr="00352B86" w:rsidRDefault="00A33D13" w:rsidP="00A33D13">
      <w:pPr>
        <w:autoSpaceDE w:val="0"/>
        <w:autoSpaceDN w:val="0"/>
        <w:adjustRightInd w:val="0"/>
        <w:jc w:val="both"/>
        <w:rPr>
          <w:color w:val="000000"/>
          <w:sz w:val="22"/>
          <w:szCs w:val="22"/>
          <w:u w:val="single"/>
        </w:rPr>
      </w:pPr>
      <w:r w:rsidRPr="00352B86">
        <w:rPr>
          <w:color w:val="000000"/>
          <w:sz w:val="22"/>
          <w:szCs w:val="22"/>
          <w:u w:val="single"/>
        </w:rPr>
        <w:t>NAPAKE NA BLAGU</w:t>
      </w:r>
    </w:p>
    <w:p w:rsidR="00A33D13" w:rsidRPr="004C3702" w:rsidRDefault="00A33D13" w:rsidP="00A33D13">
      <w:pPr>
        <w:autoSpaceDE w:val="0"/>
        <w:autoSpaceDN w:val="0"/>
        <w:adjustRightInd w:val="0"/>
        <w:jc w:val="both"/>
        <w:rPr>
          <w:color w:val="000000"/>
          <w:sz w:val="22"/>
          <w:szCs w:val="22"/>
        </w:rPr>
      </w:pPr>
      <w:r w:rsidRPr="004C3702">
        <w:rPr>
          <w:color w:val="000000"/>
          <w:sz w:val="22"/>
          <w:szCs w:val="22"/>
        </w:rPr>
        <w:t>V primeru, da bo naročnik pri dobavi ugotovil stvarne napake na dobavljenem blagu</w:t>
      </w:r>
      <w:r>
        <w:rPr>
          <w:color w:val="000000"/>
          <w:sz w:val="22"/>
          <w:szCs w:val="22"/>
        </w:rPr>
        <w:t>,</w:t>
      </w:r>
      <w:r w:rsidRPr="004C3702">
        <w:rPr>
          <w:color w:val="000000"/>
          <w:sz w:val="22"/>
          <w:szCs w:val="22"/>
        </w:rPr>
        <w:t xml:space="preserve"> bo o tem nemudoma obvestil dobavitelja. </w:t>
      </w:r>
    </w:p>
    <w:p w:rsidR="00A33D13" w:rsidRPr="004C3702" w:rsidRDefault="00A33D13" w:rsidP="00A33D13">
      <w:pPr>
        <w:autoSpaceDE w:val="0"/>
        <w:autoSpaceDN w:val="0"/>
        <w:adjustRightInd w:val="0"/>
        <w:jc w:val="both"/>
        <w:rPr>
          <w:color w:val="000000"/>
          <w:sz w:val="22"/>
          <w:szCs w:val="22"/>
        </w:rPr>
      </w:pPr>
      <w:r w:rsidRPr="004C3702">
        <w:rPr>
          <w:color w:val="000000"/>
          <w:sz w:val="22"/>
          <w:szCs w:val="22"/>
        </w:rPr>
        <w:t>V primeru, da bi šlo za napake na blagu, ki ga naročnik potrebuje za prehrano v tekočem dnev</w:t>
      </w:r>
      <w:r>
        <w:rPr>
          <w:color w:val="000000"/>
          <w:sz w:val="22"/>
          <w:szCs w:val="22"/>
        </w:rPr>
        <w:t xml:space="preserve">u, bo dobavitelj dostavil novo </w:t>
      </w:r>
      <w:r w:rsidRPr="004C3702">
        <w:rPr>
          <w:color w:val="000000"/>
          <w:sz w:val="22"/>
          <w:szCs w:val="22"/>
        </w:rPr>
        <w:t>blago brez napak najkasneje v roku za interventno dobavo, to je v roku treh ur po prejemu obvestila.</w:t>
      </w:r>
    </w:p>
    <w:p w:rsidR="00A33D13" w:rsidRDefault="00A33D13" w:rsidP="00A33D13">
      <w:pPr>
        <w:autoSpaceDE w:val="0"/>
        <w:autoSpaceDN w:val="0"/>
        <w:adjustRightInd w:val="0"/>
        <w:jc w:val="both"/>
        <w:rPr>
          <w:color w:val="000000"/>
          <w:sz w:val="22"/>
          <w:szCs w:val="22"/>
        </w:rPr>
      </w:pPr>
      <w:r w:rsidRPr="004C3702">
        <w:rPr>
          <w:color w:val="000000"/>
          <w:sz w:val="22"/>
          <w:szCs w:val="22"/>
        </w:rPr>
        <w:t>Izbrani dobavitelj bo moral ves čas dobave zagotavljati ustrezno kakovost določeno s standardi, deklaracijah in skladno z določili razpisne dokumentacije. V primeru, da izbrani dobavitelj ne bi zagotavljal ustrezne kvalitete blaga, naročnik lahko odstopi od pogodbe in okvirnega sporazuma in unovči garancijo za dobro izvedbo pogodbenih obveznosti.</w:t>
      </w:r>
      <w:r>
        <w:rPr>
          <w:color w:val="000000"/>
          <w:sz w:val="22"/>
          <w:szCs w:val="22"/>
        </w:rPr>
        <w:t xml:space="preserve"> </w:t>
      </w:r>
    </w:p>
    <w:p w:rsidR="00A33D13" w:rsidRDefault="00A33D13" w:rsidP="00A33D13">
      <w:pPr>
        <w:autoSpaceDE w:val="0"/>
        <w:autoSpaceDN w:val="0"/>
        <w:adjustRightInd w:val="0"/>
        <w:jc w:val="both"/>
        <w:rPr>
          <w:color w:val="000000"/>
          <w:sz w:val="22"/>
          <w:szCs w:val="22"/>
        </w:rPr>
      </w:pPr>
      <w:r w:rsidRPr="004C3702">
        <w:rPr>
          <w:color w:val="000000"/>
          <w:sz w:val="22"/>
          <w:szCs w:val="22"/>
        </w:rPr>
        <w:t>Morebitna neskladja v zvezi z ugotavljanjem napak na blagu bosta stranki poskušala urediti z dogovorom oziroma ogledom, če pa gre za večje napake ali bo dobavitelj ugovarjal glede napak</w:t>
      </w:r>
      <w:r>
        <w:rPr>
          <w:color w:val="000000"/>
          <w:sz w:val="22"/>
          <w:szCs w:val="22"/>
        </w:rPr>
        <w:t xml:space="preserve"> se o tem napravi zapisnik.</w:t>
      </w:r>
    </w:p>
    <w:p w:rsidR="00A33D13" w:rsidRDefault="00A33D13" w:rsidP="00A33D13">
      <w:pPr>
        <w:autoSpaceDE w:val="0"/>
        <w:autoSpaceDN w:val="0"/>
        <w:adjustRightInd w:val="0"/>
        <w:jc w:val="both"/>
        <w:rPr>
          <w:color w:val="000000"/>
          <w:sz w:val="22"/>
          <w:szCs w:val="22"/>
        </w:rPr>
      </w:pPr>
    </w:p>
    <w:p w:rsidR="00A33D13" w:rsidRPr="00097B18" w:rsidRDefault="00A33D13" w:rsidP="00A33D13">
      <w:pPr>
        <w:rPr>
          <w:sz w:val="22"/>
          <w:szCs w:val="22"/>
        </w:rPr>
      </w:pPr>
    </w:p>
    <w:p w:rsidR="00A33D13" w:rsidRPr="002D2D5A" w:rsidRDefault="00A33D13" w:rsidP="00A33D13">
      <w:pPr>
        <w:rPr>
          <w:b/>
          <w:sz w:val="22"/>
          <w:szCs w:val="22"/>
        </w:rPr>
      </w:pPr>
      <w:r w:rsidRPr="002D2D5A">
        <w:rPr>
          <w:b/>
          <w:sz w:val="22"/>
          <w:szCs w:val="22"/>
        </w:rPr>
        <w:t xml:space="preserve">4 .ZAHTEVE ZA BLAGO PO POSAMEZNIH SKLOPIH </w:t>
      </w:r>
    </w:p>
    <w:p w:rsidR="00A33D13" w:rsidRPr="006F0EBB" w:rsidRDefault="00A33D13" w:rsidP="00A33D13">
      <w:pPr>
        <w:pStyle w:val="Odstavekseznama"/>
        <w:ind w:left="705"/>
        <w:rPr>
          <w:sz w:val="22"/>
          <w:szCs w:val="22"/>
        </w:rPr>
      </w:pPr>
    </w:p>
    <w:p w:rsidR="00A33D13" w:rsidRPr="001172C4" w:rsidRDefault="00A33D13" w:rsidP="00A33D13">
      <w:pPr>
        <w:rPr>
          <w:sz w:val="22"/>
          <w:szCs w:val="22"/>
        </w:rPr>
      </w:pPr>
      <w:r w:rsidRPr="00097B18">
        <w:rPr>
          <w:sz w:val="22"/>
          <w:szCs w:val="22"/>
        </w:rPr>
        <w:t>1. SKLOP</w:t>
      </w:r>
    </w:p>
    <w:p w:rsidR="00A33D13" w:rsidRPr="00097B18" w:rsidRDefault="00A33D13" w:rsidP="00A33D13">
      <w:pPr>
        <w:rPr>
          <w:b/>
          <w:sz w:val="22"/>
          <w:szCs w:val="22"/>
        </w:rPr>
      </w:pPr>
      <w:r w:rsidRPr="00097B18">
        <w:rPr>
          <w:b/>
          <w:sz w:val="22"/>
          <w:szCs w:val="22"/>
        </w:rPr>
        <w:t>SVEŽA ZELENJAVA</w:t>
      </w:r>
    </w:p>
    <w:p w:rsidR="00A33D13" w:rsidRDefault="00A33D13" w:rsidP="00A33D13">
      <w:pPr>
        <w:jc w:val="both"/>
        <w:rPr>
          <w:sz w:val="22"/>
          <w:szCs w:val="22"/>
        </w:rPr>
      </w:pPr>
    </w:p>
    <w:p w:rsidR="00A33D13" w:rsidRDefault="00A33D13" w:rsidP="00A33D13">
      <w:pPr>
        <w:jc w:val="both"/>
        <w:rPr>
          <w:sz w:val="22"/>
          <w:szCs w:val="22"/>
        </w:rPr>
      </w:pPr>
      <w:r w:rsidRPr="00097B18">
        <w:rPr>
          <w:sz w:val="22"/>
          <w:szCs w:val="22"/>
        </w:rPr>
        <w:t>Za vse vrste zelenjave, ki se po kvaliteti razvrščajo v tri razrede naročnik zahteva kvaliteto I. razred in vedno sveže blago.</w:t>
      </w:r>
    </w:p>
    <w:p w:rsidR="00A33D13" w:rsidRDefault="00A33D13" w:rsidP="00A33D13">
      <w:pPr>
        <w:jc w:val="both"/>
        <w:rPr>
          <w:sz w:val="22"/>
          <w:szCs w:val="22"/>
        </w:rPr>
      </w:pPr>
      <w:r w:rsidRPr="00097B18">
        <w:rPr>
          <w:sz w:val="22"/>
          <w:szCs w:val="22"/>
        </w:rPr>
        <w:t>Pri posameznih dobavah naročnik prizna le neto težo blaga.</w:t>
      </w:r>
    </w:p>
    <w:p w:rsidR="00A33D13" w:rsidRDefault="00A33D13" w:rsidP="00A33D13">
      <w:pPr>
        <w:jc w:val="both"/>
        <w:rPr>
          <w:sz w:val="22"/>
          <w:szCs w:val="22"/>
        </w:rPr>
      </w:pPr>
      <w:r w:rsidRPr="00097B18">
        <w:rPr>
          <w:sz w:val="22"/>
          <w:szCs w:val="22"/>
        </w:rPr>
        <w:t>Pri dobavi mora biti priložena ustrezna deklaracija.</w:t>
      </w:r>
    </w:p>
    <w:p w:rsidR="00A33D13" w:rsidRDefault="00A33D13" w:rsidP="00A33D13">
      <w:pPr>
        <w:jc w:val="both"/>
        <w:rPr>
          <w:sz w:val="22"/>
          <w:szCs w:val="22"/>
        </w:rPr>
      </w:pPr>
      <w:r w:rsidRPr="00097B18">
        <w:rPr>
          <w:sz w:val="22"/>
          <w:szCs w:val="22"/>
        </w:rPr>
        <w:t>Poleg že navedenih predpisov mora blago ustrezati veljavni zakonodaji s tega področja.</w:t>
      </w:r>
    </w:p>
    <w:p w:rsidR="00A33D13" w:rsidRDefault="00A33D13" w:rsidP="00A33D13">
      <w:pPr>
        <w:jc w:val="both"/>
        <w:rPr>
          <w:sz w:val="22"/>
          <w:szCs w:val="22"/>
        </w:rPr>
      </w:pPr>
      <w:r w:rsidRPr="00097B18">
        <w:rPr>
          <w:sz w:val="22"/>
          <w:szCs w:val="22"/>
        </w:rPr>
        <w:t xml:space="preserve">Pogodba za dobavo sveže zelenjave se sklepa za obdobje štirih mesecev, pred potekom tega </w:t>
      </w:r>
      <w:r>
        <w:rPr>
          <w:sz w:val="22"/>
          <w:szCs w:val="22"/>
        </w:rPr>
        <w:t>obdobja</w:t>
      </w:r>
      <w:r w:rsidRPr="00097B18">
        <w:rPr>
          <w:sz w:val="22"/>
          <w:szCs w:val="22"/>
        </w:rPr>
        <w:t xml:space="preserve"> se ponovno zbirajo predračuni za ta sklop.</w:t>
      </w:r>
    </w:p>
    <w:p w:rsidR="00A33D13" w:rsidRDefault="00A33D13" w:rsidP="00A33D13">
      <w:pPr>
        <w:pStyle w:val="Telobesedila2"/>
        <w:rPr>
          <w:rFonts w:ascii="Times New Roman" w:hAnsi="Times New Roman"/>
          <w:sz w:val="22"/>
          <w:szCs w:val="22"/>
        </w:rPr>
      </w:pPr>
      <w:r w:rsidRPr="00097B18">
        <w:rPr>
          <w:rFonts w:ascii="Times New Roman" w:hAnsi="Times New Roman"/>
          <w:sz w:val="22"/>
          <w:szCs w:val="22"/>
        </w:rPr>
        <w:t>Živila, ki so bila hranjena na ustrezni temperaturi in ki se pokvarijo pred iztekom roka trajanja, mora dobavitelj zamenjati s svežim enakovrednim blagom.</w:t>
      </w:r>
    </w:p>
    <w:p w:rsidR="00A33D13" w:rsidRPr="00097B18" w:rsidRDefault="00A33D13" w:rsidP="00A33D13">
      <w:pPr>
        <w:pStyle w:val="Telobesedila2"/>
        <w:rPr>
          <w:rFonts w:ascii="Times New Roman" w:hAnsi="Times New Roman"/>
          <w:sz w:val="22"/>
          <w:szCs w:val="22"/>
        </w:rPr>
      </w:pPr>
      <w:r w:rsidRPr="00097B18">
        <w:rPr>
          <w:rFonts w:ascii="Times New Roman" w:hAnsi="Times New Roman"/>
          <w:sz w:val="22"/>
          <w:szCs w:val="22"/>
        </w:rPr>
        <w:t>Dostava blaga se vrši od 7.</w:t>
      </w:r>
      <w:r>
        <w:rPr>
          <w:rFonts w:ascii="Times New Roman" w:hAnsi="Times New Roman"/>
          <w:sz w:val="22"/>
          <w:szCs w:val="22"/>
        </w:rPr>
        <w:t>0</w:t>
      </w:r>
      <w:r w:rsidRPr="00097B18">
        <w:rPr>
          <w:rFonts w:ascii="Times New Roman" w:hAnsi="Times New Roman"/>
          <w:sz w:val="22"/>
          <w:szCs w:val="22"/>
        </w:rPr>
        <w:t>0 do 8.</w:t>
      </w:r>
      <w:r>
        <w:rPr>
          <w:rFonts w:ascii="Times New Roman" w:hAnsi="Times New Roman"/>
          <w:sz w:val="22"/>
          <w:szCs w:val="22"/>
        </w:rPr>
        <w:t>0</w:t>
      </w:r>
      <w:r w:rsidRPr="00097B18">
        <w:rPr>
          <w:rFonts w:ascii="Times New Roman" w:hAnsi="Times New Roman"/>
          <w:sz w:val="22"/>
          <w:szCs w:val="22"/>
        </w:rPr>
        <w:t>0 ure zjutraj, vse dni v tednu, razen sobote in nedelje.</w:t>
      </w:r>
    </w:p>
    <w:p w:rsidR="00A33D13" w:rsidRPr="00927A3E" w:rsidRDefault="00A33D13" w:rsidP="00A33D13">
      <w:pPr>
        <w:pStyle w:val="Telobesedila2"/>
        <w:rPr>
          <w:rFonts w:ascii="Times New Roman" w:hAnsi="Times New Roman"/>
          <w:sz w:val="22"/>
          <w:szCs w:val="22"/>
        </w:rPr>
      </w:pPr>
      <w:r w:rsidRPr="00097B18">
        <w:rPr>
          <w:rFonts w:ascii="Times New Roman" w:hAnsi="Times New Roman"/>
          <w:sz w:val="22"/>
          <w:szCs w:val="22"/>
        </w:rPr>
        <w:t>V izogib morebitnim nevšečnostim, je izbrani ponudnik dolžan pred podpisom sporazuma predstaviti ponujene izdelke in se sporazumno dogovoriti o sistemu naročanja in dostave.</w:t>
      </w:r>
    </w:p>
    <w:p w:rsidR="00A33D13" w:rsidRPr="00097B18" w:rsidRDefault="00A33D13" w:rsidP="00A33D13">
      <w:pPr>
        <w:tabs>
          <w:tab w:val="left" w:pos="6645"/>
        </w:tabs>
        <w:jc w:val="both"/>
        <w:rPr>
          <w:sz w:val="22"/>
          <w:szCs w:val="22"/>
        </w:rPr>
      </w:pPr>
      <w:r w:rsidRPr="00097B18">
        <w:rPr>
          <w:sz w:val="22"/>
          <w:szCs w:val="22"/>
        </w:rPr>
        <w:t>Dobavitelj je dolžan dnevno odvažati  vso odpadno embalažo.</w:t>
      </w:r>
    </w:p>
    <w:p w:rsidR="00A33D13" w:rsidRDefault="00A33D13" w:rsidP="00A33D13">
      <w:pPr>
        <w:tabs>
          <w:tab w:val="left" w:pos="6645"/>
        </w:tabs>
        <w:jc w:val="both"/>
        <w:rPr>
          <w:sz w:val="22"/>
          <w:szCs w:val="22"/>
        </w:rPr>
      </w:pPr>
      <w:r w:rsidRPr="00097B18">
        <w:rPr>
          <w:sz w:val="22"/>
          <w:szCs w:val="22"/>
        </w:rPr>
        <w:t>V primeru neustrezne kakovosti blaga ima naročnik pravico blago zavrniti in zahtevati drugo enako blago ustrezne kakovosti, o čemer se v prisotnosti prevoznika in naročnika sestavi reklamacijski zapisnik.</w:t>
      </w:r>
    </w:p>
    <w:p w:rsidR="00A33D13" w:rsidRDefault="00A33D13" w:rsidP="00A33D13">
      <w:pPr>
        <w:tabs>
          <w:tab w:val="left" w:pos="6645"/>
        </w:tabs>
        <w:jc w:val="both"/>
        <w:rPr>
          <w:sz w:val="22"/>
          <w:szCs w:val="22"/>
        </w:rPr>
      </w:pPr>
      <w:r w:rsidRPr="00097B18">
        <w:rPr>
          <w:sz w:val="22"/>
          <w:szCs w:val="22"/>
        </w:rPr>
        <w:t>Dobavitelj je dolžan zamenjati blago v</w:t>
      </w:r>
      <w:r>
        <w:rPr>
          <w:sz w:val="22"/>
          <w:szCs w:val="22"/>
        </w:rPr>
        <w:t xml:space="preserve"> najkrajšem možnem realnem času, najkasneje v roku treh ur po prejemu obvestila.</w:t>
      </w:r>
    </w:p>
    <w:p w:rsidR="00A33D13" w:rsidRDefault="00A33D13" w:rsidP="00A33D13">
      <w:pPr>
        <w:tabs>
          <w:tab w:val="left" w:pos="6645"/>
        </w:tabs>
        <w:jc w:val="both"/>
        <w:rPr>
          <w:sz w:val="22"/>
          <w:szCs w:val="22"/>
        </w:rPr>
      </w:pPr>
    </w:p>
    <w:p w:rsidR="00AE2968" w:rsidRDefault="00AE2968" w:rsidP="00A33D13">
      <w:pPr>
        <w:tabs>
          <w:tab w:val="left" w:pos="6645"/>
        </w:tabs>
        <w:jc w:val="both"/>
        <w:rPr>
          <w:sz w:val="22"/>
          <w:szCs w:val="22"/>
        </w:rPr>
      </w:pPr>
    </w:p>
    <w:p w:rsidR="00AE2968" w:rsidRDefault="00AE2968" w:rsidP="00A33D13">
      <w:pPr>
        <w:tabs>
          <w:tab w:val="left" w:pos="6645"/>
        </w:tabs>
        <w:jc w:val="both"/>
        <w:rPr>
          <w:sz w:val="22"/>
          <w:szCs w:val="22"/>
        </w:rPr>
      </w:pPr>
    </w:p>
    <w:p w:rsidR="00AE2968" w:rsidRDefault="00AE2968" w:rsidP="00A33D13">
      <w:pPr>
        <w:tabs>
          <w:tab w:val="left" w:pos="6645"/>
        </w:tabs>
        <w:jc w:val="both"/>
        <w:rPr>
          <w:sz w:val="22"/>
          <w:szCs w:val="22"/>
        </w:rPr>
      </w:pPr>
    </w:p>
    <w:p w:rsidR="00AE2968" w:rsidRPr="00A00095" w:rsidRDefault="00AE2968" w:rsidP="00A33D13">
      <w:pPr>
        <w:tabs>
          <w:tab w:val="left" w:pos="6645"/>
        </w:tabs>
        <w:jc w:val="both"/>
        <w:rPr>
          <w:sz w:val="22"/>
          <w:szCs w:val="22"/>
        </w:rPr>
      </w:pPr>
    </w:p>
    <w:p w:rsidR="00A33D13" w:rsidRPr="00097B18" w:rsidRDefault="00A33D13" w:rsidP="00A33D13">
      <w:pPr>
        <w:rPr>
          <w:sz w:val="22"/>
          <w:szCs w:val="22"/>
        </w:rPr>
      </w:pPr>
      <w:r w:rsidRPr="00097B18">
        <w:rPr>
          <w:sz w:val="22"/>
          <w:szCs w:val="22"/>
        </w:rPr>
        <w:lastRenderedPageBreak/>
        <w:t>2. SKLOP</w:t>
      </w:r>
    </w:p>
    <w:p w:rsidR="00A33D13" w:rsidRDefault="00A33D13" w:rsidP="00A33D13">
      <w:pPr>
        <w:rPr>
          <w:b/>
          <w:sz w:val="22"/>
          <w:szCs w:val="22"/>
        </w:rPr>
      </w:pPr>
      <w:r w:rsidRPr="00097B18">
        <w:rPr>
          <w:b/>
          <w:sz w:val="22"/>
          <w:szCs w:val="22"/>
        </w:rPr>
        <w:t>SADJE</w:t>
      </w:r>
    </w:p>
    <w:p w:rsidR="00A33D13" w:rsidRPr="00097B18" w:rsidRDefault="00A33D13" w:rsidP="00A33D13">
      <w:pPr>
        <w:rPr>
          <w:b/>
          <w:sz w:val="22"/>
          <w:szCs w:val="22"/>
        </w:rPr>
      </w:pPr>
    </w:p>
    <w:p w:rsidR="00A33D13" w:rsidRDefault="00A33D13" w:rsidP="00A33D13">
      <w:pPr>
        <w:jc w:val="both"/>
        <w:rPr>
          <w:sz w:val="22"/>
          <w:szCs w:val="22"/>
        </w:rPr>
      </w:pPr>
      <w:r w:rsidRPr="00097B18">
        <w:rPr>
          <w:sz w:val="22"/>
          <w:szCs w:val="22"/>
        </w:rPr>
        <w:t>Za vse vrste sadja, ki se po kvaliteti razvrščajo v tri razrede</w:t>
      </w:r>
      <w:r>
        <w:rPr>
          <w:sz w:val="22"/>
          <w:szCs w:val="22"/>
        </w:rPr>
        <w:t>,</w:t>
      </w:r>
      <w:r w:rsidRPr="00097B18">
        <w:rPr>
          <w:sz w:val="22"/>
          <w:szCs w:val="22"/>
        </w:rPr>
        <w:t xml:space="preserve"> naročnik zahteva kvaliteto I. razred in vedno sveže blago.</w:t>
      </w:r>
    </w:p>
    <w:p w:rsidR="002D2D5A" w:rsidRPr="00097B18" w:rsidRDefault="002D2D5A" w:rsidP="00A33D13">
      <w:pPr>
        <w:jc w:val="both"/>
        <w:rPr>
          <w:sz w:val="22"/>
          <w:szCs w:val="22"/>
        </w:rPr>
      </w:pPr>
      <w:r>
        <w:rPr>
          <w:sz w:val="22"/>
          <w:szCs w:val="22"/>
        </w:rPr>
        <w:t>Sadje mora biti pravilno zrelo in brez dozorevanja pripravljeni za konzumiranje( niso izsušeni ali uveli, niso mehanično poškodovani in nagniti, čvrsti in sočni, prijetnega vonja in okusa. Velikost mora biti primerna za serviranje ( kaliber 120 g. – jabolka).</w:t>
      </w:r>
    </w:p>
    <w:p w:rsidR="00A33D13" w:rsidRPr="00097B18" w:rsidRDefault="00A33D13" w:rsidP="00A33D13">
      <w:pPr>
        <w:jc w:val="both"/>
        <w:rPr>
          <w:sz w:val="22"/>
          <w:szCs w:val="22"/>
        </w:rPr>
      </w:pPr>
      <w:r w:rsidRPr="00097B18">
        <w:rPr>
          <w:sz w:val="22"/>
          <w:szCs w:val="22"/>
        </w:rPr>
        <w:t>Pri posameznih dobavah naročnik prizna le neto težo blaga.</w:t>
      </w:r>
    </w:p>
    <w:p w:rsidR="00A33D13" w:rsidRPr="00097B18" w:rsidRDefault="00A33D13" w:rsidP="00A33D13">
      <w:pPr>
        <w:jc w:val="both"/>
        <w:rPr>
          <w:sz w:val="22"/>
          <w:szCs w:val="22"/>
        </w:rPr>
      </w:pPr>
      <w:r w:rsidRPr="00097B18">
        <w:rPr>
          <w:sz w:val="22"/>
          <w:szCs w:val="22"/>
        </w:rPr>
        <w:t>Pri dobavi mora biti priložena ustrezna deklaracija.</w:t>
      </w:r>
    </w:p>
    <w:p w:rsidR="00A33D13" w:rsidRPr="00097B18" w:rsidRDefault="00A33D13" w:rsidP="00A33D13">
      <w:pPr>
        <w:jc w:val="both"/>
        <w:rPr>
          <w:sz w:val="22"/>
          <w:szCs w:val="22"/>
        </w:rPr>
      </w:pPr>
      <w:r w:rsidRPr="00097B18">
        <w:rPr>
          <w:sz w:val="22"/>
          <w:szCs w:val="22"/>
        </w:rPr>
        <w:t>Poleg že navedenih predpisov mora blago ustrezati veljavni zakonodaji s tega področja.</w:t>
      </w:r>
    </w:p>
    <w:p w:rsidR="00A33D13" w:rsidRPr="00097B18" w:rsidRDefault="00A33D13" w:rsidP="00A33D13">
      <w:pPr>
        <w:rPr>
          <w:sz w:val="22"/>
          <w:szCs w:val="22"/>
        </w:rPr>
      </w:pPr>
      <w:r w:rsidRPr="00097B18">
        <w:rPr>
          <w:sz w:val="22"/>
          <w:szCs w:val="22"/>
        </w:rPr>
        <w:t xml:space="preserve">Pogodba za dobavo svežega sadja se sklepa za obdobje štirih mesecev, pred potekom tega </w:t>
      </w:r>
      <w:r>
        <w:rPr>
          <w:sz w:val="22"/>
          <w:szCs w:val="22"/>
        </w:rPr>
        <w:t>obdobja</w:t>
      </w:r>
      <w:r w:rsidRPr="00097B18">
        <w:rPr>
          <w:sz w:val="22"/>
          <w:szCs w:val="22"/>
        </w:rPr>
        <w:t xml:space="preserve"> se ponovno zbirajo predračuni za ta sklop.</w:t>
      </w:r>
    </w:p>
    <w:p w:rsidR="00A33D13" w:rsidRPr="00097B18" w:rsidRDefault="00A33D13" w:rsidP="00A33D13">
      <w:pPr>
        <w:pStyle w:val="Telobesedila2"/>
        <w:rPr>
          <w:rFonts w:ascii="Times New Roman" w:hAnsi="Times New Roman"/>
          <w:sz w:val="22"/>
          <w:szCs w:val="22"/>
        </w:rPr>
      </w:pPr>
      <w:r w:rsidRPr="00097B18">
        <w:rPr>
          <w:rFonts w:ascii="Times New Roman" w:hAnsi="Times New Roman"/>
          <w:sz w:val="22"/>
          <w:szCs w:val="22"/>
        </w:rPr>
        <w:t>Živila, ki so bila hranjena na ustrezni temperaturi in ki se pokvarijo pred iztekom roka trajanja, mora dobavitelj zamenjati s svežim enakovrednim blagom.</w:t>
      </w:r>
    </w:p>
    <w:p w:rsidR="00A33D13" w:rsidRPr="00097B18" w:rsidRDefault="00A33D13" w:rsidP="00A33D13">
      <w:pPr>
        <w:pStyle w:val="Telobesedila2"/>
        <w:rPr>
          <w:rFonts w:ascii="Times New Roman" w:hAnsi="Times New Roman"/>
          <w:sz w:val="22"/>
          <w:szCs w:val="22"/>
        </w:rPr>
      </w:pPr>
      <w:r w:rsidRPr="00097B18">
        <w:rPr>
          <w:rFonts w:ascii="Times New Roman" w:hAnsi="Times New Roman"/>
          <w:sz w:val="22"/>
          <w:szCs w:val="22"/>
        </w:rPr>
        <w:t>Dostava blaga se vrši od 7.</w:t>
      </w:r>
      <w:r>
        <w:rPr>
          <w:rFonts w:ascii="Times New Roman" w:hAnsi="Times New Roman"/>
          <w:sz w:val="22"/>
          <w:szCs w:val="22"/>
        </w:rPr>
        <w:t>0</w:t>
      </w:r>
      <w:r w:rsidRPr="00097B18">
        <w:rPr>
          <w:rFonts w:ascii="Times New Roman" w:hAnsi="Times New Roman"/>
          <w:sz w:val="22"/>
          <w:szCs w:val="22"/>
        </w:rPr>
        <w:t>0 do 8.</w:t>
      </w:r>
      <w:r>
        <w:rPr>
          <w:rFonts w:ascii="Times New Roman" w:hAnsi="Times New Roman"/>
          <w:sz w:val="22"/>
          <w:szCs w:val="22"/>
        </w:rPr>
        <w:t>0</w:t>
      </w:r>
      <w:r w:rsidRPr="00097B18">
        <w:rPr>
          <w:rFonts w:ascii="Times New Roman" w:hAnsi="Times New Roman"/>
          <w:sz w:val="22"/>
          <w:szCs w:val="22"/>
        </w:rPr>
        <w:t>0 ure zjutraj, vse dni v tednu, razen sobote in nedelje.</w:t>
      </w:r>
    </w:p>
    <w:p w:rsidR="00A33D13" w:rsidRPr="00097B18" w:rsidRDefault="00A33D13" w:rsidP="00A33D13">
      <w:pPr>
        <w:pStyle w:val="Telobesedila2"/>
        <w:rPr>
          <w:rFonts w:ascii="Times New Roman" w:hAnsi="Times New Roman"/>
          <w:sz w:val="22"/>
          <w:szCs w:val="22"/>
        </w:rPr>
      </w:pPr>
      <w:r w:rsidRPr="00097B18">
        <w:rPr>
          <w:rFonts w:ascii="Times New Roman" w:hAnsi="Times New Roman"/>
          <w:sz w:val="22"/>
          <w:szCs w:val="22"/>
        </w:rPr>
        <w:t>V izogib morebitnim nevšečnostim, je izbrani ponudnik dolžan pred podpisom sporazuma predstaviti ponujene izdelke in se sporazumno dogovoriti o sistemu naročanja in dostave.</w:t>
      </w:r>
    </w:p>
    <w:p w:rsidR="00A33D13" w:rsidRPr="00097B18" w:rsidRDefault="00A33D13" w:rsidP="00A33D13">
      <w:pPr>
        <w:tabs>
          <w:tab w:val="left" w:pos="6645"/>
        </w:tabs>
        <w:jc w:val="both"/>
        <w:rPr>
          <w:sz w:val="22"/>
          <w:szCs w:val="22"/>
        </w:rPr>
      </w:pPr>
      <w:r w:rsidRPr="00097B18">
        <w:rPr>
          <w:sz w:val="22"/>
          <w:szCs w:val="22"/>
        </w:rPr>
        <w:t>Dobavitelj je dolžan dnevno odvažati  vso odpadno embalažo.</w:t>
      </w:r>
    </w:p>
    <w:p w:rsidR="00A33D13" w:rsidRPr="00097B18" w:rsidRDefault="00A33D13" w:rsidP="00A33D13">
      <w:pPr>
        <w:tabs>
          <w:tab w:val="left" w:pos="6645"/>
        </w:tabs>
        <w:jc w:val="both"/>
        <w:rPr>
          <w:sz w:val="22"/>
          <w:szCs w:val="22"/>
        </w:rPr>
      </w:pPr>
      <w:r w:rsidRPr="00097B18">
        <w:rPr>
          <w:sz w:val="22"/>
          <w:szCs w:val="22"/>
        </w:rPr>
        <w:t>V primeru neustrezne kakovosti blaga ima naročnik pravico blago zavrniti in zahtevati drugo enako blago ustrezne kakovosti, o čemer se v prisotnosti prevoznika in naročnika sestavi reklamacijski zapisnik.</w:t>
      </w:r>
    </w:p>
    <w:p w:rsidR="00A33D13" w:rsidRPr="00097B18" w:rsidRDefault="00A33D13" w:rsidP="00A33D13">
      <w:pPr>
        <w:tabs>
          <w:tab w:val="left" w:pos="6645"/>
        </w:tabs>
        <w:jc w:val="both"/>
        <w:rPr>
          <w:sz w:val="22"/>
          <w:szCs w:val="22"/>
        </w:rPr>
      </w:pPr>
      <w:r w:rsidRPr="00097B18">
        <w:rPr>
          <w:sz w:val="22"/>
          <w:szCs w:val="22"/>
        </w:rPr>
        <w:t>Dobavitelj je dolžan zamenjati blago v</w:t>
      </w:r>
      <w:r>
        <w:rPr>
          <w:sz w:val="22"/>
          <w:szCs w:val="22"/>
        </w:rPr>
        <w:t xml:space="preserve"> najkrajšem možnem realnem času, najkasneje v roku treh ur po prejemu obvestila.</w:t>
      </w:r>
    </w:p>
    <w:p w:rsidR="00A33D13" w:rsidRPr="00097B18" w:rsidRDefault="00A33D13" w:rsidP="00A33D13">
      <w:pPr>
        <w:rPr>
          <w:b/>
          <w:sz w:val="22"/>
          <w:szCs w:val="22"/>
        </w:rPr>
      </w:pPr>
    </w:p>
    <w:p w:rsidR="00A33D13" w:rsidRPr="00097B18" w:rsidRDefault="00A33D13" w:rsidP="00A33D13">
      <w:pPr>
        <w:rPr>
          <w:sz w:val="22"/>
          <w:szCs w:val="22"/>
        </w:rPr>
      </w:pPr>
      <w:r w:rsidRPr="00097B18">
        <w:rPr>
          <w:sz w:val="22"/>
          <w:szCs w:val="22"/>
        </w:rPr>
        <w:t>3. SKLOP</w:t>
      </w:r>
    </w:p>
    <w:p w:rsidR="00A33D13" w:rsidRDefault="00A33D13" w:rsidP="00A33D13">
      <w:pPr>
        <w:rPr>
          <w:b/>
          <w:sz w:val="22"/>
          <w:szCs w:val="22"/>
        </w:rPr>
      </w:pPr>
      <w:r w:rsidRPr="00097B18">
        <w:rPr>
          <w:b/>
          <w:sz w:val="22"/>
          <w:szCs w:val="22"/>
        </w:rPr>
        <w:t>KONZERVIRANA ZELENJAVA IN SADJE</w:t>
      </w:r>
    </w:p>
    <w:p w:rsidR="00A33D13" w:rsidRPr="00097B18" w:rsidRDefault="00A33D13" w:rsidP="00A33D13">
      <w:pPr>
        <w:rPr>
          <w:b/>
          <w:sz w:val="22"/>
          <w:szCs w:val="22"/>
        </w:rPr>
      </w:pPr>
    </w:p>
    <w:p w:rsidR="00A33D13" w:rsidRPr="00097B18" w:rsidRDefault="00A33D13" w:rsidP="00A33D13">
      <w:pPr>
        <w:jc w:val="both"/>
        <w:rPr>
          <w:sz w:val="22"/>
          <w:szCs w:val="22"/>
        </w:rPr>
      </w:pPr>
      <w:r w:rsidRPr="00097B18">
        <w:rPr>
          <w:sz w:val="22"/>
          <w:szCs w:val="22"/>
        </w:rPr>
        <w:t>Zelenjava mora biti dostavljena v ustrezni embalaži (PVC sodi, steklena embalaža, doze), ter opremljena z ustrezno  deklaracijo in dokumentacijo (analize).</w:t>
      </w:r>
    </w:p>
    <w:p w:rsidR="00A33D13" w:rsidRPr="00097B18" w:rsidRDefault="00A33D13" w:rsidP="00A33D13">
      <w:pPr>
        <w:jc w:val="both"/>
        <w:rPr>
          <w:sz w:val="22"/>
          <w:szCs w:val="22"/>
        </w:rPr>
      </w:pPr>
      <w:r w:rsidRPr="00097B18">
        <w:rPr>
          <w:sz w:val="22"/>
          <w:szCs w:val="22"/>
        </w:rPr>
        <w:t>Poleg že navedenih predpisov mora blago ustrezati veljavni zakonodaji s tega področja.</w:t>
      </w:r>
    </w:p>
    <w:p w:rsidR="00A33D13" w:rsidRDefault="00A33D13" w:rsidP="00A33D13">
      <w:pPr>
        <w:pStyle w:val="Telobesedila2"/>
        <w:rPr>
          <w:rFonts w:ascii="Times New Roman" w:hAnsi="Times New Roman"/>
          <w:sz w:val="22"/>
          <w:szCs w:val="22"/>
        </w:rPr>
      </w:pPr>
      <w:r w:rsidRPr="00097B18">
        <w:rPr>
          <w:rFonts w:ascii="Times New Roman" w:hAnsi="Times New Roman"/>
          <w:sz w:val="22"/>
          <w:szCs w:val="22"/>
        </w:rPr>
        <w:t>Živila, ki so bila hranjena na ustrezni temperaturi in ki se pokvarijo pred iztekom roka trajanja, mora dobavitelj zamenjati s svežim enakovrednim blagom.</w:t>
      </w:r>
    </w:p>
    <w:p w:rsidR="00A33D13" w:rsidRPr="00097B18" w:rsidRDefault="00A33D13" w:rsidP="00A33D13">
      <w:pPr>
        <w:pStyle w:val="Telobesedila2"/>
        <w:rPr>
          <w:rFonts w:ascii="Times New Roman" w:hAnsi="Times New Roman"/>
          <w:sz w:val="22"/>
          <w:szCs w:val="22"/>
        </w:rPr>
      </w:pPr>
      <w:r w:rsidRPr="00097B18">
        <w:rPr>
          <w:rFonts w:ascii="Times New Roman" w:hAnsi="Times New Roman"/>
          <w:sz w:val="22"/>
          <w:szCs w:val="22"/>
        </w:rPr>
        <w:t>Dostava blaga se vrši od 7.</w:t>
      </w:r>
      <w:r>
        <w:rPr>
          <w:rFonts w:ascii="Times New Roman" w:hAnsi="Times New Roman"/>
          <w:sz w:val="22"/>
          <w:szCs w:val="22"/>
        </w:rPr>
        <w:t>0</w:t>
      </w:r>
      <w:r w:rsidRPr="00097B18">
        <w:rPr>
          <w:rFonts w:ascii="Times New Roman" w:hAnsi="Times New Roman"/>
          <w:sz w:val="22"/>
          <w:szCs w:val="22"/>
        </w:rPr>
        <w:t>0 do 8.</w:t>
      </w:r>
      <w:r>
        <w:rPr>
          <w:rFonts w:ascii="Times New Roman" w:hAnsi="Times New Roman"/>
          <w:sz w:val="22"/>
          <w:szCs w:val="22"/>
        </w:rPr>
        <w:t>0</w:t>
      </w:r>
      <w:r w:rsidRPr="00097B18">
        <w:rPr>
          <w:rFonts w:ascii="Times New Roman" w:hAnsi="Times New Roman"/>
          <w:sz w:val="22"/>
          <w:szCs w:val="22"/>
        </w:rPr>
        <w:t xml:space="preserve">0 ure zjutraj, </w:t>
      </w:r>
      <w:r>
        <w:rPr>
          <w:rFonts w:ascii="Times New Roman" w:hAnsi="Times New Roman"/>
          <w:sz w:val="22"/>
          <w:szCs w:val="22"/>
        </w:rPr>
        <w:t>1x tedensko.</w:t>
      </w:r>
    </w:p>
    <w:p w:rsidR="00A33D13" w:rsidRPr="00097B18" w:rsidRDefault="00A33D13" w:rsidP="00A33D13">
      <w:pPr>
        <w:pStyle w:val="Telobesedila2"/>
        <w:rPr>
          <w:rFonts w:ascii="Times New Roman" w:hAnsi="Times New Roman"/>
          <w:sz w:val="22"/>
          <w:szCs w:val="22"/>
        </w:rPr>
      </w:pPr>
      <w:r w:rsidRPr="00097B18">
        <w:rPr>
          <w:rFonts w:ascii="Times New Roman" w:hAnsi="Times New Roman"/>
          <w:sz w:val="22"/>
          <w:szCs w:val="22"/>
        </w:rPr>
        <w:t>V</w:t>
      </w:r>
      <w:r>
        <w:rPr>
          <w:rFonts w:ascii="Times New Roman" w:hAnsi="Times New Roman"/>
          <w:sz w:val="22"/>
          <w:szCs w:val="22"/>
        </w:rPr>
        <w:t xml:space="preserve"> izogib morebitnim nevšečnostim</w:t>
      </w:r>
      <w:r w:rsidRPr="00097B18">
        <w:rPr>
          <w:rFonts w:ascii="Times New Roman" w:hAnsi="Times New Roman"/>
          <w:sz w:val="22"/>
          <w:szCs w:val="22"/>
        </w:rPr>
        <w:t xml:space="preserve"> je izbrani ponudnik dolžan pred podpisom sporazuma predstaviti ponujene izdelke in se sporazumno dogovoriti o sistemu naročanja in dostave.</w:t>
      </w:r>
    </w:p>
    <w:p w:rsidR="00A33D13" w:rsidRPr="00097B18" w:rsidRDefault="00A33D13" w:rsidP="00A33D13">
      <w:pPr>
        <w:tabs>
          <w:tab w:val="left" w:pos="6645"/>
        </w:tabs>
        <w:jc w:val="both"/>
        <w:rPr>
          <w:sz w:val="22"/>
          <w:szCs w:val="22"/>
        </w:rPr>
      </w:pPr>
      <w:r w:rsidRPr="00097B18">
        <w:rPr>
          <w:sz w:val="22"/>
          <w:szCs w:val="22"/>
        </w:rPr>
        <w:t xml:space="preserve">Dobavitelj je dolžan </w:t>
      </w:r>
      <w:r>
        <w:rPr>
          <w:sz w:val="22"/>
          <w:szCs w:val="22"/>
        </w:rPr>
        <w:t>tedensko</w:t>
      </w:r>
      <w:r w:rsidRPr="00097B18">
        <w:rPr>
          <w:sz w:val="22"/>
          <w:szCs w:val="22"/>
        </w:rPr>
        <w:t xml:space="preserve"> odvažati  vso odpadno embalažo.</w:t>
      </w:r>
    </w:p>
    <w:p w:rsidR="00A33D13" w:rsidRPr="00097B18" w:rsidRDefault="00A33D13" w:rsidP="00A33D13">
      <w:pPr>
        <w:tabs>
          <w:tab w:val="left" w:pos="6645"/>
        </w:tabs>
        <w:jc w:val="both"/>
        <w:rPr>
          <w:sz w:val="22"/>
          <w:szCs w:val="22"/>
        </w:rPr>
      </w:pPr>
      <w:r w:rsidRPr="00097B18">
        <w:rPr>
          <w:sz w:val="22"/>
          <w:szCs w:val="22"/>
        </w:rPr>
        <w:t>V primeru neustrezne kakovosti blaga ima naročnik pravico blago zavrniti in zahtevati drugo enako blago ustrezne kakovosti, o čemer se v prisotnosti prevoznika in naročnika sestavi reklamacijski zapisnik.</w:t>
      </w:r>
    </w:p>
    <w:p w:rsidR="00A33D13" w:rsidRDefault="00A33D13" w:rsidP="00A33D13">
      <w:pPr>
        <w:tabs>
          <w:tab w:val="left" w:pos="6645"/>
        </w:tabs>
        <w:jc w:val="both"/>
        <w:rPr>
          <w:sz w:val="22"/>
          <w:szCs w:val="22"/>
        </w:rPr>
      </w:pPr>
      <w:r w:rsidRPr="00097B18">
        <w:rPr>
          <w:sz w:val="22"/>
          <w:szCs w:val="22"/>
        </w:rPr>
        <w:t>Dobavitelj je dolžan zamenjati blago v</w:t>
      </w:r>
      <w:r>
        <w:rPr>
          <w:sz w:val="22"/>
          <w:szCs w:val="22"/>
        </w:rPr>
        <w:t xml:space="preserve"> najkrajšem možnem realnem času, najkasneje v roku treh ur po prejemu obvestila.</w:t>
      </w:r>
    </w:p>
    <w:p w:rsidR="00A33D13" w:rsidRPr="00097B18" w:rsidRDefault="00A33D13" w:rsidP="00A33D13">
      <w:pPr>
        <w:rPr>
          <w:b/>
          <w:sz w:val="22"/>
          <w:szCs w:val="22"/>
        </w:rPr>
      </w:pPr>
    </w:p>
    <w:p w:rsidR="00A33D13" w:rsidRPr="00097B18" w:rsidRDefault="00A33D13" w:rsidP="00A33D13">
      <w:pPr>
        <w:rPr>
          <w:sz w:val="22"/>
          <w:szCs w:val="22"/>
        </w:rPr>
      </w:pPr>
      <w:r w:rsidRPr="00097B18">
        <w:rPr>
          <w:sz w:val="22"/>
          <w:szCs w:val="22"/>
        </w:rPr>
        <w:t>4. SKLOP</w:t>
      </w:r>
    </w:p>
    <w:p w:rsidR="00A33D13" w:rsidRDefault="00A33D13" w:rsidP="00A33D13">
      <w:pPr>
        <w:rPr>
          <w:b/>
          <w:sz w:val="22"/>
          <w:szCs w:val="22"/>
        </w:rPr>
      </w:pPr>
      <w:r w:rsidRPr="00097B18">
        <w:rPr>
          <w:b/>
          <w:sz w:val="22"/>
          <w:szCs w:val="22"/>
        </w:rPr>
        <w:t>ZAMRZNJENA ZELENJAVA</w:t>
      </w:r>
      <w:r>
        <w:rPr>
          <w:b/>
          <w:sz w:val="22"/>
          <w:szCs w:val="22"/>
        </w:rPr>
        <w:t xml:space="preserve"> IN POLIZDELKI</w:t>
      </w:r>
    </w:p>
    <w:p w:rsidR="00A33D13" w:rsidRPr="00097B18" w:rsidRDefault="00A33D13" w:rsidP="00A33D13">
      <w:pPr>
        <w:rPr>
          <w:b/>
          <w:sz w:val="22"/>
          <w:szCs w:val="22"/>
        </w:rPr>
      </w:pPr>
    </w:p>
    <w:p w:rsidR="00A33D13" w:rsidRDefault="00A33D13" w:rsidP="00A33D13">
      <w:pPr>
        <w:jc w:val="both"/>
        <w:rPr>
          <w:sz w:val="22"/>
          <w:szCs w:val="22"/>
        </w:rPr>
      </w:pPr>
      <w:r w:rsidRPr="00097B18">
        <w:rPr>
          <w:sz w:val="22"/>
          <w:szCs w:val="22"/>
        </w:rPr>
        <w:t>Blago mora biti označeno z ustrezno deklaracijo in v za to namenjeni embalaži, ter ustrezati predpisani kvaliteti.</w:t>
      </w:r>
    </w:p>
    <w:p w:rsidR="00A33D13" w:rsidRPr="00097B18" w:rsidRDefault="00A33D13" w:rsidP="00A33D13">
      <w:pPr>
        <w:jc w:val="both"/>
        <w:rPr>
          <w:sz w:val="22"/>
          <w:szCs w:val="22"/>
        </w:rPr>
      </w:pPr>
      <w:r>
        <w:rPr>
          <w:sz w:val="22"/>
          <w:szCs w:val="22"/>
        </w:rPr>
        <w:t>Zamrznjeno blago mora biti ob prevzemu pakirano v nepoškodovani embalaži.</w:t>
      </w:r>
    </w:p>
    <w:p w:rsidR="00A33D13" w:rsidRPr="00097B18" w:rsidRDefault="00A33D13" w:rsidP="00A33D13">
      <w:pPr>
        <w:jc w:val="both"/>
        <w:rPr>
          <w:sz w:val="22"/>
          <w:szCs w:val="22"/>
        </w:rPr>
      </w:pPr>
      <w:r w:rsidRPr="00097B18">
        <w:rPr>
          <w:sz w:val="22"/>
          <w:szCs w:val="22"/>
        </w:rPr>
        <w:t>Dobavitelj mora izpolnjevati zahteve HACCP sistema.</w:t>
      </w:r>
    </w:p>
    <w:p w:rsidR="00A33D13" w:rsidRDefault="00A33D13" w:rsidP="00A33D13">
      <w:pPr>
        <w:pStyle w:val="Telobesedila2"/>
        <w:rPr>
          <w:rFonts w:ascii="Times New Roman" w:hAnsi="Times New Roman"/>
          <w:sz w:val="22"/>
          <w:szCs w:val="22"/>
        </w:rPr>
      </w:pPr>
      <w:r w:rsidRPr="00097B18">
        <w:rPr>
          <w:rFonts w:ascii="Times New Roman" w:hAnsi="Times New Roman"/>
          <w:sz w:val="22"/>
          <w:szCs w:val="22"/>
        </w:rPr>
        <w:t>Živila, ki so bila hranjena na ustrezni temperaturi in ki se pokvarijo pred iztekom roka trajanja, mora dobavitelj zamenjati s svežim enakovrednim blagom.</w:t>
      </w:r>
    </w:p>
    <w:p w:rsidR="00A33D13" w:rsidRPr="00097B18" w:rsidRDefault="00A33D13" w:rsidP="00A33D13">
      <w:pPr>
        <w:pStyle w:val="Telobesedila2"/>
        <w:rPr>
          <w:rFonts w:ascii="Times New Roman" w:hAnsi="Times New Roman"/>
          <w:sz w:val="22"/>
          <w:szCs w:val="22"/>
        </w:rPr>
      </w:pPr>
      <w:r w:rsidRPr="00097B18">
        <w:rPr>
          <w:rFonts w:ascii="Times New Roman" w:hAnsi="Times New Roman"/>
          <w:sz w:val="22"/>
          <w:szCs w:val="22"/>
        </w:rPr>
        <w:t>Dostava blaga se vrši od 7.</w:t>
      </w:r>
      <w:r>
        <w:rPr>
          <w:rFonts w:ascii="Times New Roman" w:hAnsi="Times New Roman"/>
          <w:sz w:val="22"/>
          <w:szCs w:val="22"/>
        </w:rPr>
        <w:t>0</w:t>
      </w:r>
      <w:r w:rsidRPr="00097B18">
        <w:rPr>
          <w:rFonts w:ascii="Times New Roman" w:hAnsi="Times New Roman"/>
          <w:sz w:val="22"/>
          <w:szCs w:val="22"/>
        </w:rPr>
        <w:t>0 do 8.</w:t>
      </w:r>
      <w:r>
        <w:rPr>
          <w:rFonts w:ascii="Times New Roman" w:hAnsi="Times New Roman"/>
          <w:sz w:val="22"/>
          <w:szCs w:val="22"/>
        </w:rPr>
        <w:t>0</w:t>
      </w:r>
      <w:r w:rsidRPr="00097B18">
        <w:rPr>
          <w:rFonts w:ascii="Times New Roman" w:hAnsi="Times New Roman"/>
          <w:sz w:val="22"/>
          <w:szCs w:val="22"/>
        </w:rPr>
        <w:t xml:space="preserve">0 ure zjutraj, </w:t>
      </w:r>
      <w:r>
        <w:rPr>
          <w:rFonts w:ascii="Times New Roman" w:hAnsi="Times New Roman"/>
          <w:sz w:val="22"/>
          <w:szCs w:val="22"/>
        </w:rPr>
        <w:t>3x tedensko</w:t>
      </w:r>
      <w:r w:rsidRPr="00097B18">
        <w:rPr>
          <w:rFonts w:ascii="Times New Roman" w:hAnsi="Times New Roman"/>
          <w:sz w:val="22"/>
          <w:szCs w:val="22"/>
        </w:rPr>
        <w:t>.</w:t>
      </w:r>
    </w:p>
    <w:p w:rsidR="00A33D13" w:rsidRPr="00097B18" w:rsidRDefault="00A33D13" w:rsidP="00A33D13">
      <w:pPr>
        <w:jc w:val="both"/>
        <w:rPr>
          <w:sz w:val="22"/>
          <w:szCs w:val="22"/>
        </w:rPr>
      </w:pPr>
      <w:r w:rsidRPr="00097B18">
        <w:rPr>
          <w:sz w:val="22"/>
          <w:szCs w:val="22"/>
        </w:rPr>
        <w:t>V izogib morebitnim nevšečnostim, je izbrani ponudnik dolžan pred podpisom sporazuma predstaviti ponujene izdelke in se sporazumno dogovoriti o sistemu naročanja in dostave.</w:t>
      </w:r>
    </w:p>
    <w:p w:rsidR="00A33D13" w:rsidRPr="00097B18" w:rsidRDefault="00A33D13" w:rsidP="00A33D13">
      <w:pPr>
        <w:tabs>
          <w:tab w:val="left" w:pos="6645"/>
        </w:tabs>
        <w:jc w:val="both"/>
        <w:rPr>
          <w:sz w:val="22"/>
          <w:szCs w:val="22"/>
        </w:rPr>
      </w:pPr>
      <w:r w:rsidRPr="00097B18">
        <w:rPr>
          <w:sz w:val="22"/>
          <w:szCs w:val="22"/>
        </w:rPr>
        <w:t>V primeru neustrezne kakovosti blaga ima naročnik pravico blago zavrniti in zahtevati drugo enako blago ustrezne kakovosti.</w:t>
      </w:r>
    </w:p>
    <w:p w:rsidR="00A33D13" w:rsidRDefault="00A33D13" w:rsidP="00A33D13">
      <w:pPr>
        <w:tabs>
          <w:tab w:val="left" w:pos="6645"/>
        </w:tabs>
        <w:jc w:val="both"/>
        <w:rPr>
          <w:sz w:val="22"/>
          <w:szCs w:val="22"/>
        </w:rPr>
      </w:pPr>
      <w:r w:rsidRPr="00097B18">
        <w:rPr>
          <w:sz w:val="22"/>
          <w:szCs w:val="22"/>
        </w:rPr>
        <w:lastRenderedPageBreak/>
        <w:t>Dobavitelj je dolžan zamenjati blago v</w:t>
      </w:r>
      <w:r>
        <w:rPr>
          <w:sz w:val="22"/>
          <w:szCs w:val="22"/>
        </w:rPr>
        <w:t xml:space="preserve"> najkrajšem možnem realnem času, najkasneje v roku treh ur po prejemu obvestila.</w:t>
      </w:r>
    </w:p>
    <w:p w:rsidR="00A33D13" w:rsidRPr="00097B18" w:rsidRDefault="00A33D13" w:rsidP="00A33D13">
      <w:pPr>
        <w:tabs>
          <w:tab w:val="left" w:pos="6645"/>
        </w:tabs>
        <w:jc w:val="both"/>
        <w:rPr>
          <w:sz w:val="22"/>
          <w:szCs w:val="22"/>
        </w:rPr>
      </w:pPr>
    </w:p>
    <w:p w:rsidR="00A33D13" w:rsidRPr="00097B18" w:rsidRDefault="00A33D13" w:rsidP="00A33D13">
      <w:pPr>
        <w:rPr>
          <w:sz w:val="22"/>
          <w:szCs w:val="22"/>
        </w:rPr>
      </w:pPr>
    </w:p>
    <w:p w:rsidR="00A33D13" w:rsidRPr="00097B18" w:rsidRDefault="00A33D13" w:rsidP="00A33D13">
      <w:pPr>
        <w:rPr>
          <w:b/>
          <w:sz w:val="22"/>
          <w:szCs w:val="22"/>
        </w:rPr>
      </w:pPr>
      <w:r>
        <w:rPr>
          <w:b/>
          <w:sz w:val="22"/>
          <w:szCs w:val="22"/>
        </w:rPr>
        <w:t xml:space="preserve">5.  </w:t>
      </w:r>
      <w:r w:rsidRPr="00097B18">
        <w:rPr>
          <w:b/>
          <w:sz w:val="22"/>
          <w:szCs w:val="22"/>
        </w:rPr>
        <w:t>MERILO ZA  IZBOR PONUDBE, CENA IN OSTALI POGOJI</w:t>
      </w:r>
    </w:p>
    <w:p w:rsidR="00A33D13" w:rsidRPr="00097B18" w:rsidRDefault="00A33D13" w:rsidP="00A33D13">
      <w:pPr>
        <w:ind w:left="360"/>
        <w:rPr>
          <w:b/>
          <w:sz w:val="22"/>
          <w:szCs w:val="22"/>
        </w:rPr>
      </w:pPr>
    </w:p>
    <w:p w:rsidR="00A33D13" w:rsidRPr="006657C4" w:rsidRDefault="00A33D13" w:rsidP="00A33D13">
      <w:pPr>
        <w:jc w:val="both"/>
        <w:rPr>
          <w:sz w:val="22"/>
          <w:szCs w:val="22"/>
        </w:rPr>
      </w:pPr>
      <w:r>
        <w:rPr>
          <w:sz w:val="22"/>
          <w:szCs w:val="22"/>
        </w:rPr>
        <w:t xml:space="preserve">Kot merilo za ekonomsko najugodnejšo </w:t>
      </w:r>
      <w:r w:rsidRPr="00097B18">
        <w:rPr>
          <w:sz w:val="22"/>
          <w:szCs w:val="22"/>
        </w:rPr>
        <w:t xml:space="preserve"> ponudb</w:t>
      </w:r>
      <w:r>
        <w:rPr>
          <w:sz w:val="22"/>
          <w:szCs w:val="22"/>
        </w:rPr>
        <w:t>o za sklenitev okvirnih sporazumov</w:t>
      </w:r>
      <w:r w:rsidRPr="00097B18">
        <w:rPr>
          <w:sz w:val="22"/>
          <w:szCs w:val="22"/>
        </w:rPr>
        <w:t xml:space="preserve">, bo upoštevana </w:t>
      </w:r>
      <w:r w:rsidRPr="006657C4">
        <w:rPr>
          <w:b/>
          <w:sz w:val="22"/>
          <w:szCs w:val="22"/>
        </w:rPr>
        <w:t xml:space="preserve">najnižja končna cena </w:t>
      </w:r>
      <w:r>
        <w:rPr>
          <w:b/>
          <w:sz w:val="22"/>
          <w:szCs w:val="22"/>
        </w:rPr>
        <w:t>(ponudbena cena z</w:t>
      </w:r>
      <w:r w:rsidR="008043BD">
        <w:rPr>
          <w:b/>
          <w:sz w:val="22"/>
          <w:szCs w:val="22"/>
        </w:rPr>
        <w:t xml:space="preserve"> vključenim </w:t>
      </w:r>
      <w:r>
        <w:rPr>
          <w:b/>
          <w:sz w:val="22"/>
          <w:szCs w:val="22"/>
        </w:rPr>
        <w:t xml:space="preserve"> DDV)</w:t>
      </w:r>
      <w:r w:rsidRPr="006657C4">
        <w:rPr>
          <w:b/>
          <w:sz w:val="22"/>
          <w:szCs w:val="22"/>
        </w:rPr>
        <w:t xml:space="preserve"> za posamezen sklop</w:t>
      </w:r>
      <w:r w:rsidRPr="006657C4">
        <w:rPr>
          <w:sz w:val="22"/>
          <w:szCs w:val="22"/>
        </w:rPr>
        <w:t>.</w:t>
      </w:r>
    </w:p>
    <w:p w:rsidR="00A33D13" w:rsidRPr="008308FF" w:rsidRDefault="00A33D13" w:rsidP="00A33D13">
      <w:pPr>
        <w:jc w:val="both"/>
        <w:rPr>
          <w:color w:val="FF0000"/>
          <w:sz w:val="22"/>
          <w:szCs w:val="22"/>
        </w:rPr>
      </w:pPr>
    </w:p>
    <w:p w:rsidR="00A33D13" w:rsidRDefault="00A33D13" w:rsidP="00A33D13">
      <w:pPr>
        <w:jc w:val="both"/>
        <w:rPr>
          <w:sz w:val="22"/>
          <w:szCs w:val="22"/>
        </w:rPr>
      </w:pPr>
      <w:r w:rsidRPr="00097B18">
        <w:rPr>
          <w:sz w:val="22"/>
          <w:szCs w:val="22"/>
        </w:rPr>
        <w:t>Cena v ponudbi mora biti izražena v evrih z vključenim davkom na dodano vrednost ter vsemi</w:t>
      </w:r>
      <w:r>
        <w:rPr>
          <w:sz w:val="22"/>
          <w:szCs w:val="22"/>
        </w:rPr>
        <w:t xml:space="preserve">       </w:t>
      </w:r>
      <w:r w:rsidRPr="00097B18">
        <w:rPr>
          <w:sz w:val="22"/>
          <w:szCs w:val="22"/>
        </w:rPr>
        <w:t xml:space="preserve"> popusti, </w:t>
      </w:r>
      <w:r>
        <w:rPr>
          <w:sz w:val="22"/>
          <w:szCs w:val="22"/>
        </w:rPr>
        <w:t xml:space="preserve"> </w:t>
      </w:r>
      <w:r w:rsidRPr="00097B18">
        <w:rPr>
          <w:sz w:val="22"/>
          <w:szCs w:val="22"/>
        </w:rPr>
        <w:t>rabati,</w:t>
      </w:r>
      <w:r>
        <w:rPr>
          <w:sz w:val="22"/>
          <w:szCs w:val="22"/>
        </w:rPr>
        <w:t xml:space="preserve">  </w:t>
      </w:r>
      <w:r w:rsidRPr="00097B18">
        <w:rPr>
          <w:sz w:val="22"/>
          <w:szCs w:val="22"/>
        </w:rPr>
        <w:t xml:space="preserve">prevoznimi stroški, </w:t>
      </w:r>
      <w:r>
        <w:rPr>
          <w:sz w:val="22"/>
          <w:szCs w:val="22"/>
        </w:rPr>
        <w:t xml:space="preserve"> </w:t>
      </w:r>
      <w:r w:rsidRPr="00097B18">
        <w:rPr>
          <w:sz w:val="22"/>
          <w:szCs w:val="22"/>
        </w:rPr>
        <w:t xml:space="preserve">stroški zavarovanja itn. </w:t>
      </w:r>
      <w:r>
        <w:rPr>
          <w:sz w:val="22"/>
          <w:szCs w:val="22"/>
        </w:rPr>
        <w:t xml:space="preserve"> </w:t>
      </w:r>
      <w:r w:rsidRPr="00097B18">
        <w:rPr>
          <w:sz w:val="22"/>
          <w:szCs w:val="22"/>
        </w:rPr>
        <w:t xml:space="preserve">Naročnik ne bo priznal nobenih stroškov, </w:t>
      </w:r>
      <w:r>
        <w:rPr>
          <w:sz w:val="22"/>
          <w:szCs w:val="22"/>
        </w:rPr>
        <w:t xml:space="preserve">  </w:t>
      </w:r>
      <w:r w:rsidRPr="00097B18">
        <w:rPr>
          <w:sz w:val="22"/>
          <w:szCs w:val="22"/>
        </w:rPr>
        <w:t>ki niso zajeti v ponudbeno ceno.</w:t>
      </w:r>
    </w:p>
    <w:p w:rsidR="00A33D13" w:rsidRDefault="00A33D13" w:rsidP="00A33D13">
      <w:pPr>
        <w:jc w:val="both"/>
        <w:rPr>
          <w:sz w:val="22"/>
          <w:szCs w:val="22"/>
        </w:rPr>
      </w:pPr>
    </w:p>
    <w:p w:rsidR="00A33D13" w:rsidRDefault="00A33D13" w:rsidP="00A33D13">
      <w:pPr>
        <w:jc w:val="both"/>
        <w:rPr>
          <w:sz w:val="22"/>
          <w:szCs w:val="22"/>
        </w:rPr>
      </w:pPr>
      <w:r>
        <w:rPr>
          <w:sz w:val="22"/>
          <w:szCs w:val="22"/>
        </w:rPr>
        <w:t>V primeru, da bo več ponudnikov ponudilo enako najnižjo končno ceno za posamezni sklop, bo naročnik za ta sklop ponudnika izbral z žrebom. Na žrebanju bodo lahko prisotni tisti ponudniki, ki so ponudili enake cene. Žreb bo izvedel naročnik, izbran pa bo ponudnik, ki bo izžreban prvi.</w:t>
      </w:r>
    </w:p>
    <w:p w:rsidR="00A33D13" w:rsidRPr="00097B18" w:rsidRDefault="00A33D13" w:rsidP="00A33D13">
      <w:pPr>
        <w:jc w:val="both"/>
        <w:rPr>
          <w:sz w:val="22"/>
          <w:szCs w:val="22"/>
        </w:rPr>
      </w:pPr>
    </w:p>
    <w:p w:rsidR="00A33D13" w:rsidRPr="00097B18" w:rsidRDefault="00A33D13" w:rsidP="00A33D13">
      <w:pPr>
        <w:jc w:val="both"/>
        <w:rPr>
          <w:sz w:val="22"/>
          <w:szCs w:val="22"/>
        </w:rPr>
      </w:pPr>
      <w:r w:rsidRPr="00097B18">
        <w:rPr>
          <w:sz w:val="22"/>
          <w:szCs w:val="22"/>
        </w:rPr>
        <w:t xml:space="preserve">Cene morajo biti izračunane na zahtevano mersko enoto: kg, lit, kom, kompl, kos,… </w:t>
      </w:r>
    </w:p>
    <w:p w:rsidR="00A33D13" w:rsidRPr="00097B18" w:rsidRDefault="00A33D13" w:rsidP="00A33D13">
      <w:pPr>
        <w:jc w:val="both"/>
        <w:rPr>
          <w:sz w:val="22"/>
          <w:szCs w:val="22"/>
        </w:rPr>
      </w:pPr>
    </w:p>
    <w:p w:rsidR="00A33D13" w:rsidRPr="00097B18" w:rsidRDefault="00A33D13" w:rsidP="00A33D13">
      <w:pPr>
        <w:jc w:val="both"/>
        <w:rPr>
          <w:sz w:val="22"/>
          <w:szCs w:val="22"/>
        </w:rPr>
      </w:pPr>
      <w:r w:rsidRPr="00097B18">
        <w:rPr>
          <w:sz w:val="22"/>
          <w:szCs w:val="22"/>
        </w:rPr>
        <w:t xml:space="preserve">Davek na dodano vrednost mora biti prikazan posebej, v skladu z obrazcem ponudbenega predračuna. </w:t>
      </w:r>
    </w:p>
    <w:p w:rsidR="00A33D13" w:rsidRPr="00097B18" w:rsidRDefault="00A33D13" w:rsidP="00A33D13">
      <w:pPr>
        <w:jc w:val="both"/>
        <w:rPr>
          <w:sz w:val="22"/>
          <w:szCs w:val="22"/>
        </w:rPr>
      </w:pPr>
    </w:p>
    <w:p w:rsidR="00A33D13" w:rsidRPr="00FC3315" w:rsidRDefault="00A33D13" w:rsidP="00A33D13">
      <w:pPr>
        <w:jc w:val="both"/>
        <w:rPr>
          <w:sz w:val="22"/>
          <w:szCs w:val="22"/>
        </w:rPr>
      </w:pPr>
      <w:r>
        <w:rPr>
          <w:sz w:val="22"/>
          <w:szCs w:val="22"/>
        </w:rPr>
        <w:t>Cene za artikle ne smejo biti višje kot so cene na trgu.</w:t>
      </w:r>
    </w:p>
    <w:p w:rsidR="00A33D13" w:rsidRPr="00097B18" w:rsidRDefault="00A33D13" w:rsidP="00A33D13">
      <w:pPr>
        <w:jc w:val="both"/>
        <w:rPr>
          <w:sz w:val="22"/>
          <w:szCs w:val="22"/>
        </w:rPr>
      </w:pPr>
    </w:p>
    <w:p w:rsidR="00A33D13" w:rsidRPr="00A050F3" w:rsidRDefault="00A33D13" w:rsidP="00A33D13">
      <w:pPr>
        <w:jc w:val="both"/>
        <w:rPr>
          <w:b/>
          <w:sz w:val="22"/>
          <w:szCs w:val="22"/>
        </w:rPr>
      </w:pPr>
      <w:r w:rsidRPr="00A050F3">
        <w:rPr>
          <w:b/>
          <w:sz w:val="22"/>
          <w:szCs w:val="22"/>
        </w:rPr>
        <w:t>Cene iz ponudbenega predračuna so fiksne za obdobje štirih mesecev.</w:t>
      </w:r>
    </w:p>
    <w:p w:rsidR="00A33D13" w:rsidRPr="00097B18" w:rsidRDefault="00A33D13" w:rsidP="00A33D13">
      <w:pPr>
        <w:jc w:val="both"/>
        <w:rPr>
          <w:b/>
          <w:sz w:val="22"/>
          <w:szCs w:val="22"/>
        </w:rPr>
      </w:pPr>
    </w:p>
    <w:p w:rsidR="00A33D13" w:rsidRPr="00F51919" w:rsidRDefault="00A33D13" w:rsidP="00A33D13">
      <w:pPr>
        <w:jc w:val="both"/>
        <w:rPr>
          <w:sz w:val="22"/>
          <w:szCs w:val="22"/>
        </w:rPr>
      </w:pPr>
      <w:r w:rsidRPr="00F51919">
        <w:rPr>
          <w:sz w:val="22"/>
          <w:szCs w:val="22"/>
        </w:rPr>
        <w:t xml:space="preserve">Ponudnik v času trajanja </w:t>
      </w:r>
      <w:r w:rsidRPr="00DF598E">
        <w:rPr>
          <w:sz w:val="22"/>
          <w:szCs w:val="22"/>
        </w:rPr>
        <w:t>okvirnega sporazuma</w:t>
      </w:r>
      <w:r w:rsidRPr="00F51919">
        <w:rPr>
          <w:sz w:val="22"/>
          <w:szCs w:val="22"/>
        </w:rPr>
        <w:t xml:space="preserve"> ni upravičen do nobenega povišanja cene. V kolikor ponudnik med časom trajanja okvirnega sporazuma zahteva povišanje cene, do katerega v skladu s to dokumentacijo</w:t>
      </w:r>
      <w:r>
        <w:rPr>
          <w:sz w:val="22"/>
          <w:szCs w:val="22"/>
        </w:rPr>
        <w:t xml:space="preserve"> v zvezi z javnim naročanjem</w:t>
      </w:r>
      <w:r w:rsidRPr="00F51919">
        <w:rPr>
          <w:sz w:val="22"/>
          <w:szCs w:val="22"/>
        </w:rPr>
        <w:t xml:space="preserve"> ni upravičen, lahko naročnik unovči </w:t>
      </w:r>
      <w:r w:rsidRPr="00FF117A">
        <w:rPr>
          <w:sz w:val="22"/>
          <w:szCs w:val="22"/>
        </w:rPr>
        <w:t>bančno garancijo</w:t>
      </w:r>
      <w:r w:rsidRPr="00F51919">
        <w:rPr>
          <w:sz w:val="22"/>
          <w:szCs w:val="22"/>
        </w:rPr>
        <w:t>, v kolikor posledično temu pride do razdrtja ali odpovedi pogodbe.</w:t>
      </w:r>
    </w:p>
    <w:p w:rsidR="00A33D13" w:rsidRPr="00FC3315" w:rsidRDefault="00A33D13" w:rsidP="00A33D13">
      <w:pPr>
        <w:jc w:val="both"/>
        <w:rPr>
          <w:sz w:val="22"/>
          <w:szCs w:val="22"/>
        </w:rPr>
      </w:pPr>
    </w:p>
    <w:p w:rsidR="00A33D13" w:rsidRPr="00FC3315" w:rsidRDefault="00A33D13" w:rsidP="00A33D13">
      <w:pPr>
        <w:jc w:val="both"/>
        <w:rPr>
          <w:sz w:val="22"/>
          <w:szCs w:val="22"/>
        </w:rPr>
      </w:pPr>
      <w:r>
        <w:rPr>
          <w:sz w:val="22"/>
          <w:szCs w:val="22"/>
        </w:rPr>
        <w:t>V primeru neobičajno nizke cene bo naročnik le to obravnaval v skladu z 86. členom ZJN-3.</w:t>
      </w:r>
      <w:r w:rsidRPr="0022460A">
        <w:rPr>
          <w:sz w:val="22"/>
          <w:szCs w:val="22"/>
        </w:rPr>
        <w:t xml:space="preserve"> </w:t>
      </w:r>
    </w:p>
    <w:p w:rsidR="00A33D13" w:rsidRDefault="00A33D13" w:rsidP="00A33D13">
      <w:pPr>
        <w:jc w:val="both"/>
        <w:rPr>
          <w:sz w:val="22"/>
          <w:szCs w:val="22"/>
        </w:rPr>
      </w:pPr>
      <w:r w:rsidRPr="00FC3315">
        <w:rPr>
          <w:sz w:val="22"/>
          <w:szCs w:val="22"/>
        </w:rPr>
        <w:t xml:space="preserve">Rok plačila je </w:t>
      </w:r>
      <w:r>
        <w:rPr>
          <w:sz w:val="22"/>
          <w:szCs w:val="22"/>
        </w:rPr>
        <w:t>30</w:t>
      </w:r>
      <w:r w:rsidRPr="00FC3315">
        <w:rPr>
          <w:sz w:val="22"/>
          <w:szCs w:val="22"/>
        </w:rPr>
        <w:t xml:space="preserve"> dni od datuma prejema pravilno izstavljenega računa. </w:t>
      </w:r>
      <w:r w:rsidRPr="0011710B">
        <w:rPr>
          <w:sz w:val="22"/>
          <w:szCs w:val="22"/>
        </w:rPr>
        <w:t>Dobavitelji so dolžni račune izstavljati zbirno – 2 x mesečno.</w:t>
      </w:r>
    </w:p>
    <w:p w:rsidR="00A33D13" w:rsidRDefault="00A33D13" w:rsidP="00A33D13">
      <w:pPr>
        <w:pStyle w:val="Zadeva"/>
        <w:rPr>
          <w:rFonts w:ascii="Times New Roman" w:hAnsi="Times New Roman"/>
          <w:b w:val="0"/>
          <w:sz w:val="22"/>
          <w:szCs w:val="22"/>
          <w:lang w:val="sl-SI"/>
        </w:rPr>
      </w:pPr>
    </w:p>
    <w:p w:rsidR="002943C7" w:rsidRPr="00861B03" w:rsidRDefault="002943C7" w:rsidP="00FA396F">
      <w:pPr>
        <w:jc w:val="both"/>
        <w:rPr>
          <w:sz w:val="22"/>
          <w:szCs w:val="22"/>
        </w:rPr>
      </w:pPr>
    </w:p>
    <w:p w:rsidR="00FA396F" w:rsidRPr="00AE2968" w:rsidRDefault="00AE2968" w:rsidP="00AE2968">
      <w:pPr>
        <w:rPr>
          <w:b/>
          <w:sz w:val="22"/>
          <w:szCs w:val="22"/>
        </w:rPr>
      </w:pPr>
      <w:proofErr w:type="spellStart"/>
      <w:r>
        <w:rPr>
          <w:b/>
          <w:sz w:val="22"/>
          <w:szCs w:val="22"/>
        </w:rPr>
        <w:t>6.</w:t>
      </w:r>
      <w:r w:rsidR="00FA396F" w:rsidRPr="00AE2968">
        <w:rPr>
          <w:b/>
          <w:sz w:val="22"/>
          <w:szCs w:val="22"/>
        </w:rPr>
        <w:t>POGOJI</w:t>
      </w:r>
      <w:proofErr w:type="spellEnd"/>
      <w:r w:rsidR="00FA396F" w:rsidRPr="00AE2968">
        <w:rPr>
          <w:b/>
          <w:sz w:val="22"/>
          <w:szCs w:val="22"/>
        </w:rPr>
        <w:t xml:space="preserve"> ZA SKLENITEV OKVIRNEGA SPORAZUMA</w:t>
      </w:r>
    </w:p>
    <w:p w:rsidR="00DD02F3" w:rsidRPr="00DD02F3" w:rsidRDefault="00DD02F3" w:rsidP="00DD02F3">
      <w:pPr>
        <w:pStyle w:val="Odstavekseznama"/>
        <w:ind w:left="360"/>
        <w:rPr>
          <w:b/>
          <w:sz w:val="22"/>
          <w:szCs w:val="22"/>
        </w:rPr>
      </w:pPr>
    </w:p>
    <w:p w:rsidR="00DD02F3" w:rsidRPr="00DD02F3" w:rsidRDefault="00DD02F3" w:rsidP="00DD02F3">
      <w:pPr>
        <w:jc w:val="both"/>
        <w:rPr>
          <w:sz w:val="22"/>
          <w:szCs w:val="22"/>
        </w:rPr>
      </w:pPr>
      <w:r w:rsidRPr="00DD02F3">
        <w:rPr>
          <w:sz w:val="22"/>
          <w:szCs w:val="22"/>
        </w:rPr>
        <w:t>Naročnik bo v skladu s sedmim odstavkom  48. člena ZJN-3 in v skladu z določbami vzorca okvirnega sporazuma iz  te dokumentacije v zvezi z oddajo javnega naročila, sklenil okvirni sporazum s tremi ponudniki,</w:t>
      </w:r>
      <w:r w:rsidR="003117B2">
        <w:rPr>
          <w:sz w:val="22"/>
          <w:szCs w:val="22"/>
        </w:rPr>
        <w:t>pri vsakem posameznem sklopu živil</w:t>
      </w:r>
      <w:r w:rsidR="008043BD">
        <w:rPr>
          <w:sz w:val="22"/>
          <w:szCs w:val="22"/>
        </w:rPr>
        <w:t xml:space="preserve"> (1 – 4)</w:t>
      </w:r>
      <w:r w:rsidR="003117B2">
        <w:rPr>
          <w:sz w:val="22"/>
          <w:szCs w:val="22"/>
        </w:rPr>
        <w:t>,</w:t>
      </w:r>
      <w:r w:rsidRPr="00DD02F3">
        <w:rPr>
          <w:sz w:val="22"/>
          <w:szCs w:val="22"/>
        </w:rPr>
        <w:t xml:space="preserve"> ki bodo glede na merilo (najnižja končna cena</w:t>
      </w:r>
      <w:r>
        <w:rPr>
          <w:sz w:val="22"/>
          <w:szCs w:val="22"/>
        </w:rPr>
        <w:t xml:space="preserve"> posameznega sklopa </w:t>
      </w:r>
      <w:r w:rsidR="004F7B65">
        <w:rPr>
          <w:sz w:val="22"/>
          <w:szCs w:val="22"/>
        </w:rPr>
        <w:t xml:space="preserve">za prvo </w:t>
      </w:r>
      <w:r w:rsidR="004F7B65" w:rsidRPr="008043BD">
        <w:rPr>
          <w:b/>
          <w:sz w:val="22"/>
          <w:szCs w:val="22"/>
        </w:rPr>
        <w:t>4 mesečno obdobje- od 01.08.2018 do 30.</w:t>
      </w:r>
      <w:r w:rsidR="00E549EF" w:rsidRPr="008043BD">
        <w:rPr>
          <w:b/>
          <w:sz w:val="22"/>
          <w:szCs w:val="22"/>
        </w:rPr>
        <w:t>11</w:t>
      </w:r>
      <w:r w:rsidR="004F7B65" w:rsidRPr="008043BD">
        <w:rPr>
          <w:b/>
          <w:sz w:val="22"/>
          <w:szCs w:val="22"/>
        </w:rPr>
        <w:t>.2018</w:t>
      </w:r>
      <w:r w:rsidR="004F7B65">
        <w:rPr>
          <w:sz w:val="22"/>
          <w:szCs w:val="22"/>
        </w:rPr>
        <w:t xml:space="preserve"> </w:t>
      </w:r>
      <w:r w:rsidRPr="00DD02F3">
        <w:rPr>
          <w:sz w:val="22"/>
          <w:szCs w:val="22"/>
        </w:rPr>
        <w:t>) podali najugodnejše ponudbe, pod pogojem, da bo število ponudnikov, ki bodo izpolnjevali pogoje, zadostno in bo prejel dovolj dopustnih ponudb.</w:t>
      </w:r>
    </w:p>
    <w:p w:rsidR="00DD02F3" w:rsidRPr="003117B2" w:rsidRDefault="00DD02F3" w:rsidP="003117B2">
      <w:pPr>
        <w:jc w:val="both"/>
        <w:rPr>
          <w:sz w:val="22"/>
          <w:szCs w:val="22"/>
        </w:rPr>
      </w:pPr>
      <w:r w:rsidRPr="003117B2">
        <w:rPr>
          <w:sz w:val="22"/>
          <w:szCs w:val="22"/>
        </w:rPr>
        <w:t xml:space="preserve">Če dopustnih  ponudb ne bo dovolj, lahko naročnik sklene okvirni sporazum tudi z manjšim številom ponudnikov.   </w:t>
      </w:r>
    </w:p>
    <w:p w:rsidR="00DD02F3" w:rsidRPr="003117B2" w:rsidRDefault="00DD02F3" w:rsidP="003117B2">
      <w:pPr>
        <w:jc w:val="both"/>
        <w:rPr>
          <w:sz w:val="22"/>
          <w:szCs w:val="22"/>
        </w:rPr>
      </w:pPr>
    </w:p>
    <w:p w:rsidR="004F7B65" w:rsidRDefault="00DD02F3" w:rsidP="004F7B65">
      <w:pPr>
        <w:jc w:val="both"/>
        <w:rPr>
          <w:b/>
          <w:sz w:val="22"/>
          <w:szCs w:val="22"/>
        </w:rPr>
      </w:pPr>
      <w:r w:rsidRPr="003117B2">
        <w:rPr>
          <w:b/>
          <w:sz w:val="22"/>
          <w:szCs w:val="22"/>
        </w:rPr>
        <w:t xml:space="preserve">Okvirni sporazum se sklene za obdobje </w:t>
      </w:r>
      <w:r w:rsidR="003117B2">
        <w:rPr>
          <w:b/>
          <w:sz w:val="22"/>
          <w:szCs w:val="22"/>
        </w:rPr>
        <w:t>29</w:t>
      </w:r>
      <w:r w:rsidRPr="003117B2">
        <w:rPr>
          <w:b/>
          <w:sz w:val="22"/>
          <w:szCs w:val="22"/>
        </w:rPr>
        <w:t xml:space="preserve"> mesecev in sicer  od 01.0</w:t>
      </w:r>
      <w:r w:rsidR="003117B2">
        <w:rPr>
          <w:b/>
          <w:sz w:val="22"/>
          <w:szCs w:val="22"/>
        </w:rPr>
        <w:t>8</w:t>
      </w:r>
      <w:r w:rsidRPr="003117B2">
        <w:rPr>
          <w:b/>
          <w:sz w:val="22"/>
          <w:szCs w:val="22"/>
        </w:rPr>
        <w:t>.2018 do 31.</w:t>
      </w:r>
      <w:r w:rsidR="003117B2">
        <w:rPr>
          <w:b/>
          <w:sz w:val="22"/>
          <w:szCs w:val="22"/>
        </w:rPr>
        <w:t>12</w:t>
      </w:r>
      <w:r w:rsidRPr="003117B2">
        <w:rPr>
          <w:b/>
          <w:sz w:val="22"/>
          <w:szCs w:val="22"/>
        </w:rPr>
        <w:t>.202</w:t>
      </w:r>
      <w:r w:rsidR="003117B2">
        <w:rPr>
          <w:b/>
          <w:sz w:val="22"/>
          <w:szCs w:val="22"/>
        </w:rPr>
        <w:t>0</w:t>
      </w:r>
      <w:r w:rsidRPr="003117B2">
        <w:rPr>
          <w:b/>
          <w:sz w:val="22"/>
          <w:szCs w:val="22"/>
        </w:rPr>
        <w:t>, s ponovnim odpiranjem konkurence med strankami okvirnega spor</w:t>
      </w:r>
      <w:r w:rsidR="003117B2">
        <w:rPr>
          <w:b/>
          <w:sz w:val="22"/>
          <w:szCs w:val="22"/>
        </w:rPr>
        <w:t>azuma vsake</w:t>
      </w:r>
      <w:r w:rsidRPr="003117B2">
        <w:rPr>
          <w:b/>
          <w:sz w:val="22"/>
          <w:szCs w:val="22"/>
        </w:rPr>
        <w:t xml:space="preserve"> </w:t>
      </w:r>
      <w:r w:rsidR="003117B2">
        <w:rPr>
          <w:b/>
          <w:sz w:val="22"/>
          <w:szCs w:val="22"/>
        </w:rPr>
        <w:t>4 mesece</w:t>
      </w:r>
      <w:r w:rsidRPr="003117B2">
        <w:rPr>
          <w:b/>
          <w:sz w:val="22"/>
          <w:szCs w:val="22"/>
        </w:rPr>
        <w:t xml:space="preserve">, ki ga bo naročnik izvedel tako, da bo stranke okvirnega sporazuma pozval k </w:t>
      </w:r>
      <w:r w:rsidR="008043BD">
        <w:rPr>
          <w:b/>
          <w:sz w:val="22"/>
          <w:szCs w:val="22"/>
        </w:rPr>
        <w:t>predložitvi ponudbe-predračuna (Povabilo k oddaji ponudbe).</w:t>
      </w:r>
    </w:p>
    <w:p w:rsidR="00783D38" w:rsidRDefault="004F7B65" w:rsidP="00783D38">
      <w:pPr>
        <w:jc w:val="both"/>
        <w:rPr>
          <w:sz w:val="22"/>
          <w:szCs w:val="22"/>
        </w:rPr>
      </w:pPr>
      <w:r w:rsidRPr="002A277C">
        <w:rPr>
          <w:sz w:val="22"/>
          <w:szCs w:val="22"/>
        </w:rPr>
        <w:t>Ponudniki bodo morali naročniku v roku 10 dni posredovati predračune s cenami, ki bodo fiksne za obdobje štirih mesecev</w:t>
      </w:r>
      <w:r w:rsidR="00783D38">
        <w:rPr>
          <w:sz w:val="22"/>
          <w:szCs w:val="22"/>
        </w:rPr>
        <w:t xml:space="preserve"> in</w:t>
      </w:r>
      <w:r w:rsidR="00783D38" w:rsidRPr="002A277C">
        <w:rPr>
          <w:sz w:val="22"/>
          <w:szCs w:val="22"/>
        </w:rPr>
        <w:t xml:space="preserve"> bo od vsakega ponudnika naročal </w:t>
      </w:r>
      <w:r w:rsidR="00783D38" w:rsidRPr="002A277C">
        <w:rPr>
          <w:sz w:val="22"/>
          <w:szCs w:val="22"/>
          <w:u w:val="single"/>
        </w:rPr>
        <w:t>najcenejše artikle</w:t>
      </w:r>
      <w:r w:rsidR="00783D38" w:rsidRPr="002A277C">
        <w:rPr>
          <w:sz w:val="22"/>
          <w:szCs w:val="22"/>
        </w:rPr>
        <w:t>,</w:t>
      </w:r>
      <w:r w:rsidR="00783D38">
        <w:rPr>
          <w:sz w:val="22"/>
          <w:szCs w:val="22"/>
        </w:rPr>
        <w:t xml:space="preserve"> ki</w:t>
      </w:r>
      <w:r w:rsidR="00783D38" w:rsidRPr="002A277C">
        <w:rPr>
          <w:sz w:val="22"/>
          <w:szCs w:val="22"/>
        </w:rPr>
        <w:t xml:space="preserve"> jih bodo ponudili  ponudniki v svoji ponudbi, ob upoštevanju pogoja enakovrednosti izdelka v skladu z določi</w:t>
      </w:r>
      <w:r w:rsidR="00783D38">
        <w:rPr>
          <w:sz w:val="22"/>
          <w:szCs w:val="22"/>
        </w:rPr>
        <w:t>li iz te razpisne dokumentacije, naročnik bo ponudniku za vsako 4 mesečno obdobje posredoval izbrane najugodnejše artikle in predračune s cenami ostalih ponudnikov okvirnega sporazuma za vsak sklop posebej.</w:t>
      </w:r>
    </w:p>
    <w:p w:rsidR="00C94776" w:rsidRDefault="00C94776" w:rsidP="00C94776">
      <w:pPr>
        <w:jc w:val="both"/>
        <w:rPr>
          <w:sz w:val="22"/>
          <w:szCs w:val="22"/>
        </w:rPr>
      </w:pPr>
      <w:r w:rsidRPr="002A277C">
        <w:rPr>
          <w:sz w:val="22"/>
          <w:szCs w:val="22"/>
        </w:rPr>
        <w:lastRenderedPageBreak/>
        <w:t>V primeru, da bo več ponudnikov ponudilo enako ponudbeno ceno za posamezen artikel, bo naročnik naročal blago pri tistem ponudniku, ki bo za obdobje štirih mesecev ponudil največ artiklov po najugodnejši ceni.</w:t>
      </w:r>
    </w:p>
    <w:p w:rsidR="00E549EF" w:rsidRDefault="008043BD" w:rsidP="004F7B65">
      <w:pPr>
        <w:jc w:val="both"/>
        <w:rPr>
          <w:sz w:val="22"/>
          <w:szCs w:val="22"/>
        </w:rPr>
      </w:pPr>
      <w:r>
        <w:rPr>
          <w:sz w:val="22"/>
          <w:szCs w:val="22"/>
        </w:rPr>
        <w:t>Ob odpiranju konkurence naročnik ne bo izvedel javnega odpiranja ponudb.</w:t>
      </w:r>
    </w:p>
    <w:p w:rsidR="008043BD" w:rsidRDefault="008043BD" w:rsidP="004F7B65">
      <w:pPr>
        <w:jc w:val="both"/>
        <w:rPr>
          <w:sz w:val="22"/>
          <w:szCs w:val="22"/>
        </w:rPr>
      </w:pPr>
    </w:p>
    <w:p w:rsidR="00E549EF" w:rsidRDefault="00E549EF" w:rsidP="00E549EF">
      <w:pPr>
        <w:jc w:val="both"/>
        <w:rPr>
          <w:sz w:val="22"/>
          <w:szCs w:val="22"/>
        </w:rPr>
      </w:pPr>
      <w:r>
        <w:rPr>
          <w:sz w:val="22"/>
          <w:szCs w:val="22"/>
        </w:rPr>
        <w:t>Za prvo štirimesečno obdobje naročnik ne bo pozival strank okvirnega sporazuma k predložitvi posebnih ponudb za to obdobje, ampak bo pogodbo za 1.</w:t>
      </w:r>
      <w:r w:rsidR="00D00F4B">
        <w:rPr>
          <w:sz w:val="22"/>
          <w:szCs w:val="22"/>
        </w:rPr>
        <w:t>štirimesečno</w:t>
      </w:r>
      <w:r>
        <w:rPr>
          <w:sz w:val="22"/>
          <w:szCs w:val="22"/>
        </w:rPr>
        <w:t xml:space="preserve"> obdobje sklenil s ponudnikom, ki bo ob upoštevanju merila (najnižja končna cena posameznega sklopa) podal najugodnejšo (najnižjo) prvotno ponudbo za sklenitev okvirnega sporazuma (obrazec št. 4).</w:t>
      </w:r>
      <w:r w:rsidRPr="00E549EF">
        <w:rPr>
          <w:sz w:val="22"/>
          <w:szCs w:val="22"/>
        </w:rPr>
        <w:t xml:space="preserve"> </w:t>
      </w:r>
      <w:r>
        <w:rPr>
          <w:sz w:val="22"/>
          <w:szCs w:val="22"/>
        </w:rPr>
        <w:t xml:space="preserve">(pogodba se sklene po določilih vzorca pogodbe – obrazec </w:t>
      </w:r>
      <w:r w:rsidRPr="008043BD">
        <w:rPr>
          <w:sz w:val="22"/>
          <w:szCs w:val="22"/>
        </w:rPr>
        <w:t>št. 13.</w:t>
      </w:r>
      <w:r>
        <w:rPr>
          <w:sz w:val="22"/>
          <w:szCs w:val="22"/>
        </w:rPr>
        <w:t xml:space="preserve"> dokumentacije v zvezi z oddajo javnega naročila)</w:t>
      </w:r>
    </w:p>
    <w:p w:rsidR="00E549EF" w:rsidRPr="003117B2" w:rsidRDefault="00E549EF" w:rsidP="003117B2">
      <w:pPr>
        <w:jc w:val="both"/>
        <w:rPr>
          <w:sz w:val="22"/>
          <w:szCs w:val="22"/>
        </w:rPr>
      </w:pPr>
    </w:p>
    <w:p w:rsidR="00DD02F3" w:rsidRPr="003117B2" w:rsidRDefault="00DD02F3" w:rsidP="003117B2">
      <w:pPr>
        <w:jc w:val="both"/>
        <w:rPr>
          <w:b/>
          <w:sz w:val="22"/>
          <w:szCs w:val="22"/>
        </w:rPr>
      </w:pPr>
      <w:r w:rsidRPr="003117B2">
        <w:rPr>
          <w:sz w:val="22"/>
          <w:szCs w:val="22"/>
        </w:rPr>
        <w:t xml:space="preserve">Naročnik bo lahko naročal tudi druge vrste </w:t>
      </w:r>
      <w:r w:rsidR="00C86109">
        <w:rPr>
          <w:sz w:val="22"/>
          <w:szCs w:val="22"/>
        </w:rPr>
        <w:t>živil</w:t>
      </w:r>
      <w:r w:rsidRPr="003117B2">
        <w:rPr>
          <w:sz w:val="22"/>
          <w:szCs w:val="22"/>
        </w:rPr>
        <w:t>, ki niso zajeti v ponudbenih predračunih, pa jih bo potreboval. Veljale pa bodo cen</w:t>
      </w:r>
      <w:r w:rsidR="00C86109">
        <w:rPr>
          <w:sz w:val="22"/>
          <w:szCs w:val="22"/>
        </w:rPr>
        <w:t>e po dodatni ponudbi dobaviteljev okvirnega sporazuma po posameznih sklopih</w:t>
      </w:r>
      <w:r w:rsidRPr="003117B2">
        <w:rPr>
          <w:sz w:val="22"/>
          <w:szCs w:val="22"/>
        </w:rPr>
        <w:t>, ki j</w:t>
      </w:r>
      <w:r w:rsidR="00C86109">
        <w:rPr>
          <w:sz w:val="22"/>
          <w:szCs w:val="22"/>
        </w:rPr>
        <w:t>ih</w:t>
      </w:r>
      <w:r w:rsidRPr="003117B2">
        <w:rPr>
          <w:sz w:val="22"/>
          <w:szCs w:val="22"/>
        </w:rPr>
        <w:t xml:space="preserve"> bo</w:t>
      </w:r>
      <w:r w:rsidR="00C86109">
        <w:rPr>
          <w:sz w:val="22"/>
          <w:szCs w:val="22"/>
        </w:rPr>
        <w:t>do</w:t>
      </w:r>
      <w:r w:rsidRPr="003117B2">
        <w:rPr>
          <w:sz w:val="22"/>
          <w:szCs w:val="22"/>
        </w:rPr>
        <w:t xml:space="preserve"> posredoval</w:t>
      </w:r>
      <w:r w:rsidR="00C86109">
        <w:rPr>
          <w:sz w:val="22"/>
          <w:szCs w:val="22"/>
        </w:rPr>
        <w:t>i</w:t>
      </w:r>
      <w:r w:rsidRPr="003117B2">
        <w:rPr>
          <w:sz w:val="22"/>
          <w:szCs w:val="22"/>
        </w:rPr>
        <w:t xml:space="preserve"> naročniku ( po pozivu ).</w:t>
      </w:r>
    </w:p>
    <w:p w:rsidR="00DD02F3" w:rsidRPr="00DD02F3" w:rsidRDefault="00DD02F3" w:rsidP="00C86109">
      <w:pPr>
        <w:pStyle w:val="Odstavekseznama"/>
        <w:ind w:left="360"/>
        <w:jc w:val="both"/>
        <w:rPr>
          <w:sz w:val="22"/>
          <w:szCs w:val="22"/>
        </w:rPr>
      </w:pPr>
    </w:p>
    <w:p w:rsidR="00DD02F3" w:rsidRPr="00C86109" w:rsidRDefault="00DD02F3" w:rsidP="00C86109">
      <w:pPr>
        <w:jc w:val="both"/>
        <w:rPr>
          <w:sz w:val="22"/>
          <w:szCs w:val="22"/>
        </w:rPr>
      </w:pPr>
      <w:r w:rsidRPr="00C86109">
        <w:rPr>
          <w:sz w:val="22"/>
          <w:szCs w:val="22"/>
        </w:rPr>
        <w:t>Če dobavitelj med trajanjem okvirnega sporazuma določi akcijske oziroma znižane cene, ki so ugodnejše od cen iz njegove ponudbe oziroma dodatne ponudbe, mora naročnika o tem pisno seznaniti in mu ponuditi blago po teh cenah.</w:t>
      </w:r>
    </w:p>
    <w:p w:rsidR="00D00F4B" w:rsidRPr="00861B03" w:rsidRDefault="00D00F4B" w:rsidP="00D00F4B">
      <w:pPr>
        <w:jc w:val="both"/>
        <w:rPr>
          <w:sz w:val="22"/>
          <w:szCs w:val="22"/>
        </w:rPr>
      </w:pPr>
      <w:r w:rsidRPr="00861B03">
        <w:rPr>
          <w:sz w:val="22"/>
          <w:szCs w:val="22"/>
        </w:rPr>
        <w:t>Cene za artikle ne smejo biti višje kot so cene na trgu.</w:t>
      </w:r>
    </w:p>
    <w:p w:rsidR="00DD02F3" w:rsidRPr="002A277C" w:rsidRDefault="00DD02F3" w:rsidP="00DD02F3">
      <w:pPr>
        <w:jc w:val="both"/>
        <w:rPr>
          <w:sz w:val="22"/>
          <w:szCs w:val="22"/>
        </w:rPr>
      </w:pPr>
    </w:p>
    <w:p w:rsidR="00DD02F3" w:rsidRDefault="00DD02F3" w:rsidP="00DD02F3">
      <w:pPr>
        <w:jc w:val="both"/>
        <w:rPr>
          <w:sz w:val="22"/>
          <w:szCs w:val="22"/>
        </w:rPr>
      </w:pPr>
    </w:p>
    <w:p w:rsidR="00DD02F3" w:rsidRDefault="00DD02F3" w:rsidP="00DD02F3">
      <w:pPr>
        <w:jc w:val="both"/>
        <w:rPr>
          <w:sz w:val="22"/>
          <w:szCs w:val="22"/>
          <w:u w:val="single"/>
        </w:rPr>
      </w:pPr>
      <w:r w:rsidRPr="00A04F05">
        <w:rPr>
          <w:sz w:val="22"/>
          <w:szCs w:val="22"/>
          <w:u w:val="single"/>
        </w:rPr>
        <w:t xml:space="preserve">Posebna določba za Sklop </w:t>
      </w:r>
      <w:r w:rsidR="008043BD">
        <w:rPr>
          <w:sz w:val="22"/>
          <w:szCs w:val="22"/>
          <w:u w:val="single"/>
        </w:rPr>
        <w:t>5</w:t>
      </w:r>
      <w:r w:rsidRPr="00A04F05">
        <w:rPr>
          <w:sz w:val="22"/>
          <w:szCs w:val="22"/>
          <w:u w:val="single"/>
        </w:rPr>
        <w:t xml:space="preserve">: </w:t>
      </w:r>
      <w:r w:rsidR="008043BD">
        <w:rPr>
          <w:sz w:val="22"/>
          <w:szCs w:val="22"/>
          <w:u w:val="single"/>
        </w:rPr>
        <w:t>Krompir Hrastovec in Sklop 6: Sadje sezonsko</w:t>
      </w:r>
    </w:p>
    <w:p w:rsidR="003D4973" w:rsidRDefault="003D4973" w:rsidP="00DD02F3">
      <w:pPr>
        <w:jc w:val="both"/>
        <w:rPr>
          <w:sz w:val="22"/>
          <w:szCs w:val="22"/>
          <w:u w:val="single"/>
        </w:rPr>
      </w:pPr>
    </w:p>
    <w:p w:rsidR="003D4973" w:rsidRPr="003D4973" w:rsidRDefault="003D4973" w:rsidP="00DD02F3">
      <w:pPr>
        <w:jc w:val="both"/>
        <w:rPr>
          <w:sz w:val="22"/>
          <w:szCs w:val="22"/>
        </w:rPr>
      </w:pPr>
      <w:r w:rsidRPr="003D4973">
        <w:rPr>
          <w:sz w:val="22"/>
          <w:szCs w:val="22"/>
        </w:rPr>
        <w:t>Naročnik bo iz postopka  javnega naročila te sklope izločil.</w:t>
      </w:r>
    </w:p>
    <w:p w:rsidR="003D4973" w:rsidRPr="0052612F" w:rsidRDefault="003D4973" w:rsidP="003D4973">
      <w:pPr>
        <w:jc w:val="both"/>
        <w:rPr>
          <w:sz w:val="22"/>
          <w:szCs w:val="22"/>
        </w:rPr>
      </w:pPr>
      <w:r w:rsidRPr="0052612F">
        <w:rPr>
          <w:sz w:val="22"/>
          <w:szCs w:val="22"/>
        </w:rPr>
        <w:t>Iz določb ZJN-3 ( 5. odstavek 73. člena ZJN-3) izhaja, da lahko naročnik iz postopka javnega naročanja izloči sklope brez uporabe postopkov iz tega zakona, če je ocenjena vrednost izločenih sklopov brez DDV nižja od 80.000 EUR , vendar skupna vrednost sklopov, oddanih brez uporabe tega zakona, ne sme presega 20 % skupne vrednosti vseh sklopov.</w:t>
      </w:r>
    </w:p>
    <w:p w:rsidR="008043BD" w:rsidRPr="00D00F4B" w:rsidRDefault="008043BD" w:rsidP="00E549EF">
      <w:pPr>
        <w:jc w:val="both"/>
        <w:rPr>
          <w:color w:val="FF0000"/>
          <w:sz w:val="22"/>
          <w:szCs w:val="22"/>
        </w:rPr>
      </w:pPr>
    </w:p>
    <w:p w:rsidR="00E549EF" w:rsidRDefault="00E549EF" w:rsidP="00E549EF">
      <w:pPr>
        <w:jc w:val="both"/>
        <w:rPr>
          <w:sz w:val="22"/>
          <w:szCs w:val="22"/>
        </w:rPr>
      </w:pPr>
      <w:r>
        <w:rPr>
          <w:sz w:val="22"/>
          <w:szCs w:val="22"/>
        </w:rPr>
        <w:t>Določila sklenjenega okvirnega sporazuma imajo za stranke okvirnega sporazuma značaj pogodbeno prevzetih obveznosti in so za stranke v celoti zavezujoči.</w:t>
      </w:r>
    </w:p>
    <w:p w:rsidR="00E549EF" w:rsidRDefault="00E549EF" w:rsidP="00E549EF">
      <w:pPr>
        <w:jc w:val="both"/>
        <w:rPr>
          <w:sz w:val="22"/>
          <w:szCs w:val="22"/>
        </w:rPr>
      </w:pPr>
    </w:p>
    <w:p w:rsidR="00D00F4B" w:rsidRDefault="00D00F4B" w:rsidP="00D00F4B">
      <w:pPr>
        <w:jc w:val="both"/>
        <w:rPr>
          <w:sz w:val="22"/>
          <w:szCs w:val="22"/>
        </w:rPr>
      </w:pPr>
      <w:r>
        <w:rPr>
          <w:sz w:val="22"/>
          <w:szCs w:val="22"/>
        </w:rPr>
        <w:t xml:space="preserve">Izbrani ponudnik mora </w:t>
      </w:r>
      <w:r w:rsidRPr="00970CEA">
        <w:rPr>
          <w:b/>
          <w:sz w:val="22"/>
          <w:szCs w:val="22"/>
        </w:rPr>
        <w:t>v roku osmih (8) dni</w:t>
      </w:r>
      <w:r>
        <w:rPr>
          <w:sz w:val="22"/>
          <w:szCs w:val="22"/>
        </w:rPr>
        <w:t xml:space="preserve"> od prejema naročnikovega poziva posredovati podatke o:</w:t>
      </w:r>
    </w:p>
    <w:p w:rsidR="00AE2968" w:rsidRPr="007D1D9C" w:rsidRDefault="00AE2968" w:rsidP="00D00F4B">
      <w:pPr>
        <w:jc w:val="both"/>
        <w:rPr>
          <w:sz w:val="22"/>
          <w:szCs w:val="22"/>
        </w:rPr>
      </w:pPr>
    </w:p>
    <w:p w:rsidR="00D00F4B" w:rsidRPr="00970CEA" w:rsidRDefault="00D00F4B" w:rsidP="00D00F4B">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svojih ustanoviteljih, družbenikih, vključno s tihimi družbeniki, delničarjih, komanditistih ali drugih lastnikih in podatke o lastniških deležih navedenih oseb;</w:t>
      </w:r>
    </w:p>
    <w:p w:rsidR="00D00F4B" w:rsidRPr="00970CEA" w:rsidRDefault="00D00F4B" w:rsidP="00D00F4B">
      <w:pPr>
        <w:pStyle w:val="Naslov3"/>
        <w:keepNext w:val="0"/>
        <w:numPr>
          <w:ilvl w:val="0"/>
          <w:numId w:val="9"/>
        </w:numPr>
        <w:ind w:left="284" w:hanging="284"/>
        <w:jc w:val="both"/>
        <w:rPr>
          <w:rFonts w:ascii="Times New Roman" w:hAnsi="Times New Roman"/>
          <w:sz w:val="22"/>
          <w:szCs w:val="22"/>
        </w:rPr>
      </w:pPr>
      <w:r w:rsidRPr="00970CEA">
        <w:rPr>
          <w:rFonts w:ascii="Times New Roman" w:hAnsi="Times New Roman"/>
          <w:sz w:val="22"/>
          <w:szCs w:val="22"/>
        </w:rPr>
        <w:t>gospodarskih subjektih, za katere se glede na določbe zakona, ki ureja gospodarske družbe, šteje, da so z njim povezane družbe.</w:t>
      </w:r>
    </w:p>
    <w:p w:rsidR="00FA396F" w:rsidRDefault="00FA396F" w:rsidP="00FA396F">
      <w:pPr>
        <w:jc w:val="both"/>
        <w:rPr>
          <w:sz w:val="22"/>
          <w:szCs w:val="22"/>
        </w:rPr>
      </w:pPr>
    </w:p>
    <w:p w:rsidR="00FA396F" w:rsidRPr="00861B03" w:rsidRDefault="00FA396F" w:rsidP="00FA396F">
      <w:pPr>
        <w:pStyle w:val="Golobesedilo"/>
        <w:jc w:val="both"/>
        <w:rPr>
          <w:rFonts w:ascii="Times New Roman" w:hAnsi="Times New Roman" w:cs="Times New Roman"/>
          <w:b/>
          <w:sz w:val="22"/>
          <w:szCs w:val="22"/>
        </w:rPr>
      </w:pPr>
    </w:p>
    <w:p w:rsidR="00FA396F" w:rsidRPr="00861B03" w:rsidRDefault="00FA396F" w:rsidP="00FA396F">
      <w:pPr>
        <w:pStyle w:val="Golobesedilo"/>
        <w:jc w:val="both"/>
        <w:rPr>
          <w:rFonts w:ascii="Times New Roman" w:hAnsi="Times New Roman" w:cs="Times New Roman"/>
          <w:b/>
          <w:sz w:val="22"/>
          <w:szCs w:val="22"/>
        </w:rPr>
      </w:pPr>
      <w:r w:rsidRPr="00861B03">
        <w:rPr>
          <w:rFonts w:ascii="Times New Roman" w:hAnsi="Times New Roman" w:cs="Times New Roman"/>
          <w:b/>
          <w:sz w:val="22"/>
          <w:szCs w:val="22"/>
        </w:rPr>
        <w:t xml:space="preserve">7.  REVIZIJA POSTOPKA  </w:t>
      </w:r>
    </w:p>
    <w:p w:rsidR="00FA396F" w:rsidRPr="00861B03" w:rsidRDefault="00FA396F" w:rsidP="00FA396F">
      <w:pPr>
        <w:pStyle w:val="Golobesedilo"/>
        <w:jc w:val="both"/>
        <w:rPr>
          <w:rFonts w:ascii="Times New Roman" w:hAnsi="Times New Roman" w:cs="Times New Roman"/>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ki se nanaša na vsebino objave in/ali dokumentacij</w:t>
      </w:r>
      <w:r w:rsidR="00133EC1" w:rsidRPr="00861B03">
        <w:rPr>
          <w:rFonts w:eastAsia="TimesNewRomanPSMT"/>
          <w:sz w:val="22"/>
          <w:szCs w:val="22"/>
        </w:rPr>
        <w:t>e v zvezi z oddajo javnega naročila</w:t>
      </w:r>
      <w:r w:rsidRPr="00861B03">
        <w:rPr>
          <w:rFonts w:eastAsia="TimesNewRomanPSMT"/>
          <w:sz w:val="22"/>
          <w:szCs w:val="22"/>
        </w:rPr>
        <w:t>, se, razen v primeru iz četrtega odstavka 25. člena Zakona o pravnem varstvu v postopkih javnega naročanja (Uradni list</w:t>
      </w:r>
      <w:r w:rsidR="00390F47">
        <w:rPr>
          <w:rFonts w:eastAsia="TimesNewRomanPSMT"/>
          <w:sz w:val="22"/>
          <w:szCs w:val="22"/>
        </w:rPr>
        <w:t xml:space="preserve"> RS, št. 43/11 in 60/11-ZTP-D,</w:t>
      </w:r>
      <w:r w:rsidRPr="00861B03">
        <w:rPr>
          <w:rFonts w:eastAsia="TimesNewRomanPSMT"/>
          <w:sz w:val="22"/>
          <w:szCs w:val="22"/>
        </w:rPr>
        <w:t xml:space="preserve"> 63/13</w:t>
      </w:r>
      <w:r w:rsidR="00390F47">
        <w:rPr>
          <w:rFonts w:eastAsia="TimesNewRomanPSMT"/>
          <w:sz w:val="22"/>
          <w:szCs w:val="22"/>
        </w:rPr>
        <w:t xml:space="preserve"> in 60/17</w:t>
      </w:r>
      <w:r w:rsidRPr="00861B03">
        <w:rPr>
          <w:rFonts w:eastAsia="TimesNewRomanPSMT"/>
          <w:sz w:val="22"/>
          <w:szCs w:val="22"/>
        </w:rPr>
        <w:t xml:space="preserve">; ZPVPJN) lahko vloži v </w:t>
      </w:r>
      <w:r w:rsidR="003D4973">
        <w:rPr>
          <w:rFonts w:eastAsia="TimesNewRomanPSMT"/>
          <w:sz w:val="22"/>
          <w:szCs w:val="22"/>
        </w:rPr>
        <w:t>desetih</w:t>
      </w:r>
      <w:r w:rsidR="002D2D5A">
        <w:rPr>
          <w:rFonts w:eastAsia="TimesNewRomanPSMT"/>
          <w:sz w:val="22"/>
          <w:szCs w:val="22"/>
        </w:rPr>
        <w:t xml:space="preserve"> </w:t>
      </w:r>
      <w:r w:rsidRPr="00861B03">
        <w:rPr>
          <w:rFonts w:eastAsia="TimesNewRomanPSMT"/>
          <w:sz w:val="22"/>
          <w:szCs w:val="22"/>
        </w:rPr>
        <w:t>delovnih dneh od dneva objave obvestila o javnem naročilu ali obvestila o dodatnih informacijah, informacijah o nedokončanem postopku ali popravku, če s tem obvestilom spreminjajo ali dopolnjujejo zahteve ali merila za izbor najugodnejšega ponudnika iz dokumentacije</w:t>
      </w:r>
      <w:r w:rsidR="00133EC1" w:rsidRPr="00861B03">
        <w:rPr>
          <w:rFonts w:eastAsia="TimesNewRomanPSMT"/>
          <w:sz w:val="22"/>
          <w:szCs w:val="22"/>
        </w:rPr>
        <w:t xml:space="preserve"> v zvezi z oddajo javnega naročila</w:t>
      </w:r>
      <w:r w:rsidRPr="00861B03">
        <w:rPr>
          <w:rFonts w:eastAsia="TimesNewRomanPSMT"/>
          <w:sz w:val="22"/>
          <w:szCs w:val="22"/>
        </w:rPr>
        <w:t xml:space="preserve"> ali predhodno objavljenega obvestila o naročilu, vendar ne po roku za prejem ponudb.</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mora biti sestavljen v skladu z določili 15. člena ZPVPJN.</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 xml:space="preserve">Vlagatelj je dolžan ob vložitvi zahtevka za revizijo vplačati takso v višini </w:t>
      </w:r>
      <w:r w:rsidR="003D4973">
        <w:rPr>
          <w:rFonts w:eastAsia="TimesNewRomanPSMT"/>
          <w:sz w:val="22"/>
          <w:szCs w:val="22"/>
        </w:rPr>
        <w:t>4.000,00</w:t>
      </w:r>
      <w:r w:rsidRPr="00861B03">
        <w:rPr>
          <w:rFonts w:eastAsia="TimesNewRomanPSMT"/>
          <w:sz w:val="22"/>
          <w:szCs w:val="22"/>
        </w:rPr>
        <w:t xml:space="preserve"> EUR 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transakcijski račun št.: SI 56 0110 0100 0358 802 odprt pri Banki Slovenije, SWIFT koda: BS LJ SI 2X, IBAN: SI56011001000358802.</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 model 11</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lastRenderedPageBreak/>
        <w:t>2. P1: 16110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3. P2: 7111290</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4. P3: številka objave obvestila o naročilu na Portalu javnih naročil izjemoma numerična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oznaka javnega naročila</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Med P1 in P2 ter med P2 in P3 se obvezno vpiše vezaj.</w:t>
      </w: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(11   16110-711</w:t>
      </w:r>
      <w:r w:rsidR="00227F66" w:rsidRPr="00861B03">
        <w:rPr>
          <w:rFonts w:eastAsia="TimesNewRomanPSMT"/>
          <w:sz w:val="22"/>
          <w:szCs w:val="22"/>
        </w:rPr>
        <w:t>1290-XXXXXX15</w:t>
      </w:r>
      <w:r w:rsidRPr="00861B03">
        <w:rPr>
          <w:rFonts w:eastAsia="TimesNewRomanPSMT"/>
          <w:sz w:val="22"/>
          <w:szCs w:val="22"/>
        </w:rPr>
        <w:t>)</w:t>
      </w:r>
    </w:p>
    <w:p w:rsidR="00DE2FB6" w:rsidRPr="00861B03" w:rsidRDefault="00DE2FB6" w:rsidP="00DE2FB6">
      <w:pPr>
        <w:autoSpaceDE w:val="0"/>
        <w:autoSpaceDN w:val="0"/>
        <w:adjustRightInd w:val="0"/>
        <w:jc w:val="both"/>
        <w:rPr>
          <w:rFonts w:eastAsia="TimesNewRomanPSMT"/>
          <w:sz w:val="22"/>
          <w:szCs w:val="22"/>
        </w:rPr>
      </w:pPr>
    </w:p>
    <w:p w:rsidR="00DE2FB6" w:rsidRPr="00861B03" w:rsidRDefault="00DE2FB6" w:rsidP="00DE2FB6">
      <w:pPr>
        <w:autoSpaceDE w:val="0"/>
        <w:autoSpaceDN w:val="0"/>
        <w:adjustRightInd w:val="0"/>
        <w:jc w:val="both"/>
        <w:rPr>
          <w:rFonts w:eastAsia="TimesNewRomanPSMT"/>
          <w:sz w:val="22"/>
          <w:szCs w:val="22"/>
        </w:rPr>
      </w:pPr>
      <w:r w:rsidRPr="00861B03">
        <w:rPr>
          <w:rFonts w:eastAsia="TimesNewRomanPSMT"/>
          <w:sz w:val="22"/>
          <w:szCs w:val="22"/>
        </w:rPr>
        <w:t>Zahtevek za revizijo se vloži pisno neposredno pri naročniku, po pošti priporočeno ali priporočeno s povratnico ali z elektronskimi sredstvi, če je overjen s kvalificiranim potrdilom. Vlagatelj mora kopijo zahtevka za revizijo hkrati posredovati ministrstvu, pristojnemu za finance. Vlagatelj mora zahtevku za revizijo priložiti potrdilo o plačilu takse iz 71. člena ZPVPJN.</w:t>
      </w:r>
    </w:p>
    <w:p w:rsidR="006C4A17" w:rsidRPr="00861B03" w:rsidRDefault="006C4A17" w:rsidP="006C4A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2"/>
          <w:szCs w:val="22"/>
        </w:rPr>
      </w:pPr>
    </w:p>
    <w:p w:rsidR="00FA396F" w:rsidRDefault="00FA396F"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Default="005F6474" w:rsidP="005F6474">
      <w:pPr>
        <w:rPr>
          <w:sz w:val="22"/>
          <w:szCs w:val="22"/>
        </w:rPr>
      </w:pPr>
    </w:p>
    <w:p w:rsidR="005F6474" w:rsidRPr="005F6474" w:rsidRDefault="005F6474" w:rsidP="005F6474">
      <w:pPr>
        <w:rPr>
          <w:sz w:val="22"/>
          <w:szCs w:val="22"/>
        </w:rPr>
      </w:pPr>
    </w:p>
    <w:p w:rsidR="006C4A17" w:rsidRPr="00AE2968" w:rsidRDefault="006C4A17" w:rsidP="00AE2968">
      <w:pPr>
        <w:pStyle w:val="Zadeva"/>
        <w:rPr>
          <w:rFonts w:ascii="Times New Roman" w:hAnsi="Times New Roman"/>
          <w:b w:val="0"/>
          <w:shadow/>
          <w:sz w:val="22"/>
          <w:szCs w:val="22"/>
          <w:lang w:val="sl-SI"/>
        </w:rPr>
      </w:pPr>
    </w:p>
    <w:p w:rsidR="009B43A5" w:rsidRPr="005F6474" w:rsidRDefault="00FA396F" w:rsidP="005F6474">
      <w:pPr>
        <w:jc w:val="right"/>
        <w:rPr>
          <w:sz w:val="22"/>
          <w:szCs w:val="22"/>
        </w:rPr>
      </w:pPr>
      <w:r w:rsidRPr="00FC3315">
        <w:rPr>
          <w:sz w:val="22"/>
          <w:szCs w:val="22"/>
        </w:rPr>
        <w:lastRenderedPageBreak/>
        <w:t xml:space="preserve">                                                                </w:t>
      </w:r>
      <w:r w:rsidR="005F6474">
        <w:rPr>
          <w:sz w:val="22"/>
          <w:szCs w:val="22"/>
        </w:rPr>
        <w:t xml:space="preserve">               </w:t>
      </w:r>
    </w:p>
    <w:p w:rsidR="009B43A5" w:rsidRPr="00FC3315" w:rsidRDefault="009B43A5" w:rsidP="009B43A5">
      <w:pPr>
        <w:jc w:val="right"/>
        <w:rPr>
          <w:b/>
          <w:sz w:val="22"/>
          <w:szCs w:val="22"/>
        </w:rPr>
      </w:pPr>
      <w:r>
        <w:rPr>
          <w:sz w:val="22"/>
          <w:szCs w:val="22"/>
        </w:rPr>
        <w:t xml:space="preserve">Obrazec št. </w:t>
      </w:r>
      <w:r w:rsidRPr="00FC3315">
        <w:rPr>
          <w:sz w:val="22"/>
          <w:szCs w:val="22"/>
        </w:rPr>
        <w:t xml:space="preserve"> 1</w:t>
      </w:r>
    </w:p>
    <w:p w:rsidR="009B43A5" w:rsidRDefault="009B43A5" w:rsidP="009B43A5">
      <w:pPr>
        <w:rPr>
          <w:b/>
          <w:shadow/>
          <w:sz w:val="22"/>
          <w:szCs w:val="22"/>
        </w:rPr>
      </w:pPr>
    </w:p>
    <w:p w:rsidR="009B43A5" w:rsidRDefault="009B43A5" w:rsidP="009B43A5">
      <w:pPr>
        <w:jc w:val="center"/>
        <w:rPr>
          <w:b/>
          <w:shadow/>
          <w:sz w:val="22"/>
          <w:szCs w:val="22"/>
        </w:rPr>
      </w:pPr>
    </w:p>
    <w:p w:rsidR="009B43A5" w:rsidRDefault="009B43A5" w:rsidP="009B43A5">
      <w:pPr>
        <w:jc w:val="center"/>
        <w:rPr>
          <w:b/>
          <w:shadow/>
          <w:sz w:val="22"/>
          <w:szCs w:val="22"/>
        </w:rPr>
      </w:pPr>
    </w:p>
    <w:p w:rsidR="009B43A5" w:rsidRDefault="009B43A5" w:rsidP="009B43A5">
      <w:pPr>
        <w:jc w:val="center"/>
        <w:rPr>
          <w:b/>
          <w:shadow/>
          <w:sz w:val="22"/>
          <w:szCs w:val="22"/>
        </w:rPr>
      </w:pPr>
    </w:p>
    <w:p w:rsidR="009B43A5" w:rsidRDefault="009B43A5" w:rsidP="009B43A5">
      <w:pPr>
        <w:jc w:val="center"/>
        <w:rPr>
          <w:b/>
          <w:shadow/>
          <w:sz w:val="22"/>
          <w:szCs w:val="22"/>
        </w:rPr>
      </w:pPr>
    </w:p>
    <w:p w:rsidR="009B43A5" w:rsidRDefault="009B43A5" w:rsidP="009B43A5">
      <w:pPr>
        <w:jc w:val="center"/>
        <w:rPr>
          <w:b/>
          <w:shadow/>
          <w:sz w:val="22"/>
          <w:szCs w:val="22"/>
        </w:rPr>
      </w:pPr>
    </w:p>
    <w:p w:rsidR="009B43A5" w:rsidRDefault="009B43A5" w:rsidP="009B43A5">
      <w:pPr>
        <w:jc w:val="center"/>
        <w:rPr>
          <w:b/>
          <w:shadow/>
          <w:sz w:val="22"/>
          <w:szCs w:val="22"/>
        </w:rPr>
      </w:pPr>
    </w:p>
    <w:p w:rsidR="009B43A5" w:rsidRPr="00FC3315" w:rsidRDefault="009B43A5" w:rsidP="009B43A5">
      <w:pPr>
        <w:jc w:val="center"/>
        <w:rPr>
          <w:b/>
          <w:shadow/>
          <w:sz w:val="22"/>
          <w:szCs w:val="22"/>
        </w:rPr>
      </w:pPr>
      <w:r w:rsidRPr="00FC3315">
        <w:rPr>
          <w:b/>
          <w:shadow/>
          <w:sz w:val="22"/>
          <w:szCs w:val="22"/>
        </w:rPr>
        <w:t>III.</w:t>
      </w:r>
    </w:p>
    <w:p w:rsidR="009B43A5" w:rsidRPr="00FC3315" w:rsidRDefault="009B43A5" w:rsidP="009B43A5">
      <w:pPr>
        <w:rPr>
          <w:shadow/>
          <w:sz w:val="22"/>
          <w:szCs w:val="22"/>
        </w:rPr>
      </w:pPr>
    </w:p>
    <w:p w:rsidR="009B43A5" w:rsidRPr="00FC3315" w:rsidRDefault="009B43A5" w:rsidP="009B43A5">
      <w:pPr>
        <w:rPr>
          <w:shadow/>
          <w:sz w:val="22"/>
          <w:szCs w:val="22"/>
        </w:rPr>
      </w:pPr>
    </w:p>
    <w:p w:rsidR="009B43A5" w:rsidRPr="00FC3315" w:rsidRDefault="009B43A5" w:rsidP="009B43A5">
      <w:pPr>
        <w:rPr>
          <w:shadow/>
          <w:sz w:val="22"/>
          <w:szCs w:val="22"/>
        </w:rPr>
      </w:pPr>
    </w:p>
    <w:p w:rsidR="009B43A5" w:rsidRDefault="009B43A5" w:rsidP="009B43A5">
      <w:pPr>
        <w:rPr>
          <w:shadow/>
          <w:sz w:val="22"/>
          <w:szCs w:val="22"/>
        </w:rPr>
      </w:pPr>
    </w:p>
    <w:p w:rsidR="009B43A5" w:rsidRDefault="009B43A5" w:rsidP="009B43A5">
      <w:pPr>
        <w:rPr>
          <w:shadow/>
          <w:sz w:val="22"/>
          <w:szCs w:val="22"/>
        </w:rPr>
      </w:pPr>
    </w:p>
    <w:p w:rsidR="009B43A5" w:rsidRDefault="009B43A5" w:rsidP="009B43A5">
      <w:pPr>
        <w:rPr>
          <w:shadow/>
          <w:sz w:val="22"/>
          <w:szCs w:val="22"/>
        </w:rPr>
      </w:pPr>
    </w:p>
    <w:p w:rsidR="009B43A5" w:rsidRDefault="009B43A5" w:rsidP="009B43A5">
      <w:pPr>
        <w:rPr>
          <w:shadow/>
          <w:sz w:val="22"/>
          <w:szCs w:val="22"/>
        </w:rPr>
      </w:pPr>
    </w:p>
    <w:p w:rsidR="009B43A5" w:rsidRDefault="009B43A5" w:rsidP="009B43A5">
      <w:pPr>
        <w:rPr>
          <w:shadow/>
          <w:sz w:val="22"/>
          <w:szCs w:val="22"/>
        </w:rPr>
      </w:pPr>
    </w:p>
    <w:p w:rsidR="009B43A5" w:rsidRDefault="009B43A5" w:rsidP="009B43A5">
      <w:pPr>
        <w:rPr>
          <w:shadow/>
          <w:sz w:val="22"/>
          <w:szCs w:val="22"/>
        </w:rPr>
      </w:pPr>
    </w:p>
    <w:p w:rsidR="009B43A5" w:rsidRDefault="009B43A5" w:rsidP="009B43A5">
      <w:pPr>
        <w:rPr>
          <w:shadow/>
          <w:sz w:val="22"/>
          <w:szCs w:val="22"/>
        </w:rPr>
      </w:pPr>
    </w:p>
    <w:p w:rsidR="009B43A5" w:rsidRDefault="009B43A5" w:rsidP="009B43A5">
      <w:pPr>
        <w:rPr>
          <w:shadow/>
          <w:sz w:val="22"/>
          <w:szCs w:val="22"/>
        </w:rPr>
      </w:pPr>
    </w:p>
    <w:p w:rsidR="009B43A5" w:rsidRPr="00FC3315" w:rsidRDefault="009B43A5" w:rsidP="009B43A5">
      <w:pPr>
        <w:rPr>
          <w:shadow/>
          <w:sz w:val="22"/>
          <w:szCs w:val="22"/>
        </w:rPr>
      </w:pPr>
    </w:p>
    <w:p w:rsidR="009B43A5" w:rsidRPr="00FC3315" w:rsidRDefault="009B43A5" w:rsidP="009B43A5">
      <w:pPr>
        <w:rPr>
          <w:shadow/>
          <w:sz w:val="22"/>
          <w:szCs w:val="22"/>
        </w:rPr>
      </w:pPr>
    </w:p>
    <w:p w:rsidR="009B43A5" w:rsidRPr="00FC3315" w:rsidRDefault="009B43A5" w:rsidP="009B43A5">
      <w:pPr>
        <w:jc w:val="center"/>
        <w:rPr>
          <w:b/>
          <w:shadow/>
          <w:sz w:val="22"/>
          <w:szCs w:val="22"/>
        </w:rPr>
      </w:pPr>
      <w:r>
        <w:rPr>
          <w:b/>
          <w:shadow/>
          <w:sz w:val="22"/>
          <w:szCs w:val="22"/>
        </w:rPr>
        <w:t>OBRAZCI</w:t>
      </w:r>
      <w:r w:rsidRPr="00FC3315">
        <w:rPr>
          <w:b/>
          <w:shadow/>
          <w:sz w:val="22"/>
          <w:szCs w:val="22"/>
        </w:rPr>
        <w:t xml:space="preserve"> ZA</w:t>
      </w:r>
    </w:p>
    <w:p w:rsidR="009B43A5" w:rsidRPr="00FC3315" w:rsidRDefault="009B43A5" w:rsidP="009B43A5">
      <w:pPr>
        <w:jc w:val="center"/>
        <w:rPr>
          <w:b/>
          <w:shadow/>
          <w:sz w:val="22"/>
          <w:szCs w:val="22"/>
        </w:rPr>
      </w:pPr>
    </w:p>
    <w:p w:rsidR="009B43A5" w:rsidRPr="00FC3315" w:rsidRDefault="009B43A5" w:rsidP="009B43A5">
      <w:pPr>
        <w:jc w:val="center"/>
        <w:rPr>
          <w:b/>
          <w:shadow/>
          <w:sz w:val="22"/>
          <w:szCs w:val="22"/>
        </w:rPr>
      </w:pPr>
      <w:r w:rsidRPr="00FC3315">
        <w:rPr>
          <w:b/>
          <w:shadow/>
          <w:sz w:val="22"/>
          <w:szCs w:val="22"/>
        </w:rPr>
        <w:t>PRIJAVO IN PONUDBO</w:t>
      </w:r>
    </w:p>
    <w:p w:rsidR="009B43A5" w:rsidRPr="00FC3315" w:rsidRDefault="009B43A5" w:rsidP="009B43A5">
      <w:pPr>
        <w:jc w:val="center"/>
        <w:rPr>
          <w:b/>
          <w:shadow/>
          <w:sz w:val="22"/>
          <w:szCs w:val="22"/>
        </w:rPr>
      </w:pPr>
    </w:p>
    <w:p w:rsidR="009B43A5" w:rsidRDefault="009B43A5" w:rsidP="009B43A5">
      <w:pPr>
        <w:pStyle w:val="Zadeva"/>
        <w:rPr>
          <w:rFonts w:ascii="Times New Roman" w:hAnsi="Times New Roman"/>
          <w:b w:val="0"/>
          <w:shadow/>
          <w:sz w:val="22"/>
          <w:szCs w:val="22"/>
          <w:lang w:val="sl-SI"/>
        </w:rPr>
      </w:pPr>
    </w:p>
    <w:p w:rsidR="009B43A5" w:rsidRDefault="009B43A5" w:rsidP="009B43A5">
      <w:pPr>
        <w:pStyle w:val="Zadeva"/>
        <w:rPr>
          <w:rFonts w:ascii="Times New Roman" w:hAnsi="Times New Roman"/>
          <w:b w:val="0"/>
          <w:shadow/>
          <w:sz w:val="22"/>
          <w:szCs w:val="22"/>
          <w:lang w:val="sl-SI"/>
        </w:rPr>
      </w:pPr>
    </w:p>
    <w:p w:rsidR="009B43A5" w:rsidRDefault="009B43A5" w:rsidP="009B43A5">
      <w:pPr>
        <w:pStyle w:val="Zadeva"/>
        <w:rPr>
          <w:rFonts w:ascii="Times New Roman" w:hAnsi="Times New Roman"/>
          <w:b w:val="0"/>
          <w:shadow/>
          <w:sz w:val="22"/>
          <w:szCs w:val="22"/>
          <w:lang w:val="sl-SI"/>
        </w:rPr>
      </w:pPr>
    </w:p>
    <w:p w:rsidR="009B43A5" w:rsidRDefault="009B43A5" w:rsidP="009B43A5">
      <w:pPr>
        <w:pStyle w:val="Zadeva"/>
        <w:rPr>
          <w:rFonts w:ascii="Times New Roman" w:hAnsi="Times New Roman"/>
          <w:b w:val="0"/>
          <w:shadow/>
          <w:sz w:val="22"/>
          <w:szCs w:val="22"/>
          <w:lang w:val="sl-SI"/>
        </w:rPr>
      </w:pPr>
    </w:p>
    <w:p w:rsidR="009B43A5" w:rsidRDefault="009B43A5" w:rsidP="009B43A5">
      <w:pPr>
        <w:pStyle w:val="Zadeva"/>
        <w:rPr>
          <w:rFonts w:ascii="Times New Roman" w:hAnsi="Times New Roman"/>
          <w:b w:val="0"/>
          <w:shadow/>
          <w:sz w:val="22"/>
          <w:szCs w:val="22"/>
          <w:lang w:val="sl-SI"/>
        </w:rPr>
      </w:pPr>
    </w:p>
    <w:p w:rsidR="009B43A5" w:rsidRDefault="009B43A5" w:rsidP="009B43A5">
      <w:pPr>
        <w:pStyle w:val="Zadeva"/>
        <w:rPr>
          <w:rFonts w:ascii="Times New Roman" w:hAnsi="Times New Roman"/>
          <w:b w:val="0"/>
          <w:shadow/>
          <w:sz w:val="22"/>
          <w:szCs w:val="22"/>
          <w:lang w:val="sl-SI"/>
        </w:rPr>
      </w:pPr>
    </w:p>
    <w:p w:rsidR="009B43A5" w:rsidRDefault="009B43A5" w:rsidP="009B43A5">
      <w:pPr>
        <w:pStyle w:val="Zadeva"/>
        <w:rPr>
          <w:rFonts w:ascii="Times New Roman" w:hAnsi="Times New Roman"/>
          <w:b w:val="0"/>
          <w:shadow/>
          <w:sz w:val="22"/>
          <w:szCs w:val="22"/>
          <w:lang w:val="sl-SI"/>
        </w:rPr>
      </w:pPr>
    </w:p>
    <w:p w:rsidR="009B43A5" w:rsidRDefault="009B43A5" w:rsidP="009B43A5">
      <w:pPr>
        <w:pStyle w:val="Zadeva"/>
        <w:rPr>
          <w:rFonts w:ascii="Times New Roman" w:hAnsi="Times New Roman"/>
          <w:b w:val="0"/>
          <w:shadow/>
          <w:sz w:val="22"/>
          <w:szCs w:val="22"/>
          <w:lang w:val="sl-SI"/>
        </w:rPr>
      </w:pPr>
    </w:p>
    <w:p w:rsidR="009B43A5" w:rsidRDefault="009B43A5" w:rsidP="009B43A5">
      <w:pPr>
        <w:rPr>
          <w:shadow/>
          <w:sz w:val="22"/>
          <w:szCs w:val="22"/>
        </w:rPr>
      </w:pPr>
    </w:p>
    <w:p w:rsidR="009B43A5" w:rsidRDefault="009B43A5" w:rsidP="009B43A5"/>
    <w:p w:rsidR="009B43A5" w:rsidRDefault="009B43A5" w:rsidP="009B43A5"/>
    <w:p w:rsidR="009B43A5" w:rsidRDefault="009B43A5" w:rsidP="009B43A5"/>
    <w:p w:rsidR="009B43A5" w:rsidRDefault="009B43A5" w:rsidP="009B43A5"/>
    <w:p w:rsidR="009B43A5" w:rsidRDefault="009B43A5" w:rsidP="009B43A5"/>
    <w:p w:rsidR="009B43A5" w:rsidRDefault="009B43A5" w:rsidP="009B43A5"/>
    <w:p w:rsidR="009B43A5" w:rsidRDefault="009B43A5" w:rsidP="00FA396F">
      <w:pPr>
        <w:pStyle w:val="Telobesedila"/>
        <w:rPr>
          <w:sz w:val="22"/>
          <w:szCs w:val="22"/>
        </w:rPr>
      </w:pPr>
    </w:p>
    <w:p w:rsidR="009B43A5" w:rsidRDefault="009B43A5" w:rsidP="00FA396F">
      <w:pPr>
        <w:pStyle w:val="Telobesedila"/>
        <w:rPr>
          <w:sz w:val="22"/>
          <w:szCs w:val="22"/>
        </w:rPr>
      </w:pPr>
    </w:p>
    <w:p w:rsidR="009B43A5" w:rsidRDefault="009B43A5" w:rsidP="00FA396F">
      <w:pPr>
        <w:pStyle w:val="Telobesedila"/>
        <w:rPr>
          <w:sz w:val="22"/>
          <w:szCs w:val="22"/>
        </w:rPr>
      </w:pPr>
    </w:p>
    <w:p w:rsidR="009B43A5" w:rsidRDefault="009B43A5" w:rsidP="00FA396F">
      <w:pPr>
        <w:pStyle w:val="Telobesedila"/>
        <w:rPr>
          <w:sz w:val="22"/>
          <w:szCs w:val="22"/>
        </w:rPr>
      </w:pPr>
    </w:p>
    <w:p w:rsidR="009B43A5" w:rsidRDefault="009B43A5" w:rsidP="00FA396F">
      <w:pPr>
        <w:pStyle w:val="Telobesedila"/>
        <w:rPr>
          <w:sz w:val="22"/>
          <w:szCs w:val="22"/>
        </w:rPr>
      </w:pPr>
    </w:p>
    <w:p w:rsidR="009B43A5" w:rsidRDefault="009B43A5" w:rsidP="00FA396F">
      <w:pPr>
        <w:pStyle w:val="Telobesedila"/>
        <w:rPr>
          <w:sz w:val="22"/>
          <w:szCs w:val="22"/>
        </w:rPr>
      </w:pPr>
    </w:p>
    <w:p w:rsidR="009B43A5" w:rsidRDefault="009B43A5" w:rsidP="00FA396F">
      <w:pPr>
        <w:pStyle w:val="Telobesedila"/>
        <w:rPr>
          <w:sz w:val="22"/>
          <w:szCs w:val="22"/>
        </w:rPr>
      </w:pPr>
    </w:p>
    <w:p w:rsidR="009B43A5" w:rsidRDefault="009B43A5" w:rsidP="00FA396F">
      <w:pPr>
        <w:pStyle w:val="Telobesedila"/>
        <w:rPr>
          <w:sz w:val="22"/>
          <w:szCs w:val="22"/>
        </w:rPr>
      </w:pPr>
    </w:p>
    <w:p w:rsidR="009B43A5" w:rsidRDefault="009B43A5" w:rsidP="00FA396F">
      <w:pPr>
        <w:pStyle w:val="Telobesedila"/>
        <w:rPr>
          <w:sz w:val="22"/>
          <w:szCs w:val="22"/>
        </w:rPr>
      </w:pPr>
    </w:p>
    <w:p w:rsidR="009B43A5" w:rsidRDefault="009B43A5" w:rsidP="00FA396F">
      <w:pPr>
        <w:pStyle w:val="Telobesedila"/>
        <w:rPr>
          <w:sz w:val="22"/>
          <w:szCs w:val="22"/>
        </w:rPr>
      </w:pPr>
    </w:p>
    <w:p w:rsidR="009B43A5" w:rsidRDefault="009B43A5" w:rsidP="00FA396F">
      <w:pPr>
        <w:pStyle w:val="Telobesedila"/>
        <w:rPr>
          <w:sz w:val="22"/>
          <w:szCs w:val="22"/>
        </w:rPr>
      </w:pPr>
    </w:p>
    <w:p w:rsidR="009B43A5" w:rsidRDefault="009B43A5" w:rsidP="00FA396F">
      <w:pPr>
        <w:pStyle w:val="Telobesedila"/>
        <w:rPr>
          <w:sz w:val="22"/>
          <w:szCs w:val="22"/>
        </w:rPr>
      </w:pPr>
    </w:p>
    <w:p w:rsidR="009B43A5" w:rsidRPr="00FC3315" w:rsidRDefault="009B43A5" w:rsidP="00FA396F">
      <w:pPr>
        <w:pStyle w:val="Telobesedila"/>
        <w:rPr>
          <w:sz w:val="22"/>
          <w:szCs w:val="22"/>
        </w:rPr>
      </w:pPr>
    </w:p>
    <w:p w:rsidR="00FA396F" w:rsidRPr="00FC3315" w:rsidRDefault="00FA396F" w:rsidP="00FA396F">
      <w:pPr>
        <w:pStyle w:val="Telobesedila"/>
        <w:rPr>
          <w:sz w:val="22"/>
          <w:szCs w:val="22"/>
        </w:rPr>
      </w:pPr>
    </w:p>
    <w:p w:rsidR="009B43A5" w:rsidRPr="00FC3315"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p>
    <w:p w:rsidR="00FA396F" w:rsidRPr="00FC3315" w:rsidRDefault="00FA396F" w:rsidP="00FA396F">
      <w:pPr>
        <w:jc w:val="right"/>
        <w:rPr>
          <w:b/>
          <w:sz w:val="22"/>
          <w:szCs w:val="22"/>
        </w:rPr>
      </w:pPr>
      <w:r w:rsidRPr="00FC3315">
        <w:rPr>
          <w:sz w:val="22"/>
          <w:szCs w:val="22"/>
        </w:rPr>
        <w:lastRenderedPageBreak/>
        <w:tab/>
      </w:r>
      <w:r w:rsidRPr="00FC3315">
        <w:rPr>
          <w:sz w:val="22"/>
          <w:szCs w:val="22"/>
        </w:rPr>
        <w:tab/>
      </w:r>
      <w:r w:rsidRPr="00FC3315">
        <w:rPr>
          <w:sz w:val="22"/>
          <w:szCs w:val="22"/>
        </w:rPr>
        <w:tab/>
        <w:t xml:space="preserve">                                               </w:t>
      </w:r>
      <w:r>
        <w:rPr>
          <w:sz w:val="22"/>
          <w:szCs w:val="22"/>
        </w:rPr>
        <w:t>Obrazec št.</w:t>
      </w:r>
      <w:r w:rsidRPr="00FC3315">
        <w:rPr>
          <w:sz w:val="22"/>
          <w:szCs w:val="22"/>
        </w:rPr>
        <w:t xml:space="preserve"> 2  </w:t>
      </w:r>
    </w:p>
    <w:p w:rsidR="00FA396F" w:rsidRPr="00FC3315" w:rsidRDefault="00FA396F" w:rsidP="00FA396F">
      <w:pPr>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Ponudnik:</w:t>
      </w:r>
      <w:r w:rsidR="009D03E0">
        <w:rPr>
          <w:sz w:val="22"/>
          <w:szCs w:val="22"/>
        </w:rPr>
        <w:t xml:space="preserve"> ___________________________________________________</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center"/>
        <w:rPr>
          <w:b/>
          <w:sz w:val="22"/>
          <w:szCs w:val="22"/>
        </w:rPr>
      </w:pPr>
      <w:r w:rsidRPr="00FC3315">
        <w:rPr>
          <w:b/>
          <w:sz w:val="22"/>
          <w:szCs w:val="22"/>
        </w:rPr>
        <w:t>KROVNA  IZJAVA  PONUDNIKA</w:t>
      </w:r>
    </w:p>
    <w:p w:rsidR="00FA396F" w:rsidRPr="00FC3315" w:rsidRDefault="00FA396F" w:rsidP="00FA396F">
      <w:pPr>
        <w:jc w:val="both"/>
        <w:rPr>
          <w:sz w:val="22"/>
          <w:szCs w:val="22"/>
        </w:rPr>
      </w:pPr>
    </w:p>
    <w:p w:rsidR="00FA396F" w:rsidRPr="00FC3315" w:rsidRDefault="00FA396F" w:rsidP="00FA396F">
      <w:pPr>
        <w:jc w:val="both"/>
        <w:rPr>
          <w:sz w:val="22"/>
          <w:szCs w:val="22"/>
        </w:rPr>
      </w:pPr>
    </w:p>
    <w:p w:rsidR="00FA396F" w:rsidRPr="00FC3315" w:rsidRDefault="007339A5" w:rsidP="00FA396F">
      <w:pPr>
        <w:jc w:val="both"/>
        <w:rPr>
          <w:sz w:val="22"/>
          <w:szCs w:val="22"/>
        </w:rPr>
      </w:pPr>
      <w:r>
        <w:rPr>
          <w:sz w:val="22"/>
          <w:szCs w:val="22"/>
        </w:rPr>
        <w:t>Izjavljamo:</w:t>
      </w: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p>
    <w:p w:rsidR="007339A5" w:rsidRDefault="007339A5" w:rsidP="003F1C3D">
      <w:pPr>
        <w:numPr>
          <w:ilvl w:val="0"/>
          <w:numId w:val="4"/>
        </w:numPr>
        <w:jc w:val="both"/>
        <w:rPr>
          <w:sz w:val="22"/>
          <w:szCs w:val="22"/>
        </w:rPr>
      </w:pPr>
      <w:r>
        <w:rPr>
          <w:sz w:val="22"/>
          <w:szCs w:val="22"/>
        </w:rPr>
        <w:t>da smo v celoti seznanjeni z obsegom in zahtevnostjo razpisanega javnega naročila</w:t>
      </w:r>
    </w:p>
    <w:p w:rsidR="007339A5" w:rsidRPr="00BB1B02" w:rsidRDefault="007339A5" w:rsidP="003F1C3D">
      <w:pPr>
        <w:numPr>
          <w:ilvl w:val="0"/>
          <w:numId w:val="4"/>
        </w:numPr>
        <w:jc w:val="both"/>
        <w:rPr>
          <w:sz w:val="22"/>
          <w:szCs w:val="22"/>
        </w:rPr>
      </w:pPr>
      <w:r w:rsidRPr="00BB1B02">
        <w:rPr>
          <w:sz w:val="22"/>
          <w:szCs w:val="22"/>
        </w:rPr>
        <w:t>da smo ob izdelavi ponudbe pregl</w:t>
      </w:r>
      <w:r w:rsidR="00225C03" w:rsidRPr="00BB1B02">
        <w:rPr>
          <w:sz w:val="22"/>
          <w:szCs w:val="22"/>
        </w:rPr>
        <w:t>edali vso razpoložljivo</w:t>
      </w:r>
      <w:r w:rsidRPr="00BB1B02">
        <w:rPr>
          <w:sz w:val="22"/>
          <w:szCs w:val="22"/>
        </w:rPr>
        <w:t xml:space="preserve"> dokumentacijo</w:t>
      </w:r>
      <w:r w:rsidR="00225C03" w:rsidRPr="00BB1B02">
        <w:rPr>
          <w:sz w:val="22"/>
          <w:szCs w:val="22"/>
        </w:rPr>
        <w:t xml:space="preserve"> v zvezi z oddajo javnega naročila</w:t>
      </w:r>
    </w:p>
    <w:p w:rsidR="00FA396F" w:rsidRPr="00BB1B02" w:rsidRDefault="00FA396F" w:rsidP="003F1C3D">
      <w:pPr>
        <w:numPr>
          <w:ilvl w:val="0"/>
          <w:numId w:val="4"/>
        </w:numPr>
        <w:jc w:val="both"/>
        <w:rPr>
          <w:sz w:val="22"/>
          <w:szCs w:val="22"/>
        </w:rPr>
      </w:pPr>
      <w:r w:rsidRPr="00BB1B02">
        <w:rPr>
          <w:sz w:val="22"/>
          <w:szCs w:val="22"/>
        </w:rPr>
        <w:t xml:space="preserve">da se v celoti strinjamo in sprejemamo razpisne pogoje naročnika za izvedbo javnega naročila Dobava </w:t>
      </w:r>
      <w:r w:rsidR="009B43A5">
        <w:rPr>
          <w:sz w:val="22"/>
          <w:szCs w:val="22"/>
        </w:rPr>
        <w:t>sadja in zelenjave</w:t>
      </w:r>
      <w:r w:rsidRPr="00BB1B02">
        <w:rPr>
          <w:sz w:val="22"/>
          <w:szCs w:val="22"/>
        </w:rPr>
        <w:t xml:space="preserve">, ki so navedeni </w:t>
      </w:r>
      <w:r w:rsidR="00C22C60">
        <w:rPr>
          <w:sz w:val="22"/>
          <w:szCs w:val="22"/>
        </w:rPr>
        <w:t>v razpisni dokumentaciji</w:t>
      </w:r>
    </w:p>
    <w:p w:rsidR="00FA396F" w:rsidRPr="00BB1B02" w:rsidRDefault="00FA396F" w:rsidP="003F1C3D">
      <w:pPr>
        <w:numPr>
          <w:ilvl w:val="0"/>
          <w:numId w:val="4"/>
        </w:numPr>
        <w:jc w:val="both"/>
        <w:rPr>
          <w:sz w:val="22"/>
          <w:szCs w:val="22"/>
        </w:rPr>
      </w:pPr>
      <w:r w:rsidRPr="00BB1B02">
        <w:rPr>
          <w:sz w:val="22"/>
          <w:szCs w:val="22"/>
        </w:rPr>
        <w:t>da so vse navedbe v ponudbi resnične in ustrezajo dejanskemu stanju</w:t>
      </w:r>
    </w:p>
    <w:p w:rsidR="00FA396F" w:rsidRPr="00BB1B02" w:rsidRDefault="00FA396F" w:rsidP="003F1C3D">
      <w:pPr>
        <w:numPr>
          <w:ilvl w:val="0"/>
          <w:numId w:val="4"/>
        </w:numPr>
        <w:jc w:val="both"/>
        <w:rPr>
          <w:sz w:val="22"/>
          <w:szCs w:val="22"/>
        </w:rPr>
      </w:pPr>
      <w:r w:rsidRPr="00BB1B02">
        <w:rPr>
          <w:sz w:val="22"/>
          <w:szCs w:val="22"/>
        </w:rPr>
        <w:t>vse priložene fotokopije ustrezajo originalom</w:t>
      </w:r>
    </w:p>
    <w:p w:rsidR="00FA396F" w:rsidRPr="00BB1B02" w:rsidRDefault="00FA396F" w:rsidP="003F1C3D">
      <w:pPr>
        <w:numPr>
          <w:ilvl w:val="0"/>
          <w:numId w:val="4"/>
        </w:numPr>
        <w:jc w:val="both"/>
        <w:rPr>
          <w:sz w:val="22"/>
          <w:szCs w:val="22"/>
        </w:rPr>
      </w:pPr>
      <w:r w:rsidRPr="00BB1B02">
        <w:rPr>
          <w:sz w:val="22"/>
          <w:szCs w:val="22"/>
        </w:rPr>
        <w:t>je ponudbe izdelana v skladu z Zakonom o javnem naročanju in drugimi podzakonskimi akti</w:t>
      </w:r>
    </w:p>
    <w:p w:rsidR="00C22C60" w:rsidRPr="00F2373A" w:rsidRDefault="00C22C60" w:rsidP="003F1C3D">
      <w:pPr>
        <w:numPr>
          <w:ilvl w:val="0"/>
          <w:numId w:val="4"/>
        </w:numPr>
        <w:jc w:val="both"/>
        <w:rPr>
          <w:sz w:val="22"/>
          <w:szCs w:val="22"/>
        </w:rPr>
      </w:pPr>
      <w:r w:rsidRPr="00F2373A">
        <w:rPr>
          <w:sz w:val="22"/>
          <w:szCs w:val="22"/>
        </w:rPr>
        <w:t>da se v celoti strinjamo z vsebino razpisne dokumentacije ter z vsemi spremembami in dopolnitvami razpisne dokumentacije ter vprašanji in odgovori in z njimi brez kakršnihkoli zadržkov soglašamo.</w:t>
      </w:r>
    </w:p>
    <w:p w:rsidR="00DE2FB6" w:rsidRPr="00FC3315" w:rsidRDefault="00DE2FB6" w:rsidP="00EA3DCD">
      <w:pPr>
        <w:ind w:left="360"/>
        <w:jc w:val="both"/>
        <w:rPr>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sz w:val="22"/>
          <w:szCs w:val="22"/>
        </w:rPr>
      </w:pPr>
      <w:r w:rsidRPr="00FC3315">
        <w:rPr>
          <w:sz w:val="22"/>
          <w:szCs w:val="22"/>
        </w:rPr>
        <w:t>Datum:</w:t>
      </w:r>
    </w:p>
    <w:p w:rsidR="00FA396F" w:rsidRPr="00FC3315" w:rsidRDefault="00FA396F" w:rsidP="00FA396F">
      <w:pPr>
        <w:jc w:val="both"/>
        <w:rPr>
          <w:sz w:val="22"/>
          <w:szCs w:val="22"/>
        </w:rPr>
      </w:pPr>
    </w:p>
    <w:p w:rsidR="00FA396F" w:rsidRPr="00FC3315" w:rsidRDefault="00FA396F" w:rsidP="00FA396F">
      <w:pPr>
        <w:jc w:val="both"/>
        <w:rPr>
          <w:sz w:val="22"/>
          <w:szCs w:val="22"/>
        </w:rPr>
      </w:pPr>
      <w:r>
        <w:rPr>
          <w:sz w:val="22"/>
          <w:szCs w:val="22"/>
        </w:rPr>
        <w:tab/>
      </w:r>
      <w:r>
        <w:rPr>
          <w:sz w:val="22"/>
          <w:szCs w:val="22"/>
        </w:rPr>
        <w:tab/>
      </w:r>
      <w:r>
        <w:rPr>
          <w:sz w:val="22"/>
          <w:szCs w:val="22"/>
        </w:rPr>
        <w:tab/>
      </w:r>
      <w:r>
        <w:rPr>
          <w:sz w:val="22"/>
          <w:szCs w:val="22"/>
        </w:rPr>
        <w:tab/>
      </w:r>
      <w:r>
        <w:rPr>
          <w:sz w:val="22"/>
          <w:szCs w:val="22"/>
        </w:rPr>
        <w:tab/>
        <w:t xml:space="preserve">       Žig</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P</w:t>
      </w:r>
      <w:r w:rsidRPr="00FC3315">
        <w:rPr>
          <w:sz w:val="22"/>
          <w:szCs w:val="22"/>
        </w:rPr>
        <w:t>odpis:</w:t>
      </w:r>
    </w:p>
    <w:p w:rsidR="00FA396F" w:rsidRDefault="00FA396F" w:rsidP="00FA396F">
      <w:pPr>
        <w:ind w:left="4248" w:firstLine="708"/>
        <w:jc w:val="center"/>
        <w:rPr>
          <w:sz w:val="22"/>
          <w:szCs w:val="22"/>
        </w:rPr>
      </w:pPr>
    </w:p>
    <w:p w:rsidR="00FA396F" w:rsidRDefault="00FA396F" w:rsidP="00FA396F">
      <w:pPr>
        <w:ind w:left="4248" w:firstLine="708"/>
        <w:jc w:val="center"/>
        <w:rPr>
          <w:sz w:val="22"/>
          <w:szCs w:val="22"/>
        </w:rPr>
      </w:pPr>
      <w:r>
        <w:rPr>
          <w:sz w:val="22"/>
          <w:szCs w:val="22"/>
        </w:rPr>
        <w:t>___________________</w:t>
      </w:r>
    </w:p>
    <w:p w:rsidR="00FA396F" w:rsidRPr="009F1314" w:rsidRDefault="00FA396F" w:rsidP="00FA396F">
      <w:pPr>
        <w:ind w:left="4248" w:firstLine="708"/>
        <w:jc w:val="center"/>
        <w:rPr>
          <w:sz w:val="18"/>
          <w:szCs w:val="18"/>
        </w:rPr>
      </w:pPr>
      <w:r w:rsidRPr="009F1314">
        <w:rPr>
          <w:sz w:val="18"/>
          <w:szCs w:val="18"/>
        </w:rPr>
        <w:t>(podpis ponudnika)</w:t>
      </w: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Pr="00FC3315" w:rsidRDefault="00FA396F" w:rsidP="00FA396F">
      <w:pPr>
        <w:jc w:val="both"/>
        <w:rPr>
          <w:color w:val="00FF00"/>
          <w:sz w:val="22"/>
          <w:szCs w:val="22"/>
        </w:rPr>
      </w:pPr>
    </w:p>
    <w:p w:rsidR="00FA396F" w:rsidRDefault="00FA396F" w:rsidP="00FA396F">
      <w:pPr>
        <w:jc w:val="both"/>
        <w:rPr>
          <w:color w:val="00FF00"/>
          <w:sz w:val="22"/>
          <w:szCs w:val="22"/>
        </w:rPr>
      </w:pPr>
    </w:p>
    <w:p w:rsidR="00DA57EB" w:rsidRDefault="00DA57EB" w:rsidP="00FA396F">
      <w:pPr>
        <w:jc w:val="both"/>
        <w:rPr>
          <w:color w:val="00FF00"/>
          <w:sz w:val="22"/>
          <w:szCs w:val="22"/>
        </w:rPr>
      </w:pPr>
    </w:p>
    <w:p w:rsidR="005736F8" w:rsidRDefault="005736F8" w:rsidP="00FA396F">
      <w:pPr>
        <w:jc w:val="both"/>
        <w:rPr>
          <w:color w:val="00FF00"/>
          <w:sz w:val="22"/>
          <w:szCs w:val="22"/>
        </w:rPr>
      </w:pPr>
    </w:p>
    <w:p w:rsidR="00AE2968" w:rsidRDefault="00AE2968" w:rsidP="00FA396F">
      <w:pPr>
        <w:jc w:val="both"/>
        <w:rPr>
          <w:color w:val="00FF00"/>
          <w:sz w:val="22"/>
          <w:szCs w:val="22"/>
        </w:rPr>
      </w:pPr>
    </w:p>
    <w:p w:rsidR="00AE2968" w:rsidRDefault="00AE2968" w:rsidP="00FA396F">
      <w:pPr>
        <w:jc w:val="both"/>
        <w:rPr>
          <w:color w:val="00FF00"/>
          <w:sz w:val="22"/>
          <w:szCs w:val="22"/>
        </w:rPr>
      </w:pPr>
    </w:p>
    <w:p w:rsidR="005736F8" w:rsidRDefault="005736F8" w:rsidP="00FA396F">
      <w:pPr>
        <w:jc w:val="both"/>
        <w:rPr>
          <w:color w:val="00FF00"/>
          <w:sz w:val="22"/>
          <w:szCs w:val="22"/>
        </w:rPr>
      </w:pPr>
    </w:p>
    <w:p w:rsidR="00C22C60" w:rsidRDefault="00C22C60" w:rsidP="009B43A5">
      <w:pPr>
        <w:rPr>
          <w:sz w:val="22"/>
          <w:szCs w:val="22"/>
        </w:rPr>
      </w:pPr>
    </w:p>
    <w:p w:rsidR="00FA396F" w:rsidRPr="00FC3315" w:rsidRDefault="00FA396F" w:rsidP="00FA396F">
      <w:pPr>
        <w:jc w:val="right"/>
        <w:rPr>
          <w:b/>
          <w:sz w:val="22"/>
          <w:szCs w:val="22"/>
        </w:rPr>
      </w:pPr>
      <w:r>
        <w:rPr>
          <w:sz w:val="22"/>
          <w:szCs w:val="22"/>
        </w:rPr>
        <w:lastRenderedPageBreak/>
        <w:t xml:space="preserve">Obrazec št. </w:t>
      </w:r>
      <w:r w:rsidRPr="00FC3315">
        <w:rPr>
          <w:sz w:val="22"/>
          <w:szCs w:val="22"/>
        </w:rPr>
        <w:t xml:space="preserve"> 3</w:t>
      </w:r>
    </w:p>
    <w:p w:rsidR="00FA396F" w:rsidRPr="00FC3315" w:rsidRDefault="00FA396F" w:rsidP="00FA396F">
      <w:pPr>
        <w:jc w:val="both"/>
        <w:rPr>
          <w:color w:val="00FF00"/>
          <w:sz w:val="22"/>
          <w:szCs w:val="22"/>
        </w:rPr>
      </w:pPr>
    </w:p>
    <w:p w:rsidR="00FA396F" w:rsidRPr="00CD6C11" w:rsidRDefault="00FA396F" w:rsidP="00FA396F">
      <w:pPr>
        <w:jc w:val="center"/>
        <w:rPr>
          <w:b/>
          <w:sz w:val="22"/>
          <w:szCs w:val="22"/>
        </w:rPr>
      </w:pPr>
      <w:r w:rsidRPr="00CD6C11">
        <w:rPr>
          <w:b/>
          <w:sz w:val="22"/>
          <w:szCs w:val="22"/>
        </w:rPr>
        <w:t>PODATKI O PONUDNIKU</w:t>
      </w:r>
    </w:p>
    <w:p w:rsidR="00FA396F" w:rsidRPr="00CD6C11" w:rsidRDefault="00FA396F" w:rsidP="00FA396F">
      <w:pPr>
        <w:rPr>
          <w:sz w:val="22"/>
          <w:szCs w:val="22"/>
        </w:rPr>
      </w:pPr>
    </w:p>
    <w:p w:rsidR="00FA396F" w:rsidRPr="00CD6C11" w:rsidRDefault="00FA396F" w:rsidP="00FA396F">
      <w:pPr>
        <w:rPr>
          <w:color w:val="000000"/>
          <w:sz w:val="22"/>
          <w:szCs w:val="22"/>
        </w:rPr>
      </w:pPr>
      <w:r w:rsidRPr="00CD6C11">
        <w:rPr>
          <w:color w:val="000000"/>
          <w:sz w:val="22"/>
          <w:szCs w:val="22"/>
        </w:rPr>
        <w:t>Navedba ponudnika, na kakšen način daje ponudbo:</w:t>
      </w:r>
    </w:p>
    <w:p w:rsidR="00FA396F" w:rsidRPr="00CD6C11" w:rsidRDefault="00FA396F" w:rsidP="00FA396F">
      <w:pPr>
        <w:rPr>
          <w:color w:val="000000"/>
          <w:sz w:val="22"/>
          <w:szCs w:val="22"/>
        </w:rPr>
      </w:pPr>
    </w:p>
    <w:tbl>
      <w:tblPr>
        <w:tblW w:w="8568" w:type="dxa"/>
        <w:tblLayout w:type="fixed"/>
        <w:tblLook w:val="0000"/>
      </w:tblPr>
      <w:tblGrid>
        <w:gridCol w:w="8568"/>
      </w:tblGrid>
      <w:tr w:rsidR="00FA396F" w:rsidRPr="00CD6C11" w:rsidTr="00251D58">
        <w:tc>
          <w:tcPr>
            <w:tcW w:w="8568" w:type="dxa"/>
            <w:tcBorders>
              <w:top w:val="nil"/>
              <w:left w:val="nil"/>
              <w:bottom w:val="nil"/>
              <w:right w:val="nil"/>
            </w:tcBorders>
          </w:tcPr>
          <w:p w:rsidR="00FA396F" w:rsidRPr="00CD6C11" w:rsidRDefault="00FA396F" w:rsidP="00251D58">
            <w:pPr>
              <w:spacing w:line="360" w:lineRule="auto"/>
              <w:rPr>
                <w:color w:val="000000"/>
                <w:sz w:val="22"/>
                <w:szCs w:val="22"/>
              </w:rPr>
            </w:pPr>
            <w:r w:rsidRPr="00CD6C11">
              <w:rPr>
                <w:color w:val="000000"/>
                <w:sz w:val="22"/>
                <w:szCs w:val="22"/>
              </w:rPr>
              <w:t xml:space="preserve">Ponudbo dajemo:  </w:t>
            </w:r>
            <w:r w:rsidRPr="00CD6C11">
              <w:rPr>
                <w:bCs/>
                <w:color w:val="000000"/>
                <w:sz w:val="22"/>
                <w:szCs w:val="22"/>
              </w:rPr>
              <w:t>(</w:t>
            </w:r>
            <w:r w:rsidRPr="00CD6C11">
              <w:rPr>
                <w:iCs/>
                <w:color w:val="000000"/>
                <w:sz w:val="22"/>
                <w:szCs w:val="22"/>
              </w:rPr>
              <w:t>Ponudnik obkroži)</w:t>
            </w:r>
          </w:p>
          <w:p w:rsidR="00FA396F" w:rsidRPr="00CD6C11" w:rsidRDefault="00FA396F" w:rsidP="00251D58">
            <w:pPr>
              <w:spacing w:line="360" w:lineRule="auto"/>
              <w:rPr>
                <w:color w:val="000000"/>
                <w:sz w:val="22"/>
                <w:szCs w:val="22"/>
              </w:rPr>
            </w:pPr>
            <w:r w:rsidRPr="00CD6C11">
              <w:rPr>
                <w:color w:val="000000"/>
                <w:sz w:val="22"/>
                <w:szCs w:val="22"/>
              </w:rPr>
              <w:t>a) samostojno</w:t>
            </w:r>
          </w:p>
          <w:p w:rsidR="00FA396F" w:rsidRPr="00CD6C11" w:rsidRDefault="00FA396F" w:rsidP="00251D58">
            <w:pPr>
              <w:spacing w:line="360" w:lineRule="auto"/>
              <w:rPr>
                <w:color w:val="000000"/>
                <w:sz w:val="22"/>
                <w:szCs w:val="22"/>
              </w:rPr>
            </w:pPr>
            <w:r w:rsidRPr="00CD6C11">
              <w:rPr>
                <w:color w:val="000000"/>
                <w:sz w:val="22"/>
                <w:szCs w:val="22"/>
              </w:rPr>
              <w:t>b) skupno ponudbo v skupini izvajalcev: __________________________________</w:t>
            </w:r>
          </w:p>
          <w:p w:rsidR="00FA396F" w:rsidRPr="00CD6C11" w:rsidRDefault="00FA396F" w:rsidP="00251D58">
            <w:pPr>
              <w:pStyle w:val="Noga"/>
              <w:tabs>
                <w:tab w:val="clear" w:pos="4536"/>
                <w:tab w:val="clear" w:pos="9072"/>
              </w:tabs>
              <w:rPr>
                <w:b/>
                <w:color w:val="000000"/>
                <w:sz w:val="22"/>
                <w:szCs w:val="22"/>
              </w:rPr>
            </w:pPr>
            <w:r w:rsidRPr="00CD6C11">
              <w:rPr>
                <w:color w:val="000000"/>
                <w:sz w:val="22"/>
                <w:szCs w:val="22"/>
              </w:rPr>
              <w:t>c) s podizvajalci</w:t>
            </w:r>
          </w:p>
        </w:tc>
      </w:tr>
    </w:tbl>
    <w:p w:rsidR="00FA396F" w:rsidRDefault="00FA396F" w:rsidP="00FA396F">
      <w:pPr>
        <w:rPr>
          <w:rFonts w:ascii="Arial" w:hAnsi="Arial" w:cs="Arial"/>
        </w:rPr>
      </w:pPr>
    </w:p>
    <w:p w:rsidR="00FA396F" w:rsidRDefault="00FA396F" w:rsidP="00FA396F">
      <w:pPr>
        <w:rPr>
          <w:rFonts w:ascii="Arial" w:hAnsi="Arial" w:cs="Arial"/>
        </w:rPr>
      </w:pPr>
    </w:p>
    <w:p w:rsidR="00FA396F" w:rsidRDefault="00FA396F" w:rsidP="00FA396F">
      <w:pPr>
        <w:rPr>
          <w:rFonts w:ascii="Arial" w:hAnsi="Arial" w:cs="Arial"/>
        </w:rPr>
      </w:pPr>
    </w:p>
    <w:tbl>
      <w:tblPr>
        <w:tblStyle w:val="Tabela-mrea"/>
        <w:tblW w:w="0" w:type="auto"/>
        <w:tblLook w:val="01E0"/>
      </w:tblPr>
      <w:tblGrid>
        <w:gridCol w:w="4334"/>
        <w:gridCol w:w="4194"/>
      </w:tblGrid>
      <w:tr w:rsidR="00FA396F" w:rsidRPr="00CD6C11" w:rsidTr="00251D58">
        <w:tc>
          <w:tcPr>
            <w:tcW w:w="4334" w:type="dxa"/>
          </w:tcPr>
          <w:p w:rsidR="00FA396F" w:rsidRPr="00CD6C11" w:rsidRDefault="00FA396F" w:rsidP="00251D58">
            <w:pPr>
              <w:rPr>
                <w:sz w:val="22"/>
                <w:szCs w:val="22"/>
              </w:rPr>
            </w:pPr>
            <w:r w:rsidRPr="00CD6C11">
              <w:rPr>
                <w:sz w:val="22"/>
                <w:szCs w:val="22"/>
              </w:rPr>
              <w:t>Firma oz. ime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Sedež ponudnika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Default="00FA396F" w:rsidP="00251D58">
            <w:pPr>
              <w:rPr>
                <w:sz w:val="22"/>
                <w:szCs w:val="22"/>
              </w:rPr>
            </w:pPr>
            <w:r w:rsidRPr="00CD6C11">
              <w:rPr>
                <w:sz w:val="22"/>
                <w:szCs w:val="22"/>
              </w:rPr>
              <w:t>Zakoniti zastopnik(i) ponudnika</w:t>
            </w:r>
          </w:p>
          <w:p w:rsidR="00FA396F" w:rsidRDefault="00FA396F" w:rsidP="00251D58">
            <w:pPr>
              <w:rPr>
                <w:sz w:val="22"/>
                <w:szCs w:val="22"/>
              </w:rPr>
            </w:pPr>
          </w:p>
          <w:p w:rsidR="00FA396F" w:rsidRPr="00CD6C11" w:rsidRDefault="00FA396F" w:rsidP="00251D58">
            <w:pPr>
              <w:rPr>
                <w:sz w:val="22"/>
                <w:szCs w:val="22"/>
              </w:rPr>
            </w:pP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Matična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Davčna številka podjetja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vpisa v sodni oz. poslovni register</w:t>
            </w:r>
          </w:p>
          <w:p w:rsidR="00FA396F" w:rsidRPr="00CD6C11" w:rsidRDefault="00FA396F" w:rsidP="00251D58">
            <w:pPr>
              <w:rPr>
                <w:sz w:val="22"/>
                <w:szCs w:val="22"/>
              </w:rPr>
            </w:pPr>
            <w:r w:rsidRPr="00CD6C11">
              <w:rPr>
                <w:sz w:val="22"/>
                <w:szCs w:val="22"/>
              </w:rPr>
              <w:t>(št. vložka)</w:t>
            </w: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Številka transakcijskega računa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Telefon</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Fax</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E-mail</w:t>
            </w:r>
            <w:r>
              <w:rPr>
                <w:sz w:val="22"/>
                <w:szCs w:val="22"/>
              </w:rPr>
              <w:t xml:space="preserve"> za kontakt</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Kontaktna oseba</w:t>
            </w:r>
          </w:p>
          <w:p w:rsidR="00FA396F" w:rsidRPr="00CD6C11" w:rsidRDefault="00FA396F" w:rsidP="00251D58">
            <w:pPr>
              <w:rPr>
                <w:sz w:val="22"/>
                <w:szCs w:val="22"/>
              </w:rPr>
            </w:pPr>
          </w:p>
        </w:tc>
        <w:tc>
          <w:tcPr>
            <w:tcW w:w="4194" w:type="dxa"/>
          </w:tcPr>
          <w:p w:rsidR="00FA396F" w:rsidRPr="00CD6C11" w:rsidRDefault="00FA396F" w:rsidP="00251D58"/>
        </w:tc>
      </w:tr>
      <w:tr w:rsidR="00FA396F" w:rsidRPr="00CD6C11" w:rsidTr="00251D58">
        <w:tc>
          <w:tcPr>
            <w:tcW w:w="4334" w:type="dxa"/>
          </w:tcPr>
          <w:p w:rsidR="00FA396F" w:rsidRPr="00CD6C11" w:rsidRDefault="00FA396F" w:rsidP="00251D58">
            <w:pPr>
              <w:rPr>
                <w:sz w:val="22"/>
                <w:szCs w:val="22"/>
              </w:rPr>
            </w:pPr>
            <w:r w:rsidRPr="00CD6C11">
              <w:rPr>
                <w:sz w:val="22"/>
                <w:szCs w:val="22"/>
              </w:rPr>
              <w:t>Pooblaščena oseba za podpis pogodbe</w:t>
            </w:r>
          </w:p>
          <w:p w:rsidR="00FA396F" w:rsidRPr="00CD6C11" w:rsidRDefault="00FA396F" w:rsidP="00251D58">
            <w:pPr>
              <w:rPr>
                <w:sz w:val="22"/>
                <w:szCs w:val="22"/>
              </w:rPr>
            </w:pPr>
          </w:p>
        </w:tc>
        <w:tc>
          <w:tcPr>
            <w:tcW w:w="4194" w:type="dxa"/>
          </w:tcPr>
          <w:p w:rsidR="00FA396F" w:rsidRPr="00CD6C11" w:rsidRDefault="00FA396F" w:rsidP="00251D58"/>
        </w:tc>
      </w:tr>
    </w:tbl>
    <w:p w:rsidR="00FA396F" w:rsidRPr="00CD6C11" w:rsidRDefault="00FA396F" w:rsidP="00FA396F"/>
    <w:p w:rsidR="00FA396F" w:rsidRPr="00CD6C11" w:rsidRDefault="00FA396F" w:rsidP="00FA396F">
      <w:r w:rsidRPr="00CD6C11">
        <w:t>* Obrazec se fotokopira, samo če nastopa skupina izvajalcev.</w:t>
      </w:r>
    </w:p>
    <w:p w:rsidR="00FA396F" w:rsidRPr="00CD6C11" w:rsidRDefault="00FA396F" w:rsidP="00FA396F"/>
    <w:p w:rsidR="00394A4E" w:rsidRPr="00394A4E" w:rsidRDefault="00394A4E" w:rsidP="00394A4E">
      <w:pPr>
        <w:jc w:val="both"/>
        <w:rPr>
          <w:i/>
        </w:rPr>
      </w:pPr>
      <w:r w:rsidRPr="00394A4E">
        <w:t>NAVEDBA, ALI JE PONUDNIK MSP - malo ali srednje veliko podjetje (kot je opredeljeno v Priporočilu Komisije 2003/361/ES):</w:t>
      </w:r>
      <w:r w:rsidRPr="00394A4E">
        <w:rPr>
          <w:i/>
        </w:rPr>
        <w:t xml:space="preserve"> (ustrezno obkrožiti!)</w:t>
      </w:r>
    </w:p>
    <w:p w:rsidR="00394A4E" w:rsidRPr="00394A4E" w:rsidRDefault="00394A4E" w:rsidP="00394A4E">
      <w:pPr>
        <w:jc w:val="both"/>
        <w:rPr>
          <w:i/>
        </w:rPr>
      </w:pPr>
    </w:p>
    <w:p w:rsidR="00394A4E" w:rsidRPr="00581133" w:rsidRDefault="00394A4E" w:rsidP="00394A4E">
      <w:pPr>
        <w:numPr>
          <w:ilvl w:val="0"/>
          <w:numId w:val="27"/>
        </w:numPr>
        <w:spacing w:line="240" w:lineRule="atLeast"/>
        <w:jc w:val="both"/>
        <w:rPr>
          <w:sz w:val="22"/>
          <w:szCs w:val="22"/>
        </w:rPr>
      </w:pPr>
      <w:r w:rsidRPr="00581133">
        <w:rPr>
          <w:sz w:val="22"/>
          <w:szCs w:val="22"/>
        </w:rPr>
        <w:t>DA</w:t>
      </w:r>
      <w:r w:rsidRPr="00581133">
        <w:rPr>
          <w:sz w:val="22"/>
          <w:szCs w:val="22"/>
        </w:rPr>
        <w:tab/>
      </w:r>
      <w:r w:rsidRPr="00581133">
        <w:rPr>
          <w:sz w:val="22"/>
          <w:szCs w:val="22"/>
        </w:rPr>
        <w:tab/>
        <w:t>b)   NE</w:t>
      </w:r>
    </w:p>
    <w:p w:rsidR="00394A4E" w:rsidRPr="00CD6C11" w:rsidRDefault="00394A4E" w:rsidP="00FA396F"/>
    <w:p w:rsidR="00FA396F" w:rsidRDefault="00FA396F" w:rsidP="00FA396F">
      <w:pPr>
        <w:rPr>
          <w:sz w:val="22"/>
          <w:szCs w:val="22"/>
        </w:rPr>
      </w:pPr>
      <w:r w:rsidRPr="00CD6C11">
        <w:rPr>
          <w:sz w:val="22"/>
          <w:szCs w:val="22"/>
        </w:rPr>
        <w:t>Kraj in datum: ______________________</w:t>
      </w:r>
    </w:p>
    <w:p w:rsidR="00F33210" w:rsidRPr="00CD6C11" w:rsidRDefault="00F33210" w:rsidP="00FA396F">
      <w:pPr>
        <w:rPr>
          <w:sz w:val="22"/>
          <w:szCs w:val="22"/>
        </w:rPr>
      </w:pPr>
    </w:p>
    <w:p w:rsidR="00FA396F" w:rsidRPr="00CD6C11" w:rsidRDefault="00FA396F" w:rsidP="00FA396F">
      <w:pPr>
        <w:jc w:val="center"/>
        <w:rPr>
          <w:sz w:val="22"/>
          <w:szCs w:val="22"/>
        </w:rPr>
      </w:pPr>
      <w:r w:rsidRPr="00CD6C11">
        <w:rPr>
          <w:sz w:val="22"/>
          <w:szCs w:val="22"/>
        </w:rPr>
        <w:t>Žig</w:t>
      </w:r>
    </w:p>
    <w:p w:rsidR="00FA396F" w:rsidRPr="00CD6C11" w:rsidRDefault="00FA396F" w:rsidP="00FA396F">
      <w:pPr>
        <w:jc w:val="center"/>
        <w:rPr>
          <w:sz w:val="22"/>
          <w:szCs w:val="22"/>
        </w:rPr>
      </w:pPr>
    </w:p>
    <w:p w:rsidR="00FA396F" w:rsidRPr="00CD6C11" w:rsidRDefault="00FA396F" w:rsidP="00FA396F">
      <w:pPr>
        <w:rPr>
          <w:sz w:val="22"/>
          <w:szCs w:val="22"/>
        </w:rPr>
      </w:pP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r>
      <w:r w:rsidRPr="00CD6C11">
        <w:rPr>
          <w:sz w:val="22"/>
          <w:szCs w:val="22"/>
        </w:rPr>
        <w:tab/>
        <w:t>Podpis</w:t>
      </w:r>
    </w:p>
    <w:p w:rsidR="00FA396F" w:rsidRPr="00CD6C11" w:rsidRDefault="00FA396F" w:rsidP="00FA396F"/>
    <w:p w:rsidR="00FA396F" w:rsidRPr="00CD6C11" w:rsidRDefault="00FA396F" w:rsidP="00FA396F">
      <w:r w:rsidRPr="00CD6C11">
        <w:tab/>
      </w:r>
      <w:r w:rsidRPr="00CD6C11">
        <w:tab/>
      </w:r>
      <w:r w:rsidRPr="00CD6C11">
        <w:tab/>
      </w:r>
      <w:r w:rsidRPr="00CD6C11">
        <w:tab/>
      </w:r>
      <w:r w:rsidRPr="00CD6C11">
        <w:tab/>
      </w:r>
      <w:r w:rsidRPr="00CD6C11">
        <w:tab/>
      </w:r>
      <w:r w:rsidRPr="00CD6C11">
        <w:tab/>
      </w:r>
      <w:r w:rsidRPr="00CD6C11">
        <w:tab/>
        <w:t>__________________</w:t>
      </w:r>
    </w:p>
    <w:p w:rsidR="00FA396F" w:rsidRPr="00CD6C11" w:rsidRDefault="00FA396F" w:rsidP="00FA396F">
      <w:r w:rsidRPr="00CD6C11">
        <w:tab/>
      </w:r>
      <w:r w:rsidRPr="00CD6C11">
        <w:tab/>
      </w:r>
      <w:r w:rsidRPr="00CD6C11">
        <w:tab/>
      </w:r>
      <w:r w:rsidRPr="00CD6C11">
        <w:tab/>
      </w:r>
      <w:r w:rsidRPr="00CD6C11">
        <w:tab/>
      </w:r>
      <w:r w:rsidRPr="00CD6C11">
        <w:tab/>
      </w:r>
      <w:r w:rsidRPr="00CD6C11">
        <w:tab/>
        <w:t xml:space="preserve">         </w:t>
      </w:r>
      <w:r>
        <w:t xml:space="preserve">      </w:t>
      </w:r>
      <w:r w:rsidRPr="00CD6C11">
        <w:t xml:space="preserve"> (podpis </w:t>
      </w:r>
      <w:r>
        <w:t>ponudnika</w:t>
      </w:r>
      <w:r w:rsidRPr="00CD6C11">
        <w:t>)</w:t>
      </w:r>
    </w:p>
    <w:p w:rsidR="00DE2FB6" w:rsidRPr="00FC3315" w:rsidRDefault="00DE2FB6" w:rsidP="00FA396F">
      <w:pPr>
        <w:rPr>
          <w:b/>
          <w:sz w:val="22"/>
          <w:szCs w:val="22"/>
          <w:bdr w:val="single" w:sz="4" w:space="0" w:color="auto" w:shadow="1"/>
          <w:shd w:val="clear" w:color="auto" w:fill="F3F3F3"/>
        </w:rPr>
      </w:pPr>
    </w:p>
    <w:p w:rsidR="00FA396F" w:rsidRDefault="00FA396F" w:rsidP="00FA396F">
      <w:pPr>
        <w:jc w:val="right"/>
        <w:rPr>
          <w:b/>
          <w:sz w:val="22"/>
          <w:szCs w:val="22"/>
        </w:rPr>
      </w:pPr>
      <w:r>
        <w:rPr>
          <w:sz w:val="22"/>
          <w:szCs w:val="22"/>
        </w:rPr>
        <w:lastRenderedPageBreak/>
        <w:t>Obrazec št.</w:t>
      </w:r>
      <w:r w:rsidRPr="00FC3315">
        <w:rPr>
          <w:sz w:val="22"/>
          <w:szCs w:val="22"/>
        </w:rPr>
        <w:t xml:space="preserve"> 4</w:t>
      </w:r>
    </w:p>
    <w:p w:rsidR="00FA396F" w:rsidRDefault="00FA396F" w:rsidP="00FA396F">
      <w:pPr>
        <w:jc w:val="right"/>
        <w:rPr>
          <w:b/>
          <w:sz w:val="22"/>
          <w:szCs w:val="22"/>
        </w:rPr>
      </w:pPr>
    </w:p>
    <w:p w:rsidR="009B43A5" w:rsidRDefault="009B43A5" w:rsidP="00FA396F">
      <w:pPr>
        <w:jc w:val="right"/>
        <w:rPr>
          <w:b/>
          <w:sz w:val="22"/>
          <w:szCs w:val="22"/>
        </w:rPr>
      </w:pPr>
    </w:p>
    <w:p w:rsidR="009B43A5" w:rsidRDefault="009B43A5" w:rsidP="009B43A5">
      <w:pPr>
        <w:ind w:left="-142" w:firstLine="142"/>
        <w:jc w:val="center"/>
        <w:rPr>
          <w:b/>
          <w:shadow/>
          <w:sz w:val="22"/>
          <w:szCs w:val="22"/>
        </w:rPr>
      </w:pPr>
      <w:r>
        <w:rPr>
          <w:b/>
          <w:shadow/>
          <w:sz w:val="22"/>
          <w:szCs w:val="22"/>
        </w:rPr>
        <w:t>POVZETEK PREDRAČUNA (REKAPITULACIJA)</w:t>
      </w:r>
    </w:p>
    <w:p w:rsidR="009B43A5" w:rsidRDefault="009B43A5" w:rsidP="00FA396F">
      <w:pPr>
        <w:jc w:val="right"/>
        <w:rPr>
          <w:b/>
          <w:sz w:val="22"/>
          <w:szCs w:val="22"/>
        </w:rPr>
      </w:pPr>
    </w:p>
    <w:p w:rsidR="00FA396F" w:rsidRPr="00FC3315" w:rsidRDefault="00FA396F" w:rsidP="00FA396F">
      <w:pPr>
        <w:rPr>
          <w:sz w:val="22"/>
          <w:szCs w:val="22"/>
        </w:rPr>
      </w:pPr>
    </w:p>
    <w:p w:rsidR="00FA396F" w:rsidRPr="00FC3315" w:rsidRDefault="00FA396F" w:rsidP="00FA396F">
      <w:pPr>
        <w:pStyle w:val="Naslov4"/>
        <w:jc w:val="both"/>
        <w:rPr>
          <w:rFonts w:ascii="Times New Roman" w:hAnsi="Times New Roman"/>
          <w:sz w:val="22"/>
          <w:szCs w:val="22"/>
        </w:rPr>
      </w:pPr>
      <w:r w:rsidRPr="00FC3315">
        <w:rPr>
          <w:rFonts w:ascii="Times New Roman" w:hAnsi="Times New Roman"/>
          <w:sz w:val="22"/>
          <w:szCs w:val="22"/>
        </w:rPr>
        <w:t xml:space="preserve">Na podlagi obvestila o naročilu </w:t>
      </w:r>
      <w:r>
        <w:rPr>
          <w:rFonts w:ascii="Times New Roman" w:hAnsi="Times New Roman"/>
          <w:sz w:val="22"/>
          <w:szCs w:val="22"/>
        </w:rPr>
        <w:t xml:space="preserve">za dobavo </w:t>
      </w:r>
      <w:r w:rsidR="009B43A5">
        <w:rPr>
          <w:rFonts w:ascii="Times New Roman" w:hAnsi="Times New Roman"/>
          <w:sz w:val="22"/>
          <w:szCs w:val="22"/>
        </w:rPr>
        <w:t>Sadja in zelenjave</w:t>
      </w:r>
      <w:r>
        <w:rPr>
          <w:rFonts w:ascii="Times New Roman" w:hAnsi="Times New Roman"/>
          <w:sz w:val="22"/>
          <w:szCs w:val="22"/>
        </w:rPr>
        <w:t xml:space="preserve">, </w:t>
      </w:r>
      <w:r w:rsidRPr="00FC3315">
        <w:rPr>
          <w:rFonts w:ascii="Times New Roman" w:hAnsi="Times New Roman"/>
          <w:sz w:val="22"/>
          <w:szCs w:val="22"/>
        </w:rPr>
        <w:t xml:space="preserve">objavljenega na Portalu javnih naročil pod številko </w:t>
      </w:r>
      <w:r w:rsidRPr="008C55FD">
        <w:rPr>
          <w:rFonts w:ascii="Times New Roman" w:hAnsi="Times New Roman"/>
          <w:sz w:val="22"/>
          <w:szCs w:val="22"/>
        </w:rPr>
        <w:t xml:space="preserve">objave </w:t>
      </w:r>
      <w:r w:rsidR="00470C63" w:rsidRPr="00FE09A1">
        <w:rPr>
          <w:rFonts w:ascii="Times New Roman" w:hAnsi="Times New Roman"/>
          <w:b/>
          <w:sz w:val="22"/>
          <w:szCs w:val="22"/>
        </w:rPr>
        <w:t>JN00</w:t>
      </w:r>
      <w:r w:rsidR="00FE09A1" w:rsidRPr="00FE09A1">
        <w:rPr>
          <w:rFonts w:ascii="Times New Roman" w:hAnsi="Times New Roman"/>
          <w:b/>
          <w:sz w:val="22"/>
          <w:szCs w:val="22"/>
        </w:rPr>
        <w:t>3512</w:t>
      </w:r>
      <w:r w:rsidR="00470C63" w:rsidRPr="00FE09A1">
        <w:rPr>
          <w:rFonts w:ascii="Times New Roman" w:hAnsi="Times New Roman"/>
          <w:b/>
          <w:sz w:val="22"/>
          <w:szCs w:val="22"/>
        </w:rPr>
        <w:t>/201</w:t>
      </w:r>
      <w:r w:rsidR="00FE09A1" w:rsidRPr="00FE09A1">
        <w:rPr>
          <w:rFonts w:ascii="Times New Roman" w:hAnsi="Times New Roman"/>
          <w:b/>
          <w:sz w:val="22"/>
          <w:szCs w:val="22"/>
        </w:rPr>
        <w:t>8</w:t>
      </w:r>
      <w:r w:rsidR="00470C63" w:rsidRPr="00FE09A1">
        <w:rPr>
          <w:rFonts w:ascii="Times New Roman" w:hAnsi="Times New Roman"/>
          <w:b/>
          <w:sz w:val="22"/>
          <w:szCs w:val="22"/>
        </w:rPr>
        <w:t>-BO1</w:t>
      </w:r>
      <w:r w:rsidR="008C55FD" w:rsidRPr="00FE09A1">
        <w:rPr>
          <w:rFonts w:ascii="Times New Roman" w:hAnsi="Times New Roman"/>
          <w:b/>
          <w:sz w:val="22"/>
          <w:szCs w:val="22"/>
        </w:rPr>
        <w:t xml:space="preserve"> </w:t>
      </w:r>
      <w:r w:rsidR="00DE2FB6" w:rsidRPr="00FE09A1">
        <w:rPr>
          <w:rFonts w:ascii="Times New Roman" w:hAnsi="Times New Roman"/>
          <w:b/>
          <w:sz w:val="22"/>
          <w:szCs w:val="22"/>
        </w:rPr>
        <w:t xml:space="preserve">z dne </w:t>
      </w:r>
      <w:r w:rsidR="00FE09A1" w:rsidRPr="00FE09A1">
        <w:rPr>
          <w:rFonts w:ascii="Times New Roman" w:hAnsi="Times New Roman"/>
          <w:b/>
          <w:sz w:val="22"/>
          <w:szCs w:val="22"/>
        </w:rPr>
        <w:t>30.05.2018</w:t>
      </w:r>
      <w:r w:rsidR="00E2196F" w:rsidRPr="00FE09A1">
        <w:rPr>
          <w:rFonts w:ascii="Times New Roman" w:hAnsi="Times New Roman"/>
          <w:b/>
          <w:sz w:val="22"/>
          <w:szCs w:val="22"/>
        </w:rPr>
        <w:t xml:space="preserve"> in</w:t>
      </w:r>
      <w:r w:rsidRPr="00FE09A1">
        <w:rPr>
          <w:rFonts w:ascii="Times New Roman" w:hAnsi="Times New Roman"/>
          <w:b/>
          <w:sz w:val="22"/>
          <w:szCs w:val="22"/>
        </w:rPr>
        <w:t xml:space="preserve"> Uradnem glasilu Evrop</w:t>
      </w:r>
      <w:r w:rsidR="00227F66" w:rsidRPr="00FE09A1">
        <w:rPr>
          <w:rFonts w:ascii="Times New Roman" w:hAnsi="Times New Roman"/>
          <w:b/>
          <w:sz w:val="22"/>
          <w:szCs w:val="22"/>
        </w:rPr>
        <w:t>skih</w:t>
      </w:r>
      <w:r w:rsidR="00227F66" w:rsidRPr="009B43A5">
        <w:rPr>
          <w:rFonts w:ascii="Times New Roman" w:hAnsi="Times New Roman"/>
          <w:b/>
          <w:color w:val="FF0000"/>
          <w:sz w:val="22"/>
          <w:szCs w:val="22"/>
        </w:rPr>
        <w:t xml:space="preserve"> </w:t>
      </w:r>
      <w:r w:rsidR="00227F66" w:rsidRPr="00FE09A1">
        <w:rPr>
          <w:rFonts w:ascii="Times New Roman" w:hAnsi="Times New Roman"/>
          <w:b/>
          <w:sz w:val="22"/>
          <w:szCs w:val="22"/>
        </w:rPr>
        <w:t xml:space="preserve">skupnosti pod številko </w:t>
      </w:r>
      <w:r w:rsidR="008C55FD" w:rsidRPr="00FE09A1">
        <w:rPr>
          <w:rFonts w:ascii="Times New Roman" w:hAnsi="Times New Roman"/>
          <w:b/>
          <w:sz w:val="22"/>
          <w:szCs w:val="22"/>
        </w:rPr>
        <w:t>:</w:t>
      </w:r>
      <w:r w:rsidR="00214E41" w:rsidRPr="00FE09A1">
        <w:rPr>
          <w:rFonts w:ascii="Times New Roman" w:hAnsi="Times New Roman"/>
          <w:b/>
          <w:sz w:val="22"/>
          <w:szCs w:val="22"/>
        </w:rPr>
        <w:t xml:space="preserve"> </w:t>
      </w:r>
      <w:r w:rsidR="00470C63" w:rsidRPr="00FE09A1">
        <w:rPr>
          <w:rFonts w:ascii="Times New Roman" w:hAnsi="Times New Roman"/>
          <w:b/>
          <w:sz w:val="22"/>
          <w:szCs w:val="22"/>
        </w:rPr>
        <w:t>201</w:t>
      </w:r>
      <w:r w:rsidR="00FE09A1" w:rsidRPr="00FE09A1">
        <w:rPr>
          <w:rFonts w:ascii="Times New Roman" w:hAnsi="Times New Roman"/>
          <w:b/>
          <w:sz w:val="22"/>
          <w:szCs w:val="22"/>
        </w:rPr>
        <w:t>8</w:t>
      </w:r>
      <w:r w:rsidR="00470C63" w:rsidRPr="00FE09A1">
        <w:rPr>
          <w:rFonts w:ascii="Times New Roman" w:hAnsi="Times New Roman"/>
          <w:b/>
          <w:sz w:val="22"/>
          <w:szCs w:val="22"/>
        </w:rPr>
        <w:t xml:space="preserve">/S </w:t>
      </w:r>
      <w:r w:rsidR="00FE09A1" w:rsidRPr="00FE09A1">
        <w:rPr>
          <w:rFonts w:ascii="Times New Roman" w:hAnsi="Times New Roman"/>
          <w:b/>
          <w:sz w:val="22"/>
          <w:szCs w:val="22"/>
        </w:rPr>
        <w:t>102</w:t>
      </w:r>
      <w:r w:rsidR="00470C63" w:rsidRPr="00FE09A1">
        <w:rPr>
          <w:rFonts w:ascii="Times New Roman" w:hAnsi="Times New Roman"/>
          <w:b/>
          <w:sz w:val="22"/>
          <w:szCs w:val="22"/>
        </w:rPr>
        <w:t>-</w:t>
      </w:r>
      <w:r w:rsidR="00FE09A1" w:rsidRPr="00FE09A1">
        <w:rPr>
          <w:rFonts w:ascii="Times New Roman" w:hAnsi="Times New Roman"/>
          <w:b/>
          <w:sz w:val="22"/>
          <w:szCs w:val="22"/>
        </w:rPr>
        <w:t>232500</w:t>
      </w:r>
      <w:r w:rsidRPr="00FC3315">
        <w:rPr>
          <w:rFonts w:ascii="Times New Roman" w:hAnsi="Times New Roman"/>
          <w:sz w:val="22"/>
          <w:szCs w:val="22"/>
        </w:rPr>
        <w:t xml:space="preserve"> se prijavljamo na vaše obvestilo in prilagamo našo ponudbeno dokumentacijo v skladu z navodili za izdelavo ponudbe, </w:t>
      </w:r>
    </w:p>
    <w:p w:rsidR="00FA396F" w:rsidRPr="00FC3315" w:rsidRDefault="00FA396F" w:rsidP="00FA396F">
      <w:pPr>
        <w:rPr>
          <w:sz w:val="22"/>
          <w:szCs w:val="22"/>
        </w:rPr>
      </w:pPr>
    </w:p>
    <w:p w:rsidR="00FA396F" w:rsidRPr="00FC3315" w:rsidRDefault="00FA396F" w:rsidP="00FA396F">
      <w:pPr>
        <w:rPr>
          <w:sz w:val="22"/>
          <w:szCs w:val="22"/>
        </w:rPr>
      </w:pPr>
      <w:r w:rsidRPr="00FC3315">
        <w:rPr>
          <w:sz w:val="22"/>
          <w:szCs w:val="22"/>
        </w:rPr>
        <w:t>kot ponudnik ____________________________________________dajemo sledečo</w:t>
      </w:r>
    </w:p>
    <w:p w:rsidR="00FA396F" w:rsidRDefault="00FA396F" w:rsidP="00FA396F">
      <w:pPr>
        <w:pStyle w:val="Naslov8"/>
        <w:rPr>
          <w:i w:val="0"/>
          <w:sz w:val="22"/>
          <w:szCs w:val="22"/>
          <w:lang w:val="sl-SI"/>
        </w:rPr>
      </w:pPr>
    </w:p>
    <w:p w:rsidR="00FA396F" w:rsidRPr="00511457" w:rsidRDefault="00FA396F" w:rsidP="00FA396F"/>
    <w:p w:rsidR="00FA396F" w:rsidRPr="00FC3315" w:rsidRDefault="00FA396F" w:rsidP="00FA396F">
      <w:pPr>
        <w:pStyle w:val="Naslov8"/>
        <w:rPr>
          <w:i w:val="0"/>
          <w:sz w:val="22"/>
          <w:szCs w:val="22"/>
          <w:lang w:val="sl-SI"/>
        </w:rPr>
      </w:pPr>
      <w:r w:rsidRPr="00FC3315">
        <w:rPr>
          <w:i w:val="0"/>
          <w:sz w:val="22"/>
          <w:szCs w:val="22"/>
          <w:lang w:val="sl-SI"/>
        </w:rPr>
        <w:t xml:space="preserve">PONUDBO </w:t>
      </w:r>
    </w:p>
    <w:p w:rsidR="00FA396F" w:rsidRPr="00FC3315" w:rsidRDefault="00FA396F" w:rsidP="00FA396F">
      <w:pPr>
        <w:rPr>
          <w:sz w:val="22"/>
          <w:szCs w:val="22"/>
        </w:rPr>
      </w:pPr>
    </w:p>
    <w:p w:rsidR="00FA396F" w:rsidRPr="00FC3315" w:rsidRDefault="00FA396F" w:rsidP="00FA396F">
      <w:pPr>
        <w:pStyle w:val="BodyText21"/>
        <w:rPr>
          <w:rFonts w:ascii="Times New Roman" w:hAnsi="Times New Roman"/>
          <w:b/>
          <w:sz w:val="22"/>
          <w:szCs w:val="22"/>
        </w:rPr>
      </w:pPr>
      <w:r>
        <w:rPr>
          <w:rFonts w:ascii="Times New Roman" w:hAnsi="Times New Roman"/>
          <w:b/>
          <w:sz w:val="22"/>
          <w:szCs w:val="22"/>
        </w:rPr>
        <w:t>O</w:t>
      </w:r>
      <w:r w:rsidRPr="00FC3315">
        <w:rPr>
          <w:rFonts w:ascii="Times New Roman" w:hAnsi="Times New Roman"/>
          <w:b/>
          <w:sz w:val="22"/>
          <w:szCs w:val="22"/>
        </w:rPr>
        <w:t xml:space="preserve">bkrožite </w:t>
      </w:r>
      <w:r>
        <w:rPr>
          <w:rFonts w:ascii="Times New Roman" w:hAnsi="Times New Roman"/>
          <w:b/>
          <w:sz w:val="22"/>
          <w:szCs w:val="22"/>
        </w:rPr>
        <w:t xml:space="preserve">številko </w:t>
      </w:r>
      <w:r w:rsidRPr="00FC3315">
        <w:rPr>
          <w:rFonts w:ascii="Times New Roman" w:hAnsi="Times New Roman"/>
          <w:b/>
          <w:sz w:val="22"/>
          <w:szCs w:val="22"/>
        </w:rPr>
        <w:t>sklop</w:t>
      </w:r>
      <w:r>
        <w:rPr>
          <w:rFonts w:ascii="Times New Roman" w:hAnsi="Times New Roman"/>
          <w:b/>
          <w:sz w:val="22"/>
          <w:szCs w:val="22"/>
        </w:rPr>
        <w:t>a/-ov</w:t>
      </w:r>
      <w:r w:rsidRPr="00FC3315">
        <w:rPr>
          <w:rFonts w:ascii="Times New Roman" w:hAnsi="Times New Roman"/>
          <w:b/>
          <w:sz w:val="22"/>
          <w:szCs w:val="22"/>
        </w:rPr>
        <w:t>,  na</w:t>
      </w:r>
      <w:r>
        <w:rPr>
          <w:rFonts w:ascii="Times New Roman" w:hAnsi="Times New Roman"/>
          <w:b/>
          <w:sz w:val="22"/>
          <w:szCs w:val="22"/>
        </w:rPr>
        <w:t xml:space="preserve"> katere se prijavljate</w:t>
      </w:r>
      <w:r w:rsidRPr="00FC3315">
        <w:rPr>
          <w:rFonts w:ascii="Times New Roman" w:hAnsi="Times New Roman"/>
          <w:b/>
          <w:sz w:val="22"/>
          <w:szCs w:val="22"/>
        </w:rPr>
        <w:t>:</w:t>
      </w:r>
    </w:p>
    <w:p w:rsidR="00FA396F" w:rsidRDefault="00FA396F" w:rsidP="00FA396F">
      <w:pPr>
        <w:pStyle w:val="BodyText21"/>
        <w:rPr>
          <w:rFonts w:ascii="Times New Roman" w:hAnsi="Times New Roman"/>
          <w:sz w:val="22"/>
          <w:szCs w:val="22"/>
        </w:rPr>
      </w:pPr>
    </w:p>
    <w:tbl>
      <w:tblPr>
        <w:tblW w:w="8530"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00"/>
      </w:tblPr>
      <w:tblGrid>
        <w:gridCol w:w="1005"/>
        <w:gridCol w:w="4168"/>
        <w:gridCol w:w="3357"/>
      </w:tblGrid>
      <w:tr w:rsidR="00FA396F" w:rsidRPr="00FC3315" w:rsidTr="002C453A">
        <w:trPr>
          <w:trHeight w:val="495"/>
        </w:trPr>
        <w:tc>
          <w:tcPr>
            <w:tcW w:w="1005" w:type="dxa"/>
            <w:tcBorders>
              <w:top w:val="single" w:sz="18" w:space="0" w:color="auto"/>
              <w:bottom w:val="single" w:sz="18" w:space="0" w:color="auto"/>
            </w:tcBorders>
            <w:vAlign w:val="bottom"/>
          </w:tcPr>
          <w:p w:rsidR="00FA396F"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SKLOP</w:t>
            </w:r>
          </w:p>
          <w:p w:rsidR="00FA396F" w:rsidRPr="00FC3315" w:rsidRDefault="00FA396F" w:rsidP="00251D58">
            <w:pPr>
              <w:pStyle w:val="BodyText21"/>
              <w:jc w:val="center"/>
              <w:rPr>
                <w:rFonts w:ascii="Times New Roman" w:hAnsi="Times New Roman"/>
                <w:b/>
                <w:sz w:val="22"/>
                <w:szCs w:val="22"/>
              </w:rPr>
            </w:pPr>
          </w:p>
        </w:tc>
        <w:tc>
          <w:tcPr>
            <w:tcW w:w="4168" w:type="dxa"/>
            <w:tcBorders>
              <w:top w:val="single" w:sz="18" w:space="0" w:color="auto"/>
              <w:bottom w:val="single" w:sz="18" w:space="0" w:color="auto"/>
            </w:tcBorders>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Prehrambeno blago</w:t>
            </w:r>
          </w:p>
        </w:tc>
        <w:tc>
          <w:tcPr>
            <w:tcW w:w="3357" w:type="dxa"/>
            <w:tcBorders>
              <w:top w:val="single" w:sz="18" w:space="0" w:color="auto"/>
              <w:bottom w:val="single" w:sz="18" w:space="0" w:color="auto"/>
            </w:tcBorders>
            <w:vAlign w:val="center"/>
          </w:tcPr>
          <w:p w:rsidR="00FA396F" w:rsidRPr="00FC3315" w:rsidRDefault="009B43A5" w:rsidP="009B43A5">
            <w:pPr>
              <w:pStyle w:val="BodyText21"/>
              <w:jc w:val="center"/>
              <w:rPr>
                <w:rFonts w:ascii="Times New Roman" w:hAnsi="Times New Roman"/>
                <w:b/>
                <w:sz w:val="22"/>
                <w:szCs w:val="22"/>
              </w:rPr>
            </w:pPr>
            <w:r>
              <w:rPr>
                <w:rFonts w:ascii="Times New Roman" w:hAnsi="Times New Roman"/>
                <w:b/>
                <w:sz w:val="22"/>
                <w:szCs w:val="22"/>
              </w:rPr>
              <w:t>Končna c</w:t>
            </w:r>
            <w:r w:rsidR="00FA396F">
              <w:rPr>
                <w:rFonts w:ascii="Times New Roman" w:hAnsi="Times New Roman"/>
                <w:b/>
                <w:sz w:val="22"/>
                <w:szCs w:val="22"/>
              </w:rPr>
              <w:t xml:space="preserve">ena z </w:t>
            </w:r>
            <w:r>
              <w:rPr>
                <w:rFonts w:ascii="Times New Roman" w:hAnsi="Times New Roman"/>
                <w:b/>
                <w:sz w:val="22"/>
                <w:szCs w:val="22"/>
              </w:rPr>
              <w:t xml:space="preserve">vključenim </w:t>
            </w:r>
            <w:r w:rsidR="00FA396F">
              <w:rPr>
                <w:rFonts w:ascii="Times New Roman" w:hAnsi="Times New Roman"/>
                <w:b/>
                <w:sz w:val="22"/>
                <w:szCs w:val="22"/>
              </w:rPr>
              <w:t>DDV</w:t>
            </w:r>
          </w:p>
        </w:tc>
      </w:tr>
      <w:tr w:rsidR="00FA396F" w:rsidRPr="00FC3315" w:rsidTr="002C453A">
        <w:trPr>
          <w:trHeight w:val="454"/>
        </w:trPr>
        <w:tc>
          <w:tcPr>
            <w:tcW w:w="1005" w:type="dxa"/>
            <w:tcBorders>
              <w:top w:val="single" w:sz="18" w:space="0" w:color="auto"/>
            </w:tcBorders>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1.</w:t>
            </w:r>
          </w:p>
        </w:tc>
        <w:tc>
          <w:tcPr>
            <w:tcW w:w="4168" w:type="dxa"/>
            <w:tcBorders>
              <w:top w:val="single" w:sz="18" w:space="0" w:color="auto"/>
            </w:tcBorders>
            <w:vAlign w:val="center"/>
          </w:tcPr>
          <w:p w:rsidR="00FA396F" w:rsidRPr="00FC3315" w:rsidRDefault="009B43A5" w:rsidP="00251D58">
            <w:pPr>
              <w:pStyle w:val="BodyText21"/>
              <w:tabs>
                <w:tab w:val="num" w:pos="280"/>
              </w:tabs>
              <w:rPr>
                <w:rFonts w:ascii="Times New Roman" w:hAnsi="Times New Roman"/>
                <w:b/>
                <w:snapToGrid/>
                <w:sz w:val="22"/>
                <w:szCs w:val="22"/>
              </w:rPr>
            </w:pPr>
            <w:r>
              <w:rPr>
                <w:rFonts w:ascii="Times New Roman" w:hAnsi="Times New Roman"/>
                <w:b/>
                <w:snapToGrid/>
                <w:sz w:val="22"/>
                <w:szCs w:val="22"/>
              </w:rPr>
              <w:t>Sveža zelenjava</w:t>
            </w:r>
          </w:p>
        </w:tc>
        <w:tc>
          <w:tcPr>
            <w:tcW w:w="3357" w:type="dxa"/>
            <w:tcBorders>
              <w:top w:val="single" w:sz="18" w:space="0" w:color="auto"/>
            </w:tcBorders>
          </w:tcPr>
          <w:p w:rsidR="00FA396F" w:rsidRPr="00FC3315" w:rsidRDefault="00FA396F" w:rsidP="00251D58">
            <w:pPr>
              <w:pStyle w:val="BodyText21"/>
              <w:tabs>
                <w:tab w:val="num" w:pos="280"/>
              </w:tabs>
              <w:rPr>
                <w:rFonts w:ascii="Times New Roman" w:hAnsi="Times New Roman"/>
                <w:b/>
                <w:snapToGrid/>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2.</w:t>
            </w:r>
          </w:p>
        </w:tc>
        <w:tc>
          <w:tcPr>
            <w:tcW w:w="4168" w:type="dxa"/>
            <w:vAlign w:val="center"/>
          </w:tcPr>
          <w:p w:rsidR="00FA396F" w:rsidRPr="00FC3315" w:rsidRDefault="009B43A5" w:rsidP="00251D58">
            <w:pPr>
              <w:pStyle w:val="BodyText21"/>
              <w:jc w:val="left"/>
              <w:rPr>
                <w:rFonts w:ascii="Times New Roman" w:hAnsi="Times New Roman"/>
                <w:b/>
                <w:sz w:val="22"/>
                <w:szCs w:val="22"/>
              </w:rPr>
            </w:pPr>
            <w:r>
              <w:rPr>
                <w:rFonts w:ascii="Times New Roman" w:hAnsi="Times New Roman"/>
                <w:b/>
                <w:sz w:val="22"/>
                <w:szCs w:val="22"/>
              </w:rPr>
              <w:t>Sadje</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3.</w:t>
            </w:r>
          </w:p>
        </w:tc>
        <w:tc>
          <w:tcPr>
            <w:tcW w:w="4168" w:type="dxa"/>
            <w:vAlign w:val="center"/>
          </w:tcPr>
          <w:p w:rsidR="00FA396F" w:rsidRPr="00FC3315" w:rsidRDefault="009B43A5" w:rsidP="00251D58">
            <w:pPr>
              <w:pStyle w:val="BodyText21"/>
              <w:jc w:val="left"/>
              <w:rPr>
                <w:rFonts w:ascii="Times New Roman" w:hAnsi="Times New Roman"/>
                <w:b/>
                <w:sz w:val="22"/>
                <w:szCs w:val="22"/>
              </w:rPr>
            </w:pPr>
            <w:r>
              <w:rPr>
                <w:rFonts w:ascii="Times New Roman" w:hAnsi="Times New Roman"/>
                <w:b/>
                <w:sz w:val="22"/>
                <w:szCs w:val="22"/>
              </w:rPr>
              <w:t>Konzervirana zelenjava in sadje</w:t>
            </w:r>
          </w:p>
        </w:tc>
        <w:tc>
          <w:tcPr>
            <w:tcW w:w="3357" w:type="dxa"/>
          </w:tcPr>
          <w:p w:rsidR="00FA396F" w:rsidRPr="00FC3315" w:rsidRDefault="00FA396F" w:rsidP="00251D58">
            <w:pPr>
              <w:pStyle w:val="BodyText21"/>
              <w:jc w:val="left"/>
              <w:rPr>
                <w:rFonts w:ascii="Times New Roman" w:hAnsi="Times New Roman"/>
                <w:b/>
                <w:sz w:val="22"/>
                <w:szCs w:val="22"/>
              </w:rPr>
            </w:pPr>
          </w:p>
        </w:tc>
      </w:tr>
      <w:tr w:rsidR="00FA396F" w:rsidRPr="00FC3315" w:rsidTr="002C453A">
        <w:trPr>
          <w:trHeight w:val="454"/>
        </w:trPr>
        <w:tc>
          <w:tcPr>
            <w:tcW w:w="1005" w:type="dxa"/>
            <w:vAlign w:val="center"/>
          </w:tcPr>
          <w:p w:rsidR="00FA396F" w:rsidRPr="00FC3315" w:rsidRDefault="00FA396F" w:rsidP="00251D58">
            <w:pPr>
              <w:pStyle w:val="BodyText21"/>
              <w:jc w:val="center"/>
              <w:rPr>
                <w:rFonts w:ascii="Times New Roman" w:hAnsi="Times New Roman"/>
                <w:b/>
                <w:sz w:val="22"/>
                <w:szCs w:val="22"/>
              </w:rPr>
            </w:pPr>
            <w:r w:rsidRPr="00FC3315">
              <w:rPr>
                <w:rFonts w:ascii="Times New Roman" w:hAnsi="Times New Roman"/>
                <w:b/>
                <w:sz w:val="22"/>
                <w:szCs w:val="22"/>
              </w:rPr>
              <w:t>4.</w:t>
            </w:r>
          </w:p>
        </w:tc>
        <w:tc>
          <w:tcPr>
            <w:tcW w:w="4168" w:type="dxa"/>
            <w:vAlign w:val="center"/>
          </w:tcPr>
          <w:p w:rsidR="00FA396F" w:rsidRPr="00FC3315" w:rsidRDefault="009B43A5" w:rsidP="00251D58">
            <w:pPr>
              <w:pStyle w:val="BodyText21"/>
              <w:jc w:val="left"/>
              <w:rPr>
                <w:rFonts w:ascii="Times New Roman" w:hAnsi="Times New Roman"/>
                <w:b/>
                <w:sz w:val="22"/>
                <w:szCs w:val="22"/>
              </w:rPr>
            </w:pPr>
            <w:r>
              <w:rPr>
                <w:rFonts w:ascii="Times New Roman" w:hAnsi="Times New Roman"/>
                <w:b/>
                <w:sz w:val="22"/>
                <w:szCs w:val="22"/>
              </w:rPr>
              <w:t>Zamrznjena zelenjava in polizdelki</w:t>
            </w:r>
          </w:p>
        </w:tc>
        <w:tc>
          <w:tcPr>
            <w:tcW w:w="3357" w:type="dxa"/>
          </w:tcPr>
          <w:p w:rsidR="00FA396F" w:rsidRPr="00FC3315" w:rsidRDefault="00FA396F" w:rsidP="00251D58">
            <w:pPr>
              <w:pStyle w:val="BodyText21"/>
              <w:jc w:val="left"/>
              <w:rPr>
                <w:rFonts w:ascii="Times New Roman" w:hAnsi="Times New Roman"/>
                <w:b/>
                <w:sz w:val="22"/>
                <w:szCs w:val="22"/>
              </w:rPr>
            </w:pPr>
          </w:p>
        </w:tc>
      </w:tr>
    </w:tbl>
    <w:p w:rsidR="009B43A5" w:rsidRDefault="009B43A5" w:rsidP="00FA396F">
      <w:pPr>
        <w:pStyle w:val="BodyText21"/>
        <w:rPr>
          <w:rFonts w:ascii="Times New Roman" w:hAnsi="Times New Roman"/>
          <w:sz w:val="22"/>
          <w:szCs w:val="22"/>
        </w:rPr>
      </w:pPr>
    </w:p>
    <w:p w:rsidR="009B43A5" w:rsidRDefault="009B43A5" w:rsidP="00FA396F">
      <w:pPr>
        <w:pStyle w:val="BodyText21"/>
        <w:rPr>
          <w:rFonts w:ascii="Times New Roman" w:hAnsi="Times New Roman"/>
          <w:sz w:val="22"/>
          <w:szCs w:val="22"/>
        </w:rPr>
      </w:pPr>
    </w:p>
    <w:p w:rsidR="009B43A5" w:rsidRDefault="009B43A5" w:rsidP="00FA396F">
      <w:pPr>
        <w:pStyle w:val="BodyText21"/>
        <w:rPr>
          <w:rFonts w:ascii="Times New Roman" w:hAnsi="Times New Roman"/>
          <w:sz w:val="22"/>
          <w:szCs w:val="22"/>
        </w:rPr>
      </w:pPr>
    </w:p>
    <w:p w:rsidR="009B43A5" w:rsidRDefault="009B43A5" w:rsidP="00FA396F">
      <w:pPr>
        <w:pStyle w:val="BodyText21"/>
        <w:rPr>
          <w:rFonts w:ascii="Times New Roman" w:hAnsi="Times New Roman"/>
          <w:sz w:val="22"/>
          <w:szCs w:val="22"/>
        </w:rPr>
      </w:pPr>
    </w:p>
    <w:p w:rsidR="009B43A5" w:rsidRDefault="009B43A5" w:rsidP="00FA396F">
      <w:pPr>
        <w:pStyle w:val="BodyText21"/>
        <w:rPr>
          <w:rFonts w:ascii="Times New Roman" w:hAnsi="Times New Roman"/>
          <w:sz w:val="22"/>
          <w:szCs w:val="22"/>
        </w:rPr>
      </w:pPr>
    </w:p>
    <w:p w:rsidR="00FA396F" w:rsidRDefault="00FA396F" w:rsidP="00FA396F">
      <w:pPr>
        <w:pStyle w:val="BodyText21"/>
        <w:rPr>
          <w:rFonts w:ascii="Times New Roman" w:hAnsi="Times New Roman"/>
          <w:sz w:val="22"/>
          <w:szCs w:val="22"/>
        </w:rPr>
      </w:pPr>
      <w:r>
        <w:rPr>
          <w:rFonts w:ascii="Times New Roman" w:hAnsi="Times New Roman"/>
          <w:sz w:val="22"/>
          <w:szCs w:val="22"/>
        </w:rPr>
        <w:t>Sestavni del te ponudbe je tudi ponudbeni predračun za posamezen sklop.</w:t>
      </w:r>
    </w:p>
    <w:p w:rsidR="00FA396F" w:rsidRDefault="00FA396F" w:rsidP="00FA396F">
      <w:pPr>
        <w:pStyle w:val="BodyText21"/>
        <w:rPr>
          <w:rFonts w:ascii="Times New Roman" w:hAnsi="Times New Roman"/>
          <w:sz w:val="22"/>
          <w:szCs w:val="22"/>
        </w:rPr>
      </w:pPr>
    </w:p>
    <w:p w:rsidR="00FA396F" w:rsidRPr="002B713A" w:rsidRDefault="00FA396F" w:rsidP="00FA396F">
      <w:pPr>
        <w:pStyle w:val="BodyText21"/>
        <w:rPr>
          <w:rFonts w:ascii="Times New Roman" w:hAnsi="Times New Roman"/>
          <w:sz w:val="22"/>
          <w:szCs w:val="22"/>
        </w:rPr>
      </w:pPr>
      <w:r>
        <w:rPr>
          <w:rFonts w:ascii="Times New Roman" w:hAnsi="Times New Roman"/>
          <w:sz w:val="22"/>
          <w:szCs w:val="22"/>
        </w:rPr>
        <w:t xml:space="preserve">Izjavljamo, da ponudba velja do vključno </w:t>
      </w:r>
      <w:r w:rsidR="009B43A5">
        <w:rPr>
          <w:rFonts w:ascii="Times New Roman" w:hAnsi="Times New Roman"/>
          <w:sz w:val="22"/>
          <w:szCs w:val="22"/>
        </w:rPr>
        <w:t>31.08.2018</w:t>
      </w:r>
    </w:p>
    <w:p w:rsidR="00FA396F" w:rsidRDefault="00FA396F" w:rsidP="00FA396F">
      <w:pPr>
        <w:pStyle w:val="BodyText21"/>
        <w:rPr>
          <w:rFonts w:ascii="Times New Roman" w:hAnsi="Times New Roman"/>
          <w:sz w:val="22"/>
          <w:szCs w:val="22"/>
        </w:rPr>
      </w:pPr>
    </w:p>
    <w:p w:rsidR="00FA396F" w:rsidRPr="00FC3315" w:rsidRDefault="00FA396F" w:rsidP="00FA396F">
      <w:pPr>
        <w:pStyle w:val="BodyText21"/>
        <w:rPr>
          <w:rFonts w:ascii="Times New Roman" w:hAnsi="Times New Roman"/>
          <w:sz w:val="22"/>
          <w:szCs w:val="22"/>
        </w:rPr>
      </w:pPr>
    </w:p>
    <w:p w:rsidR="00FA396F" w:rsidRPr="00FC3315" w:rsidRDefault="00FA396F" w:rsidP="00FA396F">
      <w:pPr>
        <w:jc w:val="both"/>
        <w:rPr>
          <w:sz w:val="22"/>
          <w:szCs w:val="22"/>
        </w:rPr>
      </w:pPr>
      <w:r w:rsidRPr="00FC3315">
        <w:rPr>
          <w:sz w:val="22"/>
          <w:szCs w:val="22"/>
        </w:rPr>
        <w:t>Datum : _______________________</w:t>
      </w:r>
      <w:r w:rsidRPr="00FC3315">
        <w:rPr>
          <w:sz w:val="22"/>
          <w:szCs w:val="22"/>
        </w:rPr>
        <w:tab/>
      </w:r>
      <w:r w:rsidRPr="00FC3315">
        <w:rPr>
          <w:sz w:val="22"/>
          <w:szCs w:val="22"/>
        </w:rPr>
        <w:tab/>
      </w:r>
    </w:p>
    <w:p w:rsidR="00FA396F" w:rsidRDefault="00FA396F" w:rsidP="00FA396F">
      <w:pPr>
        <w:jc w:val="both"/>
        <w:rPr>
          <w:sz w:val="22"/>
          <w:szCs w:val="22"/>
        </w:rPr>
      </w:pPr>
      <w:r w:rsidRPr="00FC3315">
        <w:rPr>
          <w:sz w:val="22"/>
          <w:szCs w:val="22"/>
        </w:rPr>
        <w:tab/>
      </w:r>
      <w:r w:rsidRPr="00FC3315">
        <w:rPr>
          <w:sz w:val="22"/>
          <w:szCs w:val="22"/>
        </w:rPr>
        <w:tab/>
      </w:r>
      <w:r w:rsidRPr="00FC3315">
        <w:rPr>
          <w:b/>
          <w:sz w:val="22"/>
          <w:szCs w:val="22"/>
        </w:rPr>
        <w:t xml:space="preserve">        </w:t>
      </w:r>
      <w:r w:rsidRPr="00FC3315">
        <w:rPr>
          <w:sz w:val="22"/>
          <w:szCs w:val="22"/>
        </w:rPr>
        <w:t xml:space="preserve">                                              </w:t>
      </w:r>
      <w:r>
        <w:rPr>
          <w:sz w:val="22"/>
          <w:szCs w:val="22"/>
        </w:rPr>
        <w:t xml:space="preserve"> Žig </w:t>
      </w:r>
    </w:p>
    <w:p w:rsidR="00FA396F" w:rsidRDefault="00FA396F" w:rsidP="00FA396F">
      <w:pPr>
        <w:jc w:val="both"/>
        <w:rPr>
          <w:sz w:val="22"/>
          <w:szCs w:val="22"/>
        </w:rPr>
      </w:pPr>
    </w:p>
    <w:p w:rsidR="00FA396F" w:rsidRDefault="00FA396F" w:rsidP="00FA396F">
      <w:pPr>
        <w:ind w:left="5664" w:firstLine="708"/>
        <w:jc w:val="both"/>
        <w:rPr>
          <w:sz w:val="22"/>
          <w:szCs w:val="22"/>
        </w:rPr>
      </w:pPr>
      <w:r>
        <w:rPr>
          <w:sz w:val="22"/>
          <w:szCs w:val="22"/>
        </w:rPr>
        <w:t>P</w:t>
      </w:r>
      <w:r w:rsidRPr="00FC3315">
        <w:rPr>
          <w:sz w:val="22"/>
          <w:szCs w:val="22"/>
        </w:rPr>
        <w:t xml:space="preserve">odpis ponudnika: </w:t>
      </w:r>
    </w:p>
    <w:p w:rsidR="00FA396F" w:rsidRDefault="00FA396F" w:rsidP="00FA396F">
      <w:pPr>
        <w:ind w:left="5664" w:firstLine="708"/>
        <w:jc w:val="both"/>
        <w:rPr>
          <w:sz w:val="22"/>
          <w:szCs w:val="22"/>
        </w:rPr>
      </w:pPr>
    </w:p>
    <w:p w:rsidR="00DE2FB6" w:rsidRPr="005170F1" w:rsidRDefault="00FA396F" w:rsidP="005170F1">
      <w:pPr>
        <w:ind w:left="5664" w:firstLine="708"/>
        <w:jc w:val="both"/>
        <w:rPr>
          <w:sz w:val="22"/>
          <w:szCs w:val="22"/>
        </w:rPr>
      </w:pPr>
      <w:r>
        <w:rPr>
          <w:sz w:val="22"/>
          <w:szCs w:val="22"/>
        </w:rPr>
        <w:t>________________</w:t>
      </w:r>
    </w:p>
    <w:p w:rsidR="002943C7" w:rsidRDefault="002943C7" w:rsidP="00965D55">
      <w:pPr>
        <w:jc w:val="right"/>
        <w:rPr>
          <w:sz w:val="22"/>
          <w:szCs w:val="22"/>
        </w:rPr>
      </w:pPr>
    </w:p>
    <w:p w:rsidR="001B3220" w:rsidRDefault="001B3220" w:rsidP="00965D55">
      <w:pPr>
        <w:jc w:val="right"/>
        <w:rPr>
          <w:sz w:val="22"/>
          <w:szCs w:val="22"/>
        </w:rPr>
      </w:pPr>
    </w:p>
    <w:p w:rsidR="00085EF9" w:rsidRDefault="00085EF9" w:rsidP="00965D55">
      <w:pPr>
        <w:jc w:val="right"/>
        <w:rPr>
          <w:sz w:val="22"/>
          <w:szCs w:val="22"/>
        </w:rPr>
      </w:pPr>
    </w:p>
    <w:p w:rsidR="0055649D" w:rsidRDefault="0055649D" w:rsidP="00965D55">
      <w:pPr>
        <w:jc w:val="right"/>
        <w:rPr>
          <w:sz w:val="22"/>
          <w:szCs w:val="22"/>
        </w:rPr>
      </w:pPr>
    </w:p>
    <w:p w:rsidR="009B43A5" w:rsidRDefault="009B43A5" w:rsidP="00965D55">
      <w:pPr>
        <w:jc w:val="right"/>
        <w:rPr>
          <w:sz w:val="22"/>
          <w:szCs w:val="22"/>
        </w:rPr>
      </w:pPr>
    </w:p>
    <w:p w:rsidR="009B43A5" w:rsidRDefault="009B43A5" w:rsidP="00965D55">
      <w:pPr>
        <w:jc w:val="right"/>
        <w:rPr>
          <w:sz w:val="22"/>
          <w:szCs w:val="22"/>
        </w:rPr>
      </w:pPr>
    </w:p>
    <w:p w:rsidR="009B43A5" w:rsidRDefault="009B43A5" w:rsidP="00965D55">
      <w:pPr>
        <w:jc w:val="right"/>
        <w:rPr>
          <w:sz w:val="22"/>
          <w:szCs w:val="22"/>
        </w:rPr>
      </w:pPr>
    </w:p>
    <w:p w:rsidR="0055649D" w:rsidRDefault="0055649D" w:rsidP="00965D55">
      <w:pPr>
        <w:jc w:val="right"/>
        <w:rPr>
          <w:sz w:val="22"/>
          <w:szCs w:val="22"/>
        </w:rPr>
      </w:pPr>
    </w:p>
    <w:p w:rsidR="0055649D" w:rsidRDefault="0055649D" w:rsidP="00965D55">
      <w:pPr>
        <w:jc w:val="right"/>
        <w:rPr>
          <w:sz w:val="22"/>
          <w:szCs w:val="22"/>
        </w:rPr>
      </w:pPr>
    </w:p>
    <w:p w:rsidR="009B43A5" w:rsidRDefault="009B43A5" w:rsidP="00965D55">
      <w:pPr>
        <w:jc w:val="right"/>
        <w:rPr>
          <w:sz w:val="22"/>
          <w:szCs w:val="22"/>
        </w:rPr>
      </w:pPr>
    </w:p>
    <w:p w:rsidR="009B43A5" w:rsidRDefault="009B43A5" w:rsidP="00965D55">
      <w:pPr>
        <w:jc w:val="right"/>
        <w:rPr>
          <w:sz w:val="22"/>
          <w:szCs w:val="22"/>
        </w:rPr>
      </w:pPr>
    </w:p>
    <w:p w:rsidR="009B43A5" w:rsidRDefault="009B43A5" w:rsidP="00965D55">
      <w:pPr>
        <w:jc w:val="right"/>
        <w:rPr>
          <w:sz w:val="22"/>
          <w:szCs w:val="22"/>
        </w:rPr>
      </w:pPr>
    </w:p>
    <w:p w:rsidR="001B3220" w:rsidRDefault="001B3220" w:rsidP="00FA396F">
      <w:pPr>
        <w:jc w:val="right"/>
        <w:rPr>
          <w:sz w:val="22"/>
          <w:szCs w:val="22"/>
        </w:rPr>
      </w:pPr>
    </w:p>
    <w:p w:rsidR="009B43A5" w:rsidRPr="009B43A5" w:rsidRDefault="009B43A5" w:rsidP="009B43A5">
      <w:pPr>
        <w:jc w:val="right"/>
        <w:rPr>
          <w:b/>
          <w:sz w:val="22"/>
          <w:szCs w:val="22"/>
        </w:rPr>
      </w:pPr>
      <w:r>
        <w:rPr>
          <w:sz w:val="22"/>
          <w:szCs w:val="22"/>
        </w:rPr>
        <w:lastRenderedPageBreak/>
        <w:t>Obrazec št.</w:t>
      </w:r>
      <w:r w:rsidRPr="00FC3315">
        <w:rPr>
          <w:sz w:val="22"/>
          <w:szCs w:val="22"/>
        </w:rPr>
        <w:t xml:space="preserve"> </w:t>
      </w:r>
      <w:r>
        <w:rPr>
          <w:sz w:val="22"/>
          <w:szCs w:val="22"/>
        </w:rPr>
        <w:t>5</w:t>
      </w:r>
    </w:p>
    <w:p w:rsidR="009B43A5" w:rsidRPr="004B5CF2" w:rsidRDefault="009B43A5" w:rsidP="009B43A5">
      <w:pPr>
        <w:spacing w:before="252"/>
        <w:jc w:val="center"/>
        <w:rPr>
          <w:b/>
          <w:bCs/>
          <w:sz w:val="22"/>
          <w:szCs w:val="22"/>
        </w:rPr>
      </w:pPr>
      <w:r w:rsidRPr="004B5CF2">
        <w:rPr>
          <w:b/>
          <w:bCs/>
          <w:sz w:val="22"/>
          <w:szCs w:val="22"/>
        </w:rPr>
        <w:t>SOGLASJE ZA PRIDOBITEV PODATKOV ZA PRAVNE OSEBE</w:t>
      </w:r>
    </w:p>
    <w:p w:rsidR="009B43A5" w:rsidRPr="00394A4E" w:rsidRDefault="009B43A5" w:rsidP="009B43A5">
      <w:pPr>
        <w:tabs>
          <w:tab w:val="left" w:leader="underscore" w:pos="7574"/>
        </w:tabs>
        <w:spacing w:before="828"/>
        <w:jc w:val="both"/>
        <w:rPr>
          <w:sz w:val="22"/>
          <w:szCs w:val="22"/>
        </w:rPr>
      </w:pPr>
      <w:r w:rsidRPr="004B5CF2">
        <w:rPr>
          <w:b/>
          <w:bCs/>
          <w:sz w:val="22"/>
          <w:szCs w:val="22"/>
        </w:rPr>
        <w:tab/>
      </w:r>
      <w:r w:rsidRPr="00394A4E">
        <w:rPr>
          <w:spacing w:val="-4"/>
          <w:sz w:val="22"/>
          <w:szCs w:val="22"/>
        </w:rPr>
        <w:t>(naziv pooblastitelja</w:t>
      </w:r>
      <w:r w:rsidRPr="00394A4E">
        <w:rPr>
          <w:spacing w:val="-4"/>
          <w:sz w:val="22"/>
          <w:szCs w:val="22"/>
        </w:rPr>
        <w:noBreakHyphen/>
      </w:r>
      <w:r w:rsidRPr="00394A4E">
        <w:rPr>
          <w:spacing w:val="4"/>
          <w:sz w:val="22"/>
          <w:szCs w:val="22"/>
        </w:rPr>
        <w:t xml:space="preserve">ponudnika), </w:t>
      </w:r>
      <w:r w:rsidRPr="00394A4E">
        <w:rPr>
          <w:b/>
          <w:spacing w:val="4"/>
          <w:sz w:val="22"/>
          <w:szCs w:val="22"/>
        </w:rPr>
        <w:t>SVZ HRASTOVEC</w:t>
      </w:r>
      <w:r w:rsidRPr="00394A4E">
        <w:rPr>
          <w:spacing w:val="4"/>
          <w:sz w:val="22"/>
          <w:szCs w:val="22"/>
        </w:rPr>
        <w:t xml:space="preserve">, dajemo soglasje skladno s 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 xml:space="preserve">) in 22. </w:t>
      </w:r>
      <w:r w:rsidRPr="00394A4E">
        <w:rPr>
          <w:spacing w:val="1"/>
          <w:sz w:val="22"/>
          <w:szCs w:val="22"/>
        </w:rPr>
        <w:t xml:space="preserve">členom Zakona o varstvu osebnih podatkov-uradno prečiščeno besedilo (ZVOP-1, Ur.l. RS </w:t>
      </w:r>
      <w:r w:rsidRPr="00394A4E">
        <w:rPr>
          <w:sz w:val="22"/>
          <w:szCs w:val="22"/>
        </w:rPr>
        <w:t xml:space="preserve">94/2007), da za potrebe preverjanja izpolnjevanja pogojev v postopku oddaje javnega naročila </w:t>
      </w:r>
      <w:r w:rsidRPr="00394A4E">
        <w:rPr>
          <w:b/>
          <w:sz w:val="22"/>
          <w:szCs w:val="22"/>
        </w:rPr>
        <w:t xml:space="preserve">Dobava </w:t>
      </w:r>
      <w:r>
        <w:rPr>
          <w:b/>
          <w:sz w:val="22"/>
          <w:szCs w:val="22"/>
        </w:rPr>
        <w:t>sadja in zelenjave</w:t>
      </w:r>
      <w:r w:rsidRPr="00394A4E">
        <w:rPr>
          <w:b/>
          <w:sz w:val="22"/>
          <w:szCs w:val="22"/>
        </w:rPr>
        <w:t xml:space="preserve">  </w:t>
      </w:r>
      <w:r w:rsidRPr="00394A4E">
        <w:rPr>
          <w:sz w:val="22"/>
          <w:szCs w:val="22"/>
        </w:rPr>
        <w:t xml:space="preserve">po odprtem postopku (okvirni sporazum), </w:t>
      </w:r>
    </w:p>
    <w:p w:rsidR="009B43A5" w:rsidRPr="0055649D" w:rsidRDefault="009B43A5" w:rsidP="009B43A5">
      <w:pPr>
        <w:pStyle w:val="Odstavekseznama"/>
        <w:widowControl w:val="0"/>
        <w:numPr>
          <w:ilvl w:val="0"/>
          <w:numId w:val="9"/>
        </w:numPr>
        <w:tabs>
          <w:tab w:val="left" w:leader="underscore" w:pos="7574"/>
        </w:tabs>
        <w:autoSpaceDE w:val="0"/>
        <w:autoSpaceDN w:val="0"/>
        <w:spacing w:before="828"/>
        <w:jc w:val="both"/>
        <w:rPr>
          <w:spacing w:val="1"/>
          <w:sz w:val="22"/>
          <w:szCs w:val="22"/>
        </w:rPr>
      </w:pPr>
      <w:r w:rsidRPr="0055649D">
        <w:rPr>
          <w:sz w:val="22"/>
          <w:szCs w:val="22"/>
        </w:rPr>
        <w:t xml:space="preserve">od </w:t>
      </w:r>
      <w:r w:rsidRPr="0055649D">
        <w:rPr>
          <w:b/>
          <w:sz w:val="22"/>
          <w:szCs w:val="22"/>
        </w:rPr>
        <w:t>Ministrstva za pravosodje</w:t>
      </w:r>
      <w:r w:rsidRPr="0055649D">
        <w:rPr>
          <w:sz w:val="22"/>
          <w:szCs w:val="22"/>
        </w:rPr>
        <w:t xml:space="preserve">, Sektor za izvrševanje </w:t>
      </w:r>
      <w:r w:rsidRPr="0055649D">
        <w:rPr>
          <w:spacing w:val="1"/>
          <w:sz w:val="22"/>
          <w:szCs w:val="22"/>
        </w:rPr>
        <w:t xml:space="preserve">kazenskih sankcij, Kazenska evidenca, pridobi potrdilo iz kazenske evidence, da kot ponudnik </w:t>
      </w:r>
      <w:r w:rsidRPr="0055649D">
        <w:rPr>
          <w:sz w:val="22"/>
          <w:szCs w:val="22"/>
        </w:rPr>
        <w:t>nismo bili pravnomočno obsojeni zaradi kaznivih  dejanj, ki so opredeljena v 75. členu ZJN-3.</w:t>
      </w:r>
    </w:p>
    <w:p w:rsidR="009B43A5" w:rsidRPr="0055649D" w:rsidRDefault="009B43A5" w:rsidP="009B43A5">
      <w:pPr>
        <w:pStyle w:val="Odstavekseznama"/>
        <w:numPr>
          <w:ilvl w:val="0"/>
          <w:numId w:val="9"/>
        </w:numPr>
        <w:jc w:val="both"/>
        <w:rPr>
          <w:sz w:val="22"/>
          <w:szCs w:val="22"/>
        </w:rPr>
      </w:pPr>
      <w:r w:rsidRPr="0055649D">
        <w:rPr>
          <w:sz w:val="22"/>
          <w:szCs w:val="22"/>
        </w:rPr>
        <w:t xml:space="preserve">od </w:t>
      </w:r>
      <w:r w:rsidRPr="0055649D">
        <w:rPr>
          <w:b/>
          <w:sz w:val="22"/>
          <w:szCs w:val="22"/>
        </w:rPr>
        <w:t>finančne uprave RS</w:t>
      </w:r>
      <w:r w:rsidRPr="0055649D">
        <w:rPr>
          <w:sz w:val="22"/>
          <w:szCs w:val="22"/>
        </w:rPr>
        <w:t xml:space="preserve"> potrdilo, da imamo plačane davke in prispevke za socialno varnost,</w:t>
      </w:r>
    </w:p>
    <w:p w:rsidR="009B43A5" w:rsidRPr="0055649D" w:rsidRDefault="009B43A5" w:rsidP="009B43A5">
      <w:pPr>
        <w:pStyle w:val="Odstavekseznama"/>
        <w:numPr>
          <w:ilvl w:val="0"/>
          <w:numId w:val="9"/>
        </w:numPr>
        <w:jc w:val="both"/>
        <w:rPr>
          <w:sz w:val="22"/>
          <w:szCs w:val="22"/>
        </w:rPr>
      </w:pPr>
      <w:r w:rsidRPr="0055649D">
        <w:rPr>
          <w:sz w:val="22"/>
          <w:szCs w:val="22"/>
        </w:rPr>
        <w:t xml:space="preserve">iz sistema e-dosje. </w:t>
      </w:r>
    </w:p>
    <w:p w:rsidR="009B43A5" w:rsidRPr="004B5CF2" w:rsidRDefault="009B43A5" w:rsidP="009B43A5">
      <w:pPr>
        <w:spacing w:before="540" w:line="297" w:lineRule="auto"/>
        <w:rPr>
          <w:b/>
          <w:bCs/>
          <w:sz w:val="22"/>
          <w:szCs w:val="22"/>
        </w:rPr>
      </w:pPr>
      <w:r w:rsidRPr="004B5CF2">
        <w:rPr>
          <w:b/>
          <w:bCs/>
          <w:sz w:val="22"/>
          <w:szCs w:val="22"/>
        </w:rPr>
        <w:t>Podatki o pravni osebi:</w:t>
      </w:r>
    </w:p>
    <w:p w:rsidR="009B43A5" w:rsidRPr="004B5CF2" w:rsidRDefault="009B43A5" w:rsidP="009B43A5">
      <w:pPr>
        <w:tabs>
          <w:tab w:val="left" w:leader="underscore" w:pos="6663"/>
        </w:tabs>
        <w:spacing w:before="180" w:line="288" w:lineRule="auto"/>
        <w:rPr>
          <w:sz w:val="22"/>
          <w:szCs w:val="22"/>
        </w:rPr>
      </w:pPr>
      <w:r w:rsidRPr="004B5CF2">
        <w:rPr>
          <w:sz w:val="22"/>
          <w:szCs w:val="22"/>
        </w:rPr>
        <w:t xml:space="preserve">Polno ime podjetja: </w:t>
      </w:r>
      <w:r w:rsidRPr="004B5CF2">
        <w:rPr>
          <w:sz w:val="22"/>
          <w:szCs w:val="22"/>
        </w:rPr>
        <w:tab/>
      </w:r>
    </w:p>
    <w:p w:rsidR="009B43A5" w:rsidRPr="004B5CF2" w:rsidRDefault="009B43A5" w:rsidP="009B43A5">
      <w:pPr>
        <w:tabs>
          <w:tab w:val="left" w:leader="underscore" w:pos="6663"/>
        </w:tabs>
        <w:spacing w:before="180" w:line="285" w:lineRule="auto"/>
        <w:rPr>
          <w:sz w:val="22"/>
          <w:szCs w:val="22"/>
        </w:rPr>
      </w:pPr>
      <w:r w:rsidRPr="004B5CF2">
        <w:rPr>
          <w:sz w:val="22"/>
          <w:szCs w:val="22"/>
        </w:rPr>
        <w:t xml:space="preserve">Sedež podjetja: </w:t>
      </w:r>
      <w:r w:rsidRPr="004B5CF2">
        <w:rPr>
          <w:sz w:val="22"/>
          <w:szCs w:val="22"/>
        </w:rPr>
        <w:tab/>
      </w:r>
    </w:p>
    <w:p w:rsidR="009B43A5" w:rsidRPr="004B5CF2" w:rsidRDefault="009B43A5" w:rsidP="009B43A5">
      <w:pPr>
        <w:tabs>
          <w:tab w:val="left" w:leader="underscore" w:pos="6663"/>
          <w:tab w:val="left" w:pos="6946"/>
        </w:tabs>
        <w:spacing w:before="144" w:line="480" w:lineRule="auto"/>
        <w:ind w:right="2793"/>
        <w:rPr>
          <w:spacing w:val="-2"/>
          <w:sz w:val="22"/>
          <w:szCs w:val="22"/>
        </w:rPr>
      </w:pPr>
      <w:r w:rsidRPr="004B5CF2">
        <w:rPr>
          <w:sz w:val="22"/>
          <w:szCs w:val="22"/>
        </w:rPr>
        <w:t xml:space="preserve">Občina sedeža podjetja: </w:t>
      </w:r>
      <w:r w:rsidRPr="004B5CF2">
        <w:rPr>
          <w:sz w:val="22"/>
          <w:szCs w:val="22"/>
        </w:rPr>
        <w:tab/>
      </w:r>
      <w:r w:rsidRPr="004B5CF2">
        <w:rPr>
          <w:sz w:val="22"/>
          <w:szCs w:val="22"/>
        </w:rPr>
        <w:br/>
      </w:r>
      <w:r w:rsidRPr="004B5CF2">
        <w:rPr>
          <w:spacing w:val="-2"/>
          <w:sz w:val="22"/>
          <w:szCs w:val="22"/>
        </w:rPr>
        <w:t xml:space="preserve">Številka vpisa v sodni register (št. vložka): </w:t>
      </w:r>
      <w:r>
        <w:rPr>
          <w:spacing w:val="-2"/>
          <w:sz w:val="22"/>
          <w:szCs w:val="22"/>
        </w:rPr>
        <w:t>________________</w:t>
      </w:r>
    </w:p>
    <w:p w:rsidR="009B43A5" w:rsidRPr="004B5CF2" w:rsidRDefault="009B43A5" w:rsidP="009B43A5">
      <w:pPr>
        <w:tabs>
          <w:tab w:val="left" w:leader="underscore" w:pos="4820"/>
        </w:tabs>
        <w:spacing w:line="302" w:lineRule="auto"/>
        <w:rPr>
          <w:sz w:val="22"/>
          <w:szCs w:val="22"/>
        </w:rPr>
      </w:pPr>
      <w:r w:rsidRPr="004B5CF2">
        <w:rPr>
          <w:sz w:val="22"/>
          <w:szCs w:val="22"/>
        </w:rPr>
        <w:t xml:space="preserve">Matična številka podjetja: </w:t>
      </w:r>
      <w:r w:rsidRPr="004B5CF2">
        <w:rPr>
          <w:sz w:val="22"/>
          <w:szCs w:val="22"/>
        </w:rPr>
        <w:tab/>
      </w:r>
    </w:p>
    <w:p w:rsidR="009B43A5" w:rsidRPr="004B5CF2" w:rsidRDefault="009B43A5" w:rsidP="009B43A5">
      <w:pPr>
        <w:rPr>
          <w:sz w:val="22"/>
          <w:szCs w:val="22"/>
        </w:rPr>
      </w:pPr>
    </w:p>
    <w:p w:rsidR="009B43A5" w:rsidRPr="004B5CF2" w:rsidRDefault="009B43A5" w:rsidP="009B43A5">
      <w:pPr>
        <w:rPr>
          <w:sz w:val="22"/>
          <w:szCs w:val="22"/>
        </w:rPr>
      </w:pPr>
    </w:p>
    <w:p w:rsidR="009B43A5" w:rsidRPr="004B5CF2" w:rsidRDefault="009B43A5" w:rsidP="009B43A5">
      <w:pPr>
        <w:rPr>
          <w:sz w:val="22"/>
          <w:szCs w:val="22"/>
        </w:rPr>
      </w:pPr>
    </w:p>
    <w:p w:rsidR="009B43A5" w:rsidRPr="004B5CF2" w:rsidRDefault="009B43A5" w:rsidP="009B43A5">
      <w:pPr>
        <w:rPr>
          <w:sz w:val="22"/>
          <w:szCs w:val="22"/>
        </w:rPr>
      </w:pPr>
    </w:p>
    <w:p w:rsidR="009B43A5" w:rsidRPr="004B5CF2" w:rsidRDefault="009B43A5" w:rsidP="009B43A5">
      <w:pPr>
        <w:rPr>
          <w:sz w:val="22"/>
          <w:szCs w:val="22"/>
        </w:rPr>
      </w:pPr>
    </w:p>
    <w:p w:rsidR="009B43A5" w:rsidRPr="004B5CF2" w:rsidRDefault="009B43A5" w:rsidP="009B43A5">
      <w:pPr>
        <w:rPr>
          <w:sz w:val="22"/>
          <w:szCs w:val="22"/>
        </w:rPr>
      </w:pPr>
      <w:r w:rsidRPr="004B5CF2">
        <w:rPr>
          <w:sz w:val="22"/>
          <w:szCs w:val="22"/>
        </w:rPr>
        <w:t>V ……..........................………, dne ………….</w:t>
      </w:r>
    </w:p>
    <w:p w:rsidR="009B43A5" w:rsidRPr="004B5CF2" w:rsidRDefault="009B43A5" w:rsidP="009B43A5">
      <w:pPr>
        <w:ind w:firstLine="142"/>
        <w:rPr>
          <w:sz w:val="22"/>
          <w:szCs w:val="22"/>
        </w:rPr>
      </w:pPr>
    </w:p>
    <w:p w:rsidR="009B43A5" w:rsidRPr="004B5CF2" w:rsidRDefault="009B43A5" w:rsidP="009B43A5">
      <w:pPr>
        <w:rPr>
          <w:sz w:val="22"/>
          <w:szCs w:val="22"/>
        </w:rPr>
      </w:pPr>
    </w:p>
    <w:p w:rsidR="009B43A5" w:rsidRPr="004B5CF2" w:rsidRDefault="009B43A5" w:rsidP="009B43A5">
      <w:pPr>
        <w:ind w:left="4956"/>
        <w:rPr>
          <w:sz w:val="22"/>
          <w:szCs w:val="22"/>
        </w:rPr>
      </w:pPr>
      <w:r w:rsidRPr="004B5CF2">
        <w:rPr>
          <w:sz w:val="22"/>
          <w:szCs w:val="22"/>
        </w:rPr>
        <w:t>Žig in podpis pooblaščene osebe:</w:t>
      </w:r>
    </w:p>
    <w:p w:rsidR="009B43A5" w:rsidRPr="004B5CF2" w:rsidRDefault="009B43A5" w:rsidP="009B43A5">
      <w:pPr>
        <w:rPr>
          <w:sz w:val="22"/>
          <w:szCs w:val="22"/>
        </w:rPr>
      </w:pPr>
    </w:p>
    <w:p w:rsidR="009B43A5" w:rsidRDefault="009B43A5" w:rsidP="009B43A5">
      <w:pPr>
        <w:rPr>
          <w:sz w:val="22"/>
          <w:szCs w:val="22"/>
        </w:rPr>
      </w:pPr>
      <w:r w:rsidRPr="004B5CF2">
        <w:rPr>
          <w:sz w:val="22"/>
          <w:szCs w:val="22"/>
        </w:rPr>
        <w:t xml:space="preserve">                                                                                         </w:t>
      </w:r>
      <w:r>
        <w:rPr>
          <w:sz w:val="22"/>
          <w:szCs w:val="22"/>
        </w:rPr>
        <w:t xml:space="preserve">        ______________________</w:t>
      </w:r>
    </w:p>
    <w:p w:rsidR="009B43A5" w:rsidRDefault="009B43A5" w:rsidP="009B43A5">
      <w:pPr>
        <w:spacing w:before="252"/>
        <w:jc w:val="center"/>
        <w:rPr>
          <w:rFonts w:ascii="Tahoma" w:hAnsi="Tahoma" w:cs="Tahoma"/>
          <w:b/>
          <w:bCs/>
        </w:rPr>
      </w:pPr>
      <w:r>
        <w:rPr>
          <w:rFonts w:ascii="Tahoma" w:hAnsi="Tahoma" w:cs="Tahoma"/>
          <w:b/>
          <w:bCs/>
        </w:rPr>
        <w:t xml:space="preserve"> </w:t>
      </w:r>
    </w:p>
    <w:p w:rsidR="009B43A5" w:rsidRDefault="009B43A5" w:rsidP="009B43A5">
      <w:pPr>
        <w:spacing w:before="252"/>
        <w:rPr>
          <w:rFonts w:ascii="Tahoma" w:hAnsi="Tahoma" w:cs="Tahoma"/>
          <w:b/>
          <w:bCs/>
        </w:rPr>
      </w:pPr>
    </w:p>
    <w:p w:rsidR="009B43A5" w:rsidRDefault="009B43A5" w:rsidP="009B43A5">
      <w:pPr>
        <w:spacing w:before="252"/>
        <w:rPr>
          <w:rFonts w:ascii="Tahoma" w:hAnsi="Tahoma" w:cs="Tahoma"/>
          <w:b/>
          <w:bCs/>
        </w:rPr>
      </w:pPr>
    </w:p>
    <w:p w:rsidR="009B43A5" w:rsidRDefault="009B43A5" w:rsidP="009B43A5">
      <w:pPr>
        <w:spacing w:before="252"/>
        <w:rPr>
          <w:rFonts w:ascii="Tahoma" w:hAnsi="Tahoma" w:cs="Tahoma"/>
          <w:b/>
          <w:bCs/>
        </w:rPr>
      </w:pPr>
    </w:p>
    <w:p w:rsidR="00E00FDA" w:rsidRDefault="00E00FDA" w:rsidP="009B43A5">
      <w:pPr>
        <w:spacing w:before="252"/>
        <w:rPr>
          <w:rFonts w:ascii="Tahoma" w:hAnsi="Tahoma" w:cs="Tahoma"/>
          <w:b/>
          <w:bCs/>
        </w:rPr>
      </w:pPr>
    </w:p>
    <w:p w:rsidR="00AE2968" w:rsidRDefault="00AE2968" w:rsidP="009B43A5">
      <w:pPr>
        <w:spacing w:before="252"/>
        <w:rPr>
          <w:rFonts w:ascii="Tahoma" w:hAnsi="Tahoma" w:cs="Tahoma"/>
          <w:b/>
          <w:bCs/>
        </w:rPr>
      </w:pPr>
    </w:p>
    <w:p w:rsidR="009B43A5" w:rsidRDefault="009B43A5" w:rsidP="009B43A5">
      <w:pPr>
        <w:spacing w:before="252"/>
        <w:rPr>
          <w:rFonts w:ascii="Tahoma" w:hAnsi="Tahoma" w:cs="Tahoma"/>
          <w:b/>
          <w:bCs/>
        </w:rPr>
      </w:pPr>
    </w:p>
    <w:p w:rsidR="009B43A5" w:rsidRDefault="009B43A5" w:rsidP="009B43A5">
      <w:pPr>
        <w:pStyle w:val="Telobesedila-zamik2"/>
        <w:spacing w:line="240" w:lineRule="auto"/>
        <w:ind w:left="0"/>
        <w:jc w:val="right"/>
        <w:rPr>
          <w:sz w:val="22"/>
          <w:szCs w:val="22"/>
        </w:rPr>
      </w:pPr>
      <w:r>
        <w:rPr>
          <w:sz w:val="22"/>
          <w:szCs w:val="22"/>
        </w:rPr>
        <w:t>Obrazec št. 5a</w:t>
      </w:r>
    </w:p>
    <w:p w:rsidR="009B43A5" w:rsidRDefault="009B43A5" w:rsidP="009B43A5">
      <w:pPr>
        <w:pStyle w:val="Telobesedila-zamik2"/>
        <w:spacing w:line="240" w:lineRule="auto"/>
        <w:ind w:left="0"/>
        <w:jc w:val="right"/>
        <w:rPr>
          <w:sz w:val="22"/>
          <w:szCs w:val="22"/>
        </w:rPr>
      </w:pPr>
    </w:p>
    <w:p w:rsidR="009B43A5" w:rsidRDefault="009B43A5" w:rsidP="009B43A5">
      <w:pPr>
        <w:pStyle w:val="Telobesedila-zamik2"/>
        <w:spacing w:line="240" w:lineRule="auto"/>
        <w:ind w:left="0"/>
        <w:jc w:val="right"/>
        <w:rPr>
          <w:sz w:val="22"/>
          <w:szCs w:val="22"/>
        </w:rPr>
      </w:pPr>
    </w:p>
    <w:p w:rsidR="009B43A5" w:rsidRPr="004B5CF2" w:rsidRDefault="009B43A5" w:rsidP="009B43A5">
      <w:pPr>
        <w:spacing w:before="252"/>
        <w:jc w:val="center"/>
        <w:rPr>
          <w:b/>
          <w:bCs/>
          <w:sz w:val="22"/>
          <w:szCs w:val="22"/>
        </w:rPr>
      </w:pPr>
      <w:r w:rsidRPr="004B5CF2">
        <w:rPr>
          <w:b/>
          <w:bCs/>
          <w:sz w:val="22"/>
          <w:szCs w:val="22"/>
        </w:rPr>
        <w:t>SOGLASJE ZA PRIDOBITEV POTRDILA IZ KAZENSKE EVIDENCE</w:t>
      </w:r>
      <w:r w:rsidRPr="004B5CF2">
        <w:rPr>
          <w:b/>
          <w:bCs/>
          <w:sz w:val="22"/>
          <w:szCs w:val="22"/>
        </w:rPr>
        <w:br/>
        <w:t>ZA FIZI</w:t>
      </w:r>
      <w:r w:rsidRPr="004B5CF2">
        <w:rPr>
          <w:sz w:val="22"/>
          <w:szCs w:val="22"/>
        </w:rPr>
        <w:t>Č</w:t>
      </w:r>
      <w:r w:rsidRPr="004B5CF2">
        <w:rPr>
          <w:b/>
          <w:bCs/>
          <w:sz w:val="22"/>
          <w:szCs w:val="22"/>
        </w:rPr>
        <w:t xml:space="preserve">NE OSEBE </w:t>
      </w:r>
      <w:r>
        <w:rPr>
          <w:b/>
          <w:bCs/>
          <w:sz w:val="22"/>
          <w:szCs w:val="22"/>
        </w:rPr>
        <w:t>*</w:t>
      </w:r>
    </w:p>
    <w:p w:rsidR="009B43A5" w:rsidRPr="004B5CF2" w:rsidRDefault="009B43A5" w:rsidP="009B43A5">
      <w:pPr>
        <w:tabs>
          <w:tab w:val="left" w:leader="underscore" w:pos="4994"/>
        </w:tabs>
        <w:spacing w:before="288"/>
        <w:jc w:val="both"/>
        <w:rPr>
          <w:sz w:val="22"/>
          <w:szCs w:val="22"/>
        </w:rPr>
      </w:pPr>
    </w:p>
    <w:p w:rsidR="009B43A5" w:rsidRPr="00394A4E" w:rsidRDefault="009B43A5" w:rsidP="009B43A5">
      <w:pPr>
        <w:tabs>
          <w:tab w:val="left" w:leader="underscore" w:pos="4994"/>
        </w:tabs>
        <w:spacing w:before="288"/>
        <w:jc w:val="both"/>
        <w:rPr>
          <w:sz w:val="22"/>
          <w:szCs w:val="22"/>
        </w:rPr>
      </w:pPr>
      <w:r w:rsidRPr="004B5CF2">
        <w:rPr>
          <w:sz w:val="22"/>
          <w:szCs w:val="22"/>
        </w:rPr>
        <w:t xml:space="preserve">Spodaj podpisan-a _____________________________________________ </w:t>
      </w:r>
      <w:r w:rsidRPr="00394A4E">
        <w:rPr>
          <w:sz w:val="22"/>
          <w:szCs w:val="22"/>
        </w:rPr>
        <w:t xml:space="preserve">(ime in priimek) skladno s </w:t>
      </w:r>
      <w:r w:rsidRPr="00394A4E">
        <w:rPr>
          <w:spacing w:val="4"/>
          <w:sz w:val="22"/>
          <w:szCs w:val="22"/>
        </w:rPr>
        <w:t xml:space="preserve">1. odstavkom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pacing w:val="-5"/>
          <w:sz w:val="22"/>
          <w:szCs w:val="22"/>
        </w:rPr>
        <w:t xml:space="preserve"> in 22. členom </w:t>
      </w:r>
      <w:r w:rsidRPr="00394A4E">
        <w:rPr>
          <w:sz w:val="22"/>
          <w:szCs w:val="22"/>
        </w:rPr>
        <w:t xml:space="preserve">Zakona o varstvu osebnih podatkov-uradno prečiščeno besedilo (ZVOP-1, Url.l. RS 94/2007), pooblaščam  </w:t>
      </w:r>
      <w:r w:rsidRPr="00394A4E">
        <w:rPr>
          <w:b/>
          <w:sz w:val="22"/>
          <w:szCs w:val="22"/>
        </w:rPr>
        <w:t>SVZ HRASTOVEC</w:t>
      </w:r>
      <w:r w:rsidRPr="00394A4E">
        <w:rPr>
          <w:sz w:val="22"/>
          <w:szCs w:val="22"/>
        </w:rPr>
        <w:t xml:space="preserve">, da za potrebe preverjanja izpolnjevanja pogojev v postopku oddaje javnega naročila </w:t>
      </w:r>
      <w:r w:rsidRPr="00394A4E">
        <w:rPr>
          <w:b/>
          <w:sz w:val="22"/>
          <w:szCs w:val="22"/>
        </w:rPr>
        <w:t xml:space="preserve">Dobava </w:t>
      </w:r>
      <w:r>
        <w:rPr>
          <w:b/>
          <w:sz w:val="22"/>
          <w:szCs w:val="22"/>
        </w:rPr>
        <w:t>sadja in zelenjave</w:t>
      </w:r>
      <w:r w:rsidRPr="00394A4E">
        <w:rPr>
          <w:b/>
          <w:bCs/>
          <w:sz w:val="22"/>
          <w:szCs w:val="22"/>
        </w:rPr>
        <w:t xml:space="preserve">, </w:t>
      </w:r>
      <w:r w:rsidRPr="00394A4E">
        <w:rPr>
          <w:sz w:val="22"/>
          <w:szCs w:val="22"/>
        </w:rPr>
        <w:t xml:space="preserve">po odprtem postopku (okvirni sporazum), od Ministrstva za pravosodje, Sektor za izvrševanje kazenskih sankcij, Kazenska evidence, pridobi potrdilo iz kazenske evidence, da kot zakoniti zastopnik ponudnika nisem bil-a pravnomočno obsojen-a zaradi kaznivih dejanj, ki so opredeljena v </w:t>
      </w:r>
      <w:r w:rsidRPr="00394A4E">
        <w:rPr>
          <w:spacing w:val="4"/>
          <w:sz w:val="22"/>
          <w:szCs w:val="22"/>
        </w:rPr>
        <w:t xml:space="preserve">1. odstavku </w:t>
      </w:r>
      <w:r w:rsidRPr="00394A4E">
        <w:rPr>
          <w:spacing w:val="3"/>
          <w:sz w:val="22"/>
          <w:szCs w:val="22"/>
        </w:rPr>
        <w:t>75. člena Zakona o javnem naročanju (</w:t>
      </w:r>
      <w:r w:rsidRPr="00394A4E">
        <w:rPr>
          <w:sz w:val="22"/>
          <w:szCs w:val="22"/>
        </w:rPr>
        <w:t>ZJN-3; Uradni list RS, št. 91/15</w:t>
      </w:r>
      <w:r w:rsidRPr="00394A4E">
        <w:rPr>
          <w:spacing w:val="3"/>
          <w:sz w:val="22"/>
          <w:szCs w:val="22"/>
        </w:rPr>
        <w:t>)</w:t>
      </w:r>
      <w:r w:rsidRPr="00394A4E">
        <w:rPr>
          <w:sz w:val="22"/>
          <w:szCs w:val="22"/>
        </w:rPr>
        <w:t>.</w:t>
      </w:r>
    </w:p>
    <w:p w:rsidR="009B43A5" w:rsidRDefault="009B43A5" w:rsidP="009B43A5">
      <w:pPr>
        <w:keepNext/>
        <w:widowControl w:val="0"/>
        <w:spacing w:before="216"/>
        <w:ind w:right="6407"/>
        <w:rPr>
          <w:spacing w:val="-4"/>
          <w:sz w:val="22"/>
          <w:szCs w:val="22"/>
        </w:rPr>
      </w:pPr>
      <w:r>
        <w:rPr>
          <w:spacing w:val="-4"/>
          <w:sz w:val="22"/>
          <w:szCs w:val="22"/>
        </w:rPr>
        <w:t xml:space="preserve">Moji osebni podatki </w:t>
      </w:r>
      <w:r w:rsidRPr="004B5CF2">
        <w:rPr>
          <w:spacing w:val="-4"/>
          <w:sz w:val="22"/>
          <w:szCs w:val="22"/>
        </w:rPr>
        <w:t xml:space="preserve">so naslednji: </w:t>
      </w:r>
    </w:p>
    <w:p w:rsidR="009B43A5" w:rsidRPr="00956F05" w:rsidRDefault="009B43A5" w:rsidP="009B43A5">
      <w:pPr>
        <w:keepNext/>
        <w:widowControl w:val="0"/>
        <w:spacing w:before="216" w:line="360" w:lineRule="auto"/>
        <w:ind w:right="6407"/>
        <w:rPr>
          <w:spacing w:val="-4"/>
          <w:sz w:val="22"/>
          <w:szCs w:val="22"/>
        </w:rPr>
      </w:pPr>
      <w:r>
        <w:rPr>
          <w:sz w:val="22"/>
          <w:szCs w:val="22"/>
        </w:rPr>
        <w:t>EMŠO:___________</w:t>
      </w:r>
    </w:p>
    <w:p w:rsidR="009B43A5" w:rsidRPr="004B5CF2" w:rsidRDefault="009B43A5" w:rsidP="009B43A5">
      <w:pPr>
        <w:tabs>
          <w:tab w:val="left" w:leader="underscore" w:pos="5238"/>
        </w:tabs>
        <w:spacing w:line="360" w:lineRule="auto"/>
        <w:rPr>
          <w:sz w:val="22"/>
          <w:szCs w:val="22"/>
        </w:rPr>
      </w:pPr>
      <w:r w:rsidRPr="004B5CF2">
        <w:rPr>
          <w:sz w:val="22"/>
          <w:szCs w:val="22"/>
        </w:rPr>
        <w:t>IME IN PRIIMEK:</w:t>
      </w:r>
      <w:r w:rsidRPr="004B5CF2">
        <w:rPr>
          <w:sz w:val="22"/>
          <w:szCs w:val="22"/>
        </w:rPr>
        <w:tab/>
      </w:r>
    </w:p>
    <w:p w:rsidR="009B43A5" w:rsidRPr="004B5CF2" w:rsidRDefault="009B43A5" w:rsidP="009B43A5">
      <w:pPr>
        <w:tabs>
          <w:tab w:val="left" w:leader="underscore" w:pos="5238"/>
        </w:tabs>
        <w:spacing w:before="72" w:line="360" w:lineRule="auto"/>
        <w:rPr>
          <w:sz w:val="22"/>
          <w:szCs w:val="22"/>
        </w:rPr>
      </w:pPr>
      <w:r w:rsidRPr="004B5CF2">
        <w:rPr>
          <w:sz w:val="22"/>
          <w:szCs w:val="22"/>
        </w:rPr>
        <w:t>DATUM ROJSTVA:</w:t>
      </w:r>
      <w:r w:rsidRPr="004B5CF2">
        <w:rPr>
          <w:sz w:val="22"/>
          <w:szCs w:val="22"/>
        </w:rPr>
        <w:tab/>
      </w:r>
    </w:p>
    <w:p w:rsidR="009B43A5" w:rsidRPr="004B5CF2" w:rsidRDefault="009B43A5" w:rsidP="009B43A5">
      <w:pPr>
        <w:tabs>
          <w:tab w:val="left" w:leader="underscore" w:pos="5238"/>
        </w:tabs>
        <w:spacing w:before="36" w:line="307" w:lineRule="auto"/>
        <w:rPr>
          <w:sz w:val="22"/>
          <w:szCs w:val="22"/>
        </w:rPr>
      </w:pPr>
      <w:r w:rsidRPr="004B5CF2">
        <w:rPr>
          <w:sz w:val="22"/>
          <w:szCs w:val="22"/>
        </w:rPr>
        <w:t>KRAJ ROJSTVA:</w:t>
      </w:r>
      <w:r w:rsidRPr="004B5CF2">
        <w:rPr>
          <w:sz w:val="22"/>
          <w:szCs w:val="22"/>
        </w:rPr>
        <w:tab/>
      </w:r>
    </w:p>
    <w:p w:rsidR="009B43A5" w:rsidRPr="004B5CF2" w:rsidRDefault="009B43A5" w:rsidP="009B43A5">
      <w:pPr>
        <w:tabs>
          <w:tab w:val="left" w:leader="underscore" w:pos="5238"/>
        </w:tabs>
        <w:spacing w:line="360" w:lineRule="auto"/>
        <w:rPr>
          <w:sz w:val="22"/>
          <w:szCs w:val="22"/>
        </w:rPr>
      </w:pPr>
      <w:r w:rsidRPr="004B5CF2">
        <w:rPr>
          <w:sz w:val="22"/>
          <w:szCs w:val="22"/>
        </w:rPr>
        <w:t>OBČINA ROJSTVA:</w:t>
      </w:r>
      <w:r w:rsidRPr="004B5CF2">
        <w:rPr>
          <w:sz w:val="22"/>
          <w:szCs w:val="22"/>
        </w:rPr>
        <w:tab/>
      </w:r>
    </w:p>
    <w:p w:rsidR="009B43A5" w:rsidRPr="004B5CF2" w:rsidRDefault="009B43A5" w:rsidP="009B43A5">
      <w:pPr>
        <w:tabs>
          <w:tab w:val="left" w:leader="underscore" w:pos="5238"/>
        </w:tabs>
        <w:spacing w:line="360" w:lineRule="auto"/>
        <w:ind w:right="4392"/>
        <w:rPr>
          <w:spacing w:val="-1"/>
          <w:sz w:val="22"/>
          <w:szCs w:val="22"/>
        </w:rPr>
      </w:pPr>
      <w:r w:rsidRPr="004B5CF2">
        <w:rPr>
          <w:sz w:val="22"/>
          <w:szCs w:val="22"/>
        </w:rPr>
        <w:t>DRŽAVA ROJSTVA:</w:t>
      </w:r>
      <w:r w:rsidRPr="004B5CF2">
        <w:rPr>
          <w:sz w:val="22"/>
          <w:szCs w:val="22"/>
        </w:rPr>
        <w:tab/>
      </w:r>
      <w:r w:rsidRPr="004B5CF2">
        <w:rPr>
          <w:sz w:val="22"/>
          <w:szCs w:val="22"/>
        </w:rPr>
        <w:br/>
      </w:r>
      <w:r w:rsidRPr="004B5CF2">
        <w:rPr>
          <w:spacing w:val="-1"/>
          <w:sz w:val="22"/>
          <w:szCs w:val="22"/>
        </w:rPr>
        <w:t>NASLOV STALNEGA/ZAČASNEGA BIVALIŠČA:</w:t>
      </w:r>
    </w:p>
    <w:p w:rsidR="009B43A5" w:rsidRPr="004B5CF2" w:rsidRDefault="009B43A5" w:rsidP="009B43A5">
      <w:pPr>
        <w:widowControl w:val="0"/>
        <w:numPr>
          <w:ilvl w:val="0"/>
          <w:numId w:val="20"/>
        </w:numPr>
        <w:tabs>
          <w:tab w:val="left" w:leader="underscore" w:pos="6663"/>
        </w:tabs>
        <w:autoSpaceDE w:val="0"/>
        <w:autoSpaceDN w:val="0"/>
        <w:spacing w:line="316" w:lineRule="auto"/>
        <w:ind w:left="360" w:hanging="360"/>
        <w:rPr>
          <w:sz w:val="22"/>
          <w:szCs w:val="22"/>
        </w:rPr>
      </w:pPr>
      <w:r w:rsidRPr="004B5CF2">
        <w:rPr>
          <w:sz w:val="22"/>
          <w:szCs w:val="22"/>
        </w:rPr>
        <w:t>(ulica in hišna številka)</w:t>
      </w:r>
      <w:r w:rsidRPr="004B5CF2">
        <w:rPr>
          <w:sz w:val="22"/>
          <w:szCs w:val="22"/>
        </w:rPr>
        <w:tab/>
      </w:r>
    </w:p>
    <w:p w:rsidR="009B43A5" w:rsidRPr="004B5CF2" w:rsidRDefault="009B43A5" w:rsidP="009B43A5">
      <w:pPr>
        <w:widowControl w:val="0"/>
        <w:numPr>
          <w:ilvl w:val="0"/>
          <w:numId w:val="20"/>
        </w:numPr>
        <w:tabs>
          <w:tab w:val="left" w:leader="underscore" w:pos="6663"/>
        </w:tabs>
        <w:autoSpaceDE w:val="0"/>
        <w:autoSpaceDN w:val="0"/>
        <w:spacing w:before="36" w:line="314" w:lineRule="auto"/>
        <w:ind w:left="360" w:hanging="360"/>
        <w:rPr>
          <w:sz w:val="22"/>
          <w:szCs w:val="22"/>
        </w:rPr>
      </w:pPr>
      <w:r w:rsidRPr="004B5CF2">
        <w:rPr>
          <w:sz w:val="22"/>
          <w:szCs w:val="22"/>
        </w:rPr>
        <w:t>(poštna številka in pošta)</w:t>
      </w:r>
      <w:r w:rsidRPr="004B5CF2">
        <w:rPr>
          <w:sz w:val="22"/>
          <w:szCs w:val="22"/>
        </w:rPr>
        <w:tab/>
      </w:r>
    </w:p>
    <w:p w:rsidR="009B43A5" w:rsidRPr="004B5CF2" w:rsidRDefault="009B43A5" w:rsidP="009B43A5">
      <w:pPr>
        <w:tabs>
          <w:tab w:val="left" w:leader="underscore" w:pos="6663"/>
        </w:tabs>
        <w:spacing w:before="36" w:line="360" w:lineRule="auto"/>
        <w:ind w:right="2935"/>
        <w:rPr>
          <w:sz w:val="22"/>
          <w:szCs w:val="22"/>
        </w:rPr>
      </w:pPr>
      <w:r w:rsidRPr="004B5CF2">
        <w:rPr>
          <w:sz w:val="22"/>
          <w:szCs w:val="22"/>
        </w:rPr>
        <w:t>DRŽAVLJANSTVO:</w:t>
      </w:r>
      <w:r w:rsidRPr="004B5CF2">
        <w:rPr>
          <w:sz w:val="22"/>
          <w:szCs w:val="22"/>
        </w:rPr>
        <w:tab/>
      </w:r>
      <w:r w:rsidRPr="004B5CF2">
        <w:rPr>
          <w:sz w:val="22"/>
          <w:szCs w:val="22"/>
        </w:rPr>
        <w:br/>
        <w:t>MOJ PREJŠNJI PRIIMEK S</w:t>
      </w:r>
      <w:r>
        <w:rPr>
          <w:sz w:val="22"/>
          <w:szCs w:val="22"/>
        </w:rPr>
        <w:t>E JE GLASIL: _____________</w:t>
      </w:r>
    </w:p>
    <w:p w:rsidR="009B43A5" w:rsidRPr="004B5CF2" w:rsidRDefault="009B43A5" w:rsidP="009B43A5">
      <w:pPr>
        <w:tabs>
          <w:tab w:val="left" w:leader="underscore" w:pos="6804"/>
        </w:tabs>
        <w:spacing w:before="36" w:line="360" w:lineRule="auto"/>
        <w:ind w:right="2935"/>
        <w:rPr>
          <w:sz w:val="22"/>
          <w:szCs w:val="22"/>
        </w:rPr>
      </w:pPr>
    </w:p>
    <w:p w:rsidR="009B43A5" w:rsidRPr="004B5CF2" w:rsidRDefault="009B43A5" w:rsidP="009B43A5">
      <w:pPr>
        <w:ind w:firstLine="142"/>
        <w:rPr>
          <w:sz w:val="22"/>
          <w:szCs w:val="22"/>
        </w:rPr>
      </w:pPr>
      <w:r w:rsidRPr="004B5CF2">
        <w:rPr>
          <w:sz w:val="22"/>
          <w:szCs w:val="22"/>
        </w:rPr>
        <w:t>V ……..........................………, dne ………….</w:t>
      </w:r>
    </w:p>
    <w:p w:rsidR="009B43A5" w:rsidRPr="004B5CF2" w:rsidRDefault="009B43A5" w:rsidP="009B43A5">
      <w:pPr>
        <w:ind w:firstLine="142"/>
        <w:rPr>
          <w:sz w:val="22"/>
          <w:szCs w:val="22"/>
        </w:rPr>
      </w:pPr>
    </w:p>
    <w:p w:rsidR="009B43A5" w:rsidRPr="004B5CF2" w:rsidRDefault="009B43A5" w:rsidP="009B43A5">
      <w:pPr>
        <w:rPr>
          <w:sz w:val="22"/>
          <w:szCs w:val="22"/>
        </w:rPr>
      </w:pPr>
    </w:p>
    <w:p w:rsidR="009B43A5" w:rsidRPr="004B5CF2" w:rsidRDefault="009B43A5" w:rsidP="009B43A5">
      <w:pPr>
        <w:ind w:left="4956" w:firstLine="708"/>
        <w:rPr>
          <w:sz w:val="22"/>
          <w:szCs w:val="22"/>
        </w:rPr>
      </w:pPr>
      <w:r w:rsidRPr="004B5CF2">
        <w:rPr>
          <w:sz w:val="22"/>
          <w:szCs w:val="22"/>
        </w:rPr>
        <w:t>podpis pooblastitelja:</w:t>
      </w:r>
    </w:p>
    <w:p w:rsidR="009B43A5" w:rsidRPr="004B5CF2" w:rsidRDefault="009B43A5" w:rsidP="009B43A5">
      <w:pPr>
        <w:ind w:left="4956" w:firstLine="708"/>
        <w:rPr>
          <w:sz w:val="22"/>
          <w:szCs w:val="22"/>
        </w:rPr>
      </w:pPr>
    </w:p>
    <w:p w:rsidR="009B43A5" w:rsidRPr="004B5CF2" w:rsidRDefault="009B43A5" w:rsidP="009B43A5">
      <w:pPr>
        <w:ind w:left="4956" w:firstLine="708"/>
        <w:rPr>
          <w:sz w:val="22"/>
          <w:szCs w:val="22"/>
        </w:rPr>
      </w:pPr>
      <w:r w:rsidRPr="004B5CF2">
        <w:rPr>
          <w:sz w:val="22"/>
          <w:szCs w:val="22"/>
        </w:rPr>
        <w:t>________________________</w:t>
      </w:r>
    </w:p>
    <w:p w:rsidR="009B43A5" w:rsidRPr="004B5CF2" w:rsidRDefault="009B43A5" w:rsidP="009B43A5">
      <w:pPr>
        <w:tabs>
          <w:tab w:val="left" w:leader="underscore" w:pos="6804"/>
        </w:tabs>
        <w:spacing w:before="36" w:line="360" w:lineRule="auto"/>
        <w:ind w:right="2935"/>
        <w:rPr>
          <w:sz w:val="22"/>
          <w:szCs w:val="22"/>
        </w:rPr>
      </w:pPr>
    </w:p>
    <w:p w:rsidR="009B43A5" w:rsidRDefault="009B43A5" w:rsidP="009B43A5">
      <w:pPr>
        <w:spacing w:before="120"/>
        <w:jc w:val="both"/>
        <w:rPr>
          <w:b/>
          <w:bCs/>
          <w:sz w:val="22"/>
          <w:szCs w:val="22"/>
        </w:rPr>
      </w:pPr>
      <w:r w:rsidRPr="004B5CF2">
        <w:rPr>
          <w:b/>
          <w:bCs/>
          <w:sz w:val="22"/>
          <w:szCs w:val="22"/>
        </w:rPr>
        <w:t>*</w:t>
      </w:r>
      <w:r>
        <w:rPr>
          <w:b/>
          <w:bCs/>
          <w:sz w:val="22"/>
          <w:szCs w:val="22"/>
        </w:rPr>
        <w:t>Osebe, ki so članice upravnega, vodstvenega ali nadzornega organa ponudnika /partnerja/podizvajalca ali osebe, ki imajo pooblastilo za njegovo zastopanje ali odločanje ali nadzor v njem</w:t>
      </w:r>
    </w:p>
    <w:p w:rsidR="009B43A5" w:rsidRDefault="009B43A5" w:rsidP="009B43A5">
      <w:pPr>
        <w:spacing w:before="120"/>
        <w:jc w:val="both"/>
        <w:rPr>
          <w:b/>
          <w:bCs/>
          <w:sz w:val="22"/>
          <w:szCs w:val="22"/>
        </w:rPr>
      </w:pPr>
      <w:r w:rsidRPr="004B5CF2">
        <w:rPr>
          <w:b/>
          <w:bCs/>
          <w:sz w:val="22"/>
          <w:szCs w:val="22"/>
        </w:rPr>
        <w:t>V primeru, da ima ponudnik ve</w:t>
      </w:r>
      <w:r w:rsidRPr="004B5CF2">
        <w:rPr>
          <w:sz w:val="22"/>
          <w:szCs w:val="22"/>
        </w:rPr>
        <w:t>č</w:t>
      </w:r>
      <w:r w:rsidRPr="004B5CF2">
        <w:rPr>
          <w:b/>
          <w:bCs/>
          <w:sz w:val="22"/>
          <w:szCs w:val="22"/>
        </w:rPr>
        <w:t xml:space="preserve"> zakonitih zastopnikov, izp</w:t>
      </w:r>
      <w:r>
        <w:rPr>
          <w:b/>
          <w:bCs/>
          <w:sz w:val="22"/>
          <w:szCs w:val="22"/>
        </w:rPr>
        <w:t xml:space="preserve">olni ustrezno število soglasij </w:t>
      </w:r>
    </w:p>
    <w:p w:rsidR="00E00FDA" w:rsidRDefault="00E00FDA" w:rsidP="009B43A5">
      <w:pPr>
        <w:rPr>
          <w:sz w:val="22"/>
          <w:szCs w:val="22"/>
        </w:rPr>
      </w:pPr>
    </w:p>
    <w:p w:rsidR="00E00FDA" w:rsidRPr="00FC3315" w:rsidRDefault="00E00FDA" w:rsidP="009B43A5">
      <w:pPr>
        <w:rPr>
          <w:sz w:val="22"/>
          <w:szCs w:val="22"/>
        </w:rPr>
      </w:pPr>
    </w:p>
    <w:p w:rsidR="009B43A5" w:rsidRDefault="009B43A5" w:rsidP="009B43A5">
      <w:pPr>
        <w:pStyle w:val="Telobesedila-zamik2"/>
        <w:spacing w:line="240" w:lineRule="auto"/>
        <w:ind w:left="0"/>
        <w:jc w:val="right"/>
        <w:rPr>
          <w:sz w:val="22"/>
          <w:szCs w:val="22"/>
        </w:rPr>
      </w:pPr>
      <w:r>
        <w:rPr>
          <w:sz w:val="22"/>
          <w:szCs w:val="22"/>
        </w:rPr>
        <w:t>Obrazec št. 6</w:t>
      </w:r>
    </w:p>
    <w:p w:rsidR="009B43A5" w:rsidRPr="00FC3315" w:rsidRDefault="009B43A5" w:rsidP="009B43A5">
      <w:pPr>
        <w:numPr>
          <w:ilvl w:val="12"/>
          <w:numId w:val="0"/>
        </w:numPr>
        <w:tabs>
          <w:tab w:val="left" w:pos="5954"/>
        </w:tabs>
        <w:jc w:val="center"/>
        <w:rPr>
          <w:rFonts w:cs="Arial"/>
          <w:b/>
          <w:sz w:val="22"/>
          <w:szCs w:val="22"/>
        </w:rPr>
      </w:pPr>
      <w:r w:rsidRPr="00FC3315">
        <w:rPr>
          <w:rFonts w:cs="Arial"/>
          <w:b/>
          <w:sz w:val="22"/>
          <w:szCs w:val="22"/>
        </w:rPr>
        <w:t>MENIČNA IZJAVA</w:t>
      </w:r>
    </w:p>
    <w:p w:rsidR="009B43A5" w:rsidRPr="00FC3315" w:rsidRDefault="009B43A5" w:rsidP="009B43A5">
      <w:pPr>
        <w:numPr>
          <w:ilvl w:val="12"/>
          <w:numId w:val="0"/>
        </w:numPr>
        <w:tabs>
          <w:tab w:val="left" w:pos="5954"/>
        </w:tabs>
        <w:jc w:val="center"/>
        <w:rPr>
          <w:rFonts w:cs="Arial"/>
          <w:b/>
          <w:sz w:val="22"/>
          <w:szCs w:val="22"/>
        </w:rPr>
      </w:pPr>
    </w:p>
    <w:p w:rsidR="009B43A5" w:rsidRPr="00FC3315" w:rsidRDefault="009B43A5" w:rsidP="009B43A5">
      <w:pPr>
        <w:numPr>
          <w:ilvl w:val="12"/>
          <w:numId w:val="0"/>
        </w:numPr>
        <w:tabs>
          <w:tab w:val="left" w:pos="5954"/>
        </w:tabs>
        <w:jc w:val="both"/>
        <w:rPr>
          <w:rFonts w:cs="Arial"/>
          <w:sz w:val="22"/>
          <w:szCs w:val="22"/>
        </w:rPr>
      </w:pPr>
      <w:r w:rsidRPr="00FC3315">
        <w:rPr>
          <w:rFonts w:cs="Arial"/>
          <w:sz w:val="22"/>
          <w:szCs w:val="22"/>
        </w:rPr>
        <w:t xml:space="preserve">Za zavarovanje </w:t>
      </w:r>
      <w:r>
        <w:rPr>
          <w:rFonts w:cs="Arial"/>
          <w:sz w:val="22"/>
          <w:szCs w:val="22"/>
        </w:rPr>
        <w:t>resnosti ponudbe</w:t>
      </w:r>
      <w:r w:rsidRPr="00FC3315">
        <w:rPr>
          <w:rFonts w:cs="Arial"/>
          <w:sz w:val="22"/>
          <w:szCs w:val="22"/>
        </w:rPr>
        <w:t xml:space="preserve"> izdajatelja menice do </w:t>
      </w:r>
      <w:r>
        <w:rPr>
          <w:rFonts w:cs="Arial"/>
          <w:sz w:val="22"/>
          <w:szCs w:val="22"/>
        </w:rPr>
        <w:t>SVZ Hrastovec</w:t>
      </w:r>
      <w:r w:rsidRPr="00FC3315">
        <w:rPr>
          <w:rFonts w:cs="Arial"/>
          <w:sz w:val="22"/>
          <w:szCs w:val="22"/>
        </w:rPr>
        <w:t xml:space="preserve">, Hrastovec v Slovenskih goricah 22, 2230 Lenart v Slovenskih goricah kot finančno zavarovanje za </w:t>
      </w:r>
      <w:r>
        <w:rPr>
          <w:rFonts w:cs="Arial"/>
          <w:sz w:val="22"/>
          <w:szCs w:val="22"/>
        </w:rPr>
        <w:t>resnost ponudbe</w:t>
      </w:r>
      <w:r w:rsidRPr="00FC3315">
        <w:rPr>
          <w:rFonts w:cs="Arial"/>
          <w:sz w:val="22"/>
          <w:szCs w:val="22"/>
        </w:rPr>
        <w:t xml:space="preserve"> za </w:t>
      </w:r>
      <w:r>
        <w:rPr>
          <w:rFonts w:cs="Arial"/>
          <w:sz w:val="22"/>
          <w:szCs w:val="22"/>
        </w:rPr>
        <w:t xml:space="preserve">dobavo sadja in zelenjave  </w:t>
      </w:r>
      <w:r w:rsidRPr="00FC3315">
        <w:rPr>
          <w:rFonts w:cs="Arial"/>
          <w:sz w:val="22"/>
          <w:szCs w:val="22"/>
        </w:rPr>
        <w:t>na osnovi</w:t>
      </w:r>
      <w:r>
        <w:rPr>
          <w:rFonts w:cs="Arial"/>
          <w:sz w:val="22"/>
          <w:szCs w:val="22"/>
        </w:rPr>
        <w:t xml:space="preserve"> javnega razpisa, objavljenega na</w:t>
      </w:r>
      <w:r w:rsidRPr="00FC3315">
        <w:rPr>
          <w:rFonts w:cs="Arial"/>
          <w:sz w:val="22"/>
          <w:szCs w:val="22"/>
        </w:rPr>
        <w:t xml:space="preserve"> </w:t>
      </w:r>
      <w:r w:rsidRPr="00FE09A1">
        <w:rPr>
          <w:rFonts w:cs="Arial"/>
          <w:b/>
          <w:sz w:val="22"/>
          <w:szCs w:val="22"/>
        </w:rPr>
        <w:t xml:space="preserve">Portalu  </w:t>
      </w:r>
      <w:r w:rsidRPr="00FE09A1">
        <w:rPr>
          <w:b/>
          <w:sz w:val="22"/>
          <w:szCs w:val="22"/>
        </w:rPr>
        <w:t>JN00</w:t>
      </w:r>
      <w:r w:rsidR="00FE09A1" w:rsidRPr="00FE09A1">
        <w:rPr>
          <w:b/>
          <w:sz w:val="22"/>
          <w:szCs w:val="22"/>
        </w:rPr>
        <w:t>3512</w:t>
      </w:r>
      <w:r w:rsidRPr="00FE09A1">
        <w:rPr>
          <w:b/>
          <w:sz w:val="22"/>
          <w:szCs w:val="22"/>
        </w:rPr>
        <w:t>/201</w:t>
      </w:r>
      <w:r w:rsidR="00FE09A1" w:rsidRPr="00FE09A1">
        <w:rPr>
          <w:b/>
          <w:sz w:val="22"/>
          <w:szCs w:val="22"/>
        </w:rPr>
        <w:t>8</w:t>
      </w:r>
      <w:r w:rsidRPr="00FE09A1">
        <w:rPr>
          <w:b/>
          <w:sz w:val="22"/>
          <w:szCs w:val="22"/>
        </w:rPr>
        <w:t xml:space="preserve">-BO1 z dne </w:t>
      </w:r>
      <w:r w:rsidR="00FE09A1" w:rsidRPr="00FE09A1">
        <w:rPr>
          <w:b/>
          <w:sz w:val="22"/>
          <w:szCs w:val="22"/>
        </w:rPr>
        <w:t>30.05.2018</w:t>
      </w:r>
      <w:r w:rsidRPr="00FE09A1">
        <w:rPr>
          <w:b/>
          <w:sz w:val="22"/>
          <w:szCs w:val="22"/>
        </w:rPr>
        <w:t xml:space="preserve"> in uradnem glasilu Evropskih skupnosti pod št.  201</w:t>
      </w:r>
      <w:r w:rsidR="00FE09A1" w:rsidRPr="00FE09A1">
        <w:rPr>
          <w:b/>
          <w:sz w:val="22"/>
          <w:szCs w:val="22"/>
        </w:rPr>
        <w:t>8</w:t>
      </w:r>
      <w:r w:rsidRPr="00FE09A1">
        <w:rPr>
          <w:b/>
          <w:sz w:val="22"/>
          <w:szCs w:val="22"/>
        </w:rPr>
        <w:t xml:space="preserve">/S </w:t>
      </w:r>
      <w:r w:rsidR="00FE09A1" w:rsidRPr="00FE09A1">
        <w:rPr>
          <w:b/>
          <w:sz w:val="22"/>
          <w:szCs w:val="22"/>
        </w:rPr>
        <w:t>102</w:t>
      </w:r>
      <w:r w:rsidRPr="00FE09A1">
        <w:rPr>
          <w:b/>
          <w:sz w:val="22"/>
          <w:szCs w:val="22"/>
        </w:rPr>
        <w:t>-</w:t>
      </w:r>
      <w:r w:rsidR="00FE09A1" w:rsidRPr="00FE09A1">
        <w:rPr>
          <w:b/>
          <w:sz w:val="22"/>
          <w:szCs w:val="22"/>
        </w:rPr>
        <w:t xml:space="preserve">232500 </w:t>
      </w:r>
      <w:r w:rsidR="00FE09A1" w:rsidRPr="00FE09A1">
        <w:rPr>
          <w:sz w:val="22"/>
          <w:szCs w:val="22"/>
        </w:rPr>
        <w:t>i</w:t>
      </w:r>
      <w:r w:rsidRPr="00FE09A1">
        <w:rPr>
          <w:rFonts w:cs="Arial"/>
          <w:sz w:val="22"/>
          <w:szCs w:val="22"/>
        </w:rPr>
        <w:t>zročamo</w:t>
      </w:r>
      <w:r w:rsidRPr="00FC3315">
        <w:rPr>
          <w:rFonts w:cs="Arial"/>
          <w:sz w:val="22"/>
          <w:szCs w:val="22"/>
        </w:rPr>
        <w:t xml:space="preserve">  eno (1) </w:t>
      </w:r>
      <w:proofErr w:type="spellStart"/>
      <w:r w:rsidRPr="00FC3315">
        <w:rPr>
          <w:rFonts w:cs="Arial"/>
          <w:sz w:val="22"/>
          <w:szCs w:val="22"/>
        </w:rPr>
        <w:t>bianco</w:t>
      </w:r>
      <w:proofErr w:type="spellEnd"/>
      <w:r w:rsidRPr="00FC3315">
        <w:rPr>
          <w:rFonts w:cs="Arial"/>
          <w:sz w:val="22"/>
          <w:szCs w:val="22"/>
        </w:rPr>
        <w:t xml:space="preserve"> podpisano menico</w:t>
      </w:r>
      <w:r w:rsidRPr="002533D4">
        <w:rPr>
          <w:rFonts w:cs="Arial"/>
          <w:sz w:val="22"/>
          <w:szCs w:val="22"/>
        </w:rPr>
        <w:t xml:space="preserve"> </w:t>
      </w:r>
      <w:r>
        <w:rPr>
          <w:rFonts w:cs="Arial"/>
          <w:sz w:val="22"/>
          <w:szCs w:val="22"/>
        </w:rPr>
        <w:t>ter  to menično izjavo s pooblastilom za izpolnitev in unovčenje menice ter se odrekamo vsem ugovorom proti tako izpolnjeni menici ter se zavezujemo menico plačati v spodaj navedenih primerih.</w:t>
      </w:r>
    </w:p>
    <w:p w:rsidR="009B43A5" w:rsidRPr="00FC3315" w:rsidRDefault="009B43A5" w:rsidP="009B43A5">
      <w:pPr>
        <w:pStyle w:val="Naslov"/>
        <w:numPr>
          <w:ilvl w:val="12"/>
          <w:numId w:val="0"/>
        </w:numPr>
        <w:tabs>
          <w:tab w:val="left" w:pos="5954"/>
        </w:tabs>
        <w:jc w:val="left"/>
        <w:rPr>
          <w:rFonts w:cs="Arial"/>
          <w:sz w:val="22"/>
          <w:szCs w:val="22"/>
        </w:rPr>
      </w:pPr>
    </w:p>
    <w:p w:rsidR="009B43A5" w:rsidRPr="00FC3315" w:rsidRDefault="009B43A5" w:rsidP="009B43A5">
      <w:pPr>
        <w:numPr>
          <w:ilvl w:val="12"/>
          <w:numId w:val="0"/>
        </w:numPr>
        <w:tabs>
          <w:tab w:val="left" w:pos="5954"/>
        </w:tabs>
        <w:jc w:val="both"/>
        <w:rPr>
          <w:rFonts w:cs="Arial"/>
          <w:sz w:val="22"/>
          <w:szCs w:val="22"/>
        </w:rPr>
      </w:pPr>
      <w:r w:rsidRPr="00FC3315">
        <w:rPr>
          <w:rFonts w:cs="Arial"/>
          <w:sz w:val="22"/>
          <w:szCs w:val="22"/>
        </w:rPr>
        <w:t xml:space="preserve">Pooblaščamo </w:t>
      </w:r>
      <w:r>
        <w:rPr>
          <w:rFonts w:cs="Arial"/>
          <w:sz w:val="22"/>
          <w:szCs w:val="22"/>
        </w:rPr>
        <w:t>SVZ Hrastovec</w:t>
      </w:r>
      <w:r w:rsidRPr="00FC3315">
        <w:rPr>
          <w:rFonts w:cs="Arial"/>
          <w:sz w:val="22"/>
          <w:szCs w:val="22"/>
        </w:rPr>
        <w:t>, da i</w:t>
      </w:r>
      <w:r>
        <w:rPr>
          <w:rFonts w:cs="Arial"/>
          <w:sz w:val="22"/>
          <w:szCs w:val="22"/>
        </w:rPr>
        <w:t xml:space="preserve">zpolni bianco menico v višini </w:t>
      </w:r>
      <w:r w:rsidR="00E00FDA">
        <w:rPr>
          <w:rFonts w:cs="Arial"/>
          <w:sz w:val="22"/>
          <w:szCs w:val="22"/>
        </w:rPr>
        <w:t>2.000 EUR</w:t>
      </w:r>
      <w:r w:rsidRPr="00FC3315">
        <w:rPr>
          <w:rFonts w:cs="Arial"/>
          <w:sz w:val="22"/>
          <w:szCs w:val="22"/>
        </w:rPr>
        <w:t xml:space="preserve"> </w:t>
      </w:r>
      <w:r>
        <w:rPr>
          <w:rFonts w:cs="Arial"/>
          <w:sz w:val="22"/>
          <w:szCs w:val="22"/>
        </w:rPr>
        <w:t>za ponujeni sklop</w:t>
      </w:r>
      <w:r w:rsidR="00431684">
        <w:rPr>
          <w:rFonts w:cs="Arial"/>
          <w:sz w:val="22"/>
          <w:szCs w:val="22"/>
        </w:rPr>
        <w:t xml:space="preserve"> </w:t>
      </w:r>
      <w:r w:rsidR="00E00FDA">
        <w:rPr>
          <w:rFonts w:cs="Arial"/>
          <w:sz w:val="22"/>
          <w:szCs w:val="22"/>
        </w:rPr>
        <w:t>(1,2 in 3 sklop), ali 1.000 EUR (4. Sklop),</w:t>
      </w:r>
      <w:r w:rsidRPr="00FC3315">
        <w:rPr>
          <w:rFonts w:cs="Arial"/>
          <w:sz w:val="22"/>
          <w:szCs w:val="22"/>
        </w:rPr>
        <w:t xml:space="preserve"> da izpolni vse druge sestavne dele menice, ki niso izpolnjeni ter uporabi menico za izterjavo obveznosti v primeru, ko:</w:t>
      </w:r>
    </w:p>
    <w:p w:rsidR="009B43A5" w:rsidRPr="00FC3315" w:rsidRDefault="009B43A5" w:rsidP="009B43A5">
      <w:pPr>
        <w:numPr>
          <w:ilvl w:val="12"/>
          <w:numId w:val="0"/>
        </w:numPr>
        <w:tabs>
          <w:tab w:val="left" w:pos="5954"/>
        </w:tabs>
        <w:jc w:val="both"/>
        <w:rPr>
          <w:rFonts w:cs="Arial"/>
          <w:sz w:val="22"/>
          <w:szCs w:val="22"/>
        </w:rPr>
      </w:pPr>
    </w:p>
    <w:p w:rsidR="009B43A5" w:rsidRPr="00A671A7" w:rsidRDefault="009B43A5" w:rsidP="00A41DC2">
      <w:pPr>
        <w:pStyle w:val="listbullet"/>
      </w:pPr>
      <w:r w:rsidRPr="00A671A7">
        <w:t>če ponudnik umakne ali spremeni ponudbo v času njene veljavnosti, navedene v ponudbi ali</w:t>
      </w:r>
    </w:p>
    <w:p w:rsidR="009B43A5" w:rsidRPr="00A671A7" w:rsidRDefault="009B43A5" w:rsidP="00A41DC2">
      <w:pPr>
        <w:pStyle w:val="listbullet"/>
      </w:pPr>
      <w:r w:rsidRPr="00A671A7">
        <w:t>če ponudnik, ki ga je naročnik v času veljavnosti ponudbe obvestil o sprejetju njegove ponudbe:</w:t>
      </w:r>
    </w:p>
    <w:p w:rsidR="009B43A5" w:rsidRPr="00A671A7" w:rsidRDefault="009B43A5" w:rsidP="00A41DC2">
      <w:pPr>
        <w:pStyle w:val="listbullet"/>
      </w:pPr>
      <w:r w:rsidRPr="00A671A7">
        <w:t xml:space="preserve">ne izpolni ali zavrne sklenitev </w:t>
      </w:r>
      <w:r>
        <w:t>okvirnega sporazuma</w:t>
      </w:r>
      <w:r w:rsidRPr="00A671A7">
        <w:t xml:space="preserve"> v skladu z določbami navodil ponudnikom ali</w:t>
      </w:r>
    </w:p>
    <w:p w:rsidR="009B43A5" w:rsidRDefault="009B43A5" w:rsidP="00A41DC2">
      <w:pPr>
        <w:pStyle w:val="listbullet"/>
      </w:pPr>
      <w:r w:rsidRPr="00A671A7">
        <w:t>ne predloži ali zavrne predložitev zavarovanja za dobro izvedbo pogodbenih obveznosti v skladu z določbami navodil ponudnikom.</w:t>
      </w:r>
    </w:p>
    <w:p w:rsidR="00E00FDA" w:rsidRPr="00E00FDA" w:rsidRDefault="00E00FDA" w:rsidP="00A41DC2">
      <w:pPr>
        <w:pStyle w:val="listbullet"/>
      </w:pPr>
    </w:p>
    <w:p w:rsidR="009B43A5" w:rsidRPr="00FC3315" w:rsidRDefault="009B43A5" w:rsidP="009B43A5">
      <w:pPr>
        <w:numPr>
          <w:ilvl w:val="12"/>
          <w:numId w:val="0"/>
        </w:numPr>
        <w:tabs>
          <w:tab w:val="left" w:pos="360"/>
        </w:tabs>
        <w:jc w:val="both"/>
        <w:rPr>
          <w:rFonts w:cs="Arial"/>
          <w:sz w:val="22"/>
          <w:szCs w:val="22"/>
        </w:rPr>
      </w:pPr>
      <w:r w:rsidRPr="00FC3315">
        <w:rPr>
          <w:rFonts w:cs="Arial"/>
          <w:sz w:val="22"/>
          <w:szCs w:val="22"/>
        </w:rPr>
        <w:t xml:space="preserve">Izdajatelj izrecno potrjuje in soglaša, </w:t>
      </w:r>
      <w:r>
        <w:rPr>
          <w:rFonts w:cs="Arial"/>
          <w:sz w:val="22"/>
          <w:szCs w:val="22"/>
        </w:rPr>
        <w:t>da velja to pooblastilo in bianc</w:t>
      </w:r>
      <w:r w:rsidRPr="00FC3315">
        <w:rPr>
          <w:rFonts w:cs="Arial"/>
          <w:sz w:val="22"/>
          <w:szCs w:val="22"/>
        </w:rPr>
        <w:t>o podpisana menica tudi v primeru spremembe pooblaščenega podpisnika izdajatelja.</w:t>
      </w:r>
    </w:p>
    <w:p w:rsidR="009B43A5" w:rsidRPr="00FC3315" w:rsidRDefault="009B43A5" w:rsidP="009B43A5">
      <w:pPr>
        <w:numPr>
          <w:ilvl w:val="12"/>
          <w:numId w:val="0"/>
        </w:numPr>
        <w:tabs>
          <w:tab w:val="left" w:pos="360"/>
        </w:tabs>
        <w:jc w:val="both"/>
        <w:rPr>
          <w:rFonts w:cs="Arial"/>
          <w:sz w:val="22"/>
          <w:szCs w:val="22"/>
        </w:rPr>
      </w:pPr>
    </w:p>
    <w:p w:rsidR="009B43A5" w:rsidRPr="00AF61F0" w:rsidRDefault="009B43A5" w:rsidP="009B43A5">
      <w:pPr>
        <w:rPr>
          <w:sz w:val="22"/>
          <w:szCs w:val="22"/>
        </w:rPr>
      </w:pPr>
      <w:r w:rsidRPr="00AF61F0">
        <w:rPr>
          <w:sz w:val="22"/>
          <w:szCs w:val="22"/>
        </w:rPr>
        <w:t xml:space="preserve">Tako dajemo nalog za plačilo oziroma pooblastilo vsem spodaj navedenim bankam </w:t>
      </w:r>
      <w:r>
        <w:rPr>
          <w:sz w:val="22"/>
          <w:szCs w:val="22"/>
        </w:rPr>
        <w:t xml:space="preserve"> </w:t>
      </w:r>
      <w:r w:rsidRPr="00AF61F0">
        <w:rPr>
          <w:sz w:val="22"/>
          <w:szCs w:val="22"/>
        </w:rPr>
        <w:t>iz naslednjih računov:</w:t>
      </w:r>
    </w:p>
    <w:p w:rsidR="009B43A5" w:rsidRPr="00AF61F0" w:rsidRDefault="009B43A5" w:rsidP="009B43A5">
      <w:pPr>
        <w:rPr>
          <w:sz w:val="22"/>
          <w:szCs w:val="22"/>
        </w:rPr>
      </w:pPr>
      <w:r w:rsidRPr="00AF61F0">
        <w:rPr>
          <w:sz w:val="22"/>
          <w:szCs w:val="22"/>
        </w:rPr>
        <w:t>/navesti vse banke, kjer ima ponudnik odprt račun/</w:t>
      </w:r>
    </w:p>
    <w:p w:rsidR="009B43A5" w:rsidRPr="00AF61F0" w:rsidRDefault="009B43A5" w:rsidP="009B43A5">
      <w:pPr>
        <w:rPr>
          <w:sz w:val="22"/>
          <w:szCs w:val="22"/>
        </w:rPr>
      </w:pPr>
      <w:r w:rsidRPr="00AF61F0">
        <w:rPr>
          <w:sz w:val="22"/>
          <w:szCs w:val="22"/>
        </w:rPr>
        <w:t>št. računa: _____________________________pri banki:_____________,</w:t>
      </w:r>
    </w:p>
    <w:p w:rsidR="009B43A5" w:rsidRPr="00AF61F0" w:rsidRDefault="009B43A5" w:rsidP="009B43A5">
      <w:pPr>
        <w:rPr>
          <w:sz w:val="22"/>
          <w:szCs w:val="22"/>
        </w:rPr>
      </w:pPr>
      <w:r w:rsidRPr="00AF61F0">
        <w:rPr>
          <w:sz w:val="22"/>
          <w:szCs w:val="22"/>
        </w:rPr>
        <w:t>št. računa:_____________________________ pri banki:_____________,</w:t>
      </w:r>
    </w:p>
    <w:p w:rsidR="009B43A5" w:rsidRPr="00AF61F0" w:rsidRDefault="009B43A5" w:rsidP="009B43A5">
      <w:pPr>
        <w:rPr>
          <w:sz w:val="22"/>
          <w:szCs w:val="22"/>
        </w:rPr>
      </w:pPr>
      <w:r w:rsidRPr="00AF61F0">
        <w:rPr>
          <w:sz w:val="22"/>
          <w:szCs w:val="22"/>
        </w:rPr>
        <w:t>št. računa:_____________________________ pri banki:_____________</w:t>
      </w:r>
    </w:p>
    <w:p w:rsidR="009B43A5" w:rsidRPr="00524C4E" w:rsidRDefault="009B43A5" w:rsidP="009B43A5">
      <w:pPr>
        <w:rPr>
          <w:rFonts w:ascii="Arial" w:hAnsi="Arial" w:cs="Arial"/>
        </w:rPr>
      </w:pPr>
    </w:p>
    <w:p w:rsidR="009B43A5" w:rsidRPr="00AF61F0" w:rsidRDefault="009B43A5" w:rsidP="009B43A5">
      <w:pPr>
        <w:rPr>
          <w:sz w:val="22"/>
          <w:szCs w:val="22"/>
        </w:rPr>
      </w:pPr>
      <w:r w:rsidRPr="00AF61F0">
        <w:rPr>
          <w:sz w:val="22"/>
          <w:szCs w:val="22"/>
        </w:rPr>
        <w:t>V primeru odprtja dodatnega računa, ki ni zgoraj naveden, izrecno dovoljujemo izplačilo menice in pooblaščamo banko, pri kateri je takšen račun odprt, da izvede plačilo.</w:t>
      </w:r>
    </w:p>
    <w:p w:rsidR="009B43A5" w:rsidRPr="00FC3315" w:rsidRDefault="009B43A5" w:rsidP="009B43A5">
      <w:pPr>
        <w:numPr>
          <w:ilvl w:val="12"/>
          <w:numId w:val="0"/>
        </w:numPr>
        <w:tabs>
          <w:tab w:val="left" w:pos="360"/>
        </w:tabs>
        <w:jc w:val="both"/>
        <w:rPr>
          <w:rFonts w:cs="Arial"/>
          <w:sz w:val="22"/>
          <w:szCs w:val="22"/>
        </w:rPr>
      </w:pPr>
    </w:p>
    <w:p w:rsidR="009B43A5" w:rsidRPr="00394A4E" w:rsidRDefault="009B43A5" w:rsidP="009B43A5">
      <w:pPr>
        <w:numPr>
          <w:ilvl w:val="12"/>
          <w:numId w:val="0"/>
        </w:numPr>
        <w:tabs>
          <w:tab w:val="left" w:pos="360"/>
        </w:tabs>
        <w:jc w:val="both"/>
        <w:rPr>
          <w:rFonts w:cs="Arial"/>
          <w:sz w:val="22"/>
          <w:szCs w:val="22"/>
        </w:rPr>
      </w:pPr>
      <w:r w:rsidRPr="00FC3315">
        <w:rPr>
          <w:rFonts w:cs="Arial"/>
          <w:sz w:val="22"/>
          <w:szCs w:val="22"/>
        </w:rPr>
        <w:t xml:space="preserve">Menica </w:t>
      </w:r>
      <w:r>
        <w:rPr>
          <w:rFonts w:cs="Arial"/>
          <w:sz w:val="22"/>
          <w:szCs w:val="22"/>
        </w:rPr>
        <w:t xml:space="preserve">velja še 30 dni po izteku roka za veljavnost ponudbe, to je do vključno </w:t>
      </w:r>
      <w:r w:rsidRPr="00394A4E">
        <w:rPr>
          <w:rFonts w:cs="Arial"/>
          <w:sz w:val="22"/>
          <w:szCs w:val="22"/>
        </w:rPr>
        <w:t>30.</w:t>
      </w:r>
      <w:r w:rsidR="00E00FDA">
        <w:rPr>
          <w:rFonts w:cs="Arial"/>
          <w:sz w:val="22"/>
          <w:szCs w:val="22"/>
        </w:rPr>
        <w:t>09.2018</w:t>
      </w:r>
    </w:p>
    <w:p w:rsidR="009B43A5" w:rsidRPr="00FC3315" w:rsidRDefault="009B43A5" w:rsidP="009B43A5">
      <w:pPr>
        <w:numPr>
          <w:ilvl w:val="12"/>
          <w:numId w:val="0"/>
        </w:numPr>
        <w:tabs>
          <w:tab w:val="left" w:pos="360"/>
        </w:tabs>
        <w:jc w:val="both"/>
        <w:rPr>
          <w:rFonts w:cs="Arial"/>
          <w:sz w:val="22"/>
          <w:szCs w:val="22"/>
        </w:rPr>
      </w:pPr>
    </w:p>
    <w:p w:rsidR="009B43A5" w:rsidRPr="001559E0" w:rsidRDefault="009B43A5" w:rsidP="009B43A5">
      <w:pPr>
        <w:numPr>
          <w:ilvl w:val="12"/>
          <w:numId w:val="0"/>
        </w:numPr>
        <w:tabs>
          <w:tab w:val="left" w:pos="360"/>
        </w:tabs>
        <w:jc w:val="both"/>
        <w:rPr>
          <w:rFonts w:cs="Arial"/>
          <w:b/>
          <w:sz w:val="22"/>
          <w:szCs w:val="22"/>
        </w:rPr>
      </w:pPr>
      <w:r w:rsidRPr="001559E0">
        <w:rPr>
          <w:rFonts w:cs="Arial"/>
          <w:b/>
          <w:sz w:val="22"/>
          <w:szCs w:val="22"/>
        </w:rPr>
        <w:t>Obvezna priloga:</w:t>
      </w:r>
    </w:p>
    <w:p w:rsidR="00E00FDA" w:rsidRPr="00E00FDA" w:rsidRDefault="00E00FDA" w:rsidP="00A41DC2">
      <w:pPr>
        <w:pStyle w:val="listbullet"/>
      </w:pPr>
      <w:r w:rsidRPr="00E00FDA">
        <w:t>Originalno podpisano menico</w:t>
      </w:r>
      <w:r w:rsidRPr="00605381">
        <w:t xml:space="preserve"> v vrednosti 2.000 EUR za sklop1,2 in 3,</w:t>
      </w:r>
      <w:r>
        <w:t>(lahko skupaj ali za vsak sklop posebej),</w:t>
      </w:r>
      <w:r w:rsidRPr="00605381">
        <w:t xml:space="preserve"> ter 1.000,00 EUR za sklop 4., oz. za katerega je podpisan okvirni sporazum , ponudniki predložijo naročniku </w:t>
      </w:r>
      <w:r w:rsidRPr="00E00FDA">
        <w:t>osebno ali po pošti do roka za oddajo ponudb v ustrezno opremljeni ovojnici z oznako javnega naročila, pošiljatelja in navedbo = ne odpiraj=.</w:t>
      </w:r>
    </w:p>
    <w:p w:rsidR="00E00FDA" w:rsidRDefault="00E00FDA" w:rsidP="009B43A5">
      <w:pPr>
        <w:numPr>
          <w:ilvl w:val="12"/>
          <w:numId w:val="0"/>
        </w:numPr>
        <w:tabs>
          <w:tab w:val="left" w:pos="360"/>
        </w:tabs>
        <w:jc w:val="both"/>
        <w:rPr>
          <w:rFonts w:cs="Arial"/>
          <w:sz w:val="22"/>
          <w:szCs w:val="22"/>
        </w:rPr>
      </w:pPr>
    </w:p>
    <w:p w:rsidR="00E00FDA" w:rsidRPr="00FC3315" w:rsidRDefault="00E00FDA" w:rsidP="009B43A5">
      <w:pPr>
        <w:numPr>
          <w:ilvl w:val="12"/>
          <w:numId w:val="0"/>
        </w:numPr>
        <w:tabs>
          <w:tab w:val="left" w:pos="360"/>
        </w:tabs>
        <w:jc w:val="both"/>
        <w:rPr>
          <w:rFonts w:cs="Arial"/>
          <w:sz w:val="22"/>
          <w:szCs w:val="22"/>
        </w:rPr>
      </w:pPr>
    </w:p>
    <w:p w:rsidR="009B43A5" w:rsidRDefault="009B43A5" w:rsidP="009B43A5">
      <w:pPr>
        <w:rPr>
          <w:sz w:val="22"/>
          <w:szCs w:val="22"/>
        </w:rPr>
      </w:pPr>
      <w:r w:rsidRPr="00AF61F0">
        <w:rPr>
          <w:sz w:val="22"/>
          <w:szCs w:val="22"/>
        </w:rPr>
        <w:t>Kraj:</w:t>
      </w:r>
      <w:r>
        <w:rPr>
          <w:sz w:val="22"/>
          <w:szCs w:val="22"/>
        </w:rPr>
        <w:t xml:space="preserve"> _______________</w:t>
      </w:r>
      <w:r>
        <w:rPr>
          <w:sz w:val="22"/>
          <w:szCs w:val="22"/>
        </w:rPr>
        <w:tab/>
      </w:r>
      <w:r>
        <w:rPr>
          <w:sz w:val="22"/>
          <w:szCs w:val="22"/>
        </w:rPr>
        <w:tab/>
        <w:t>Izdajatelj menice: __________________________</w:t>
      </w:r>
    </w:p>
    <w:p w:rsidR="009B43A5" w:rsidRDefault="009B43A5" w:rsidP="009B43A5">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(ponudnik)</w:t>
      </w:r>
    </w:p>
    <w:p w:rsidR="009B43A5" w:rsidRDefault="009B43A5" w:rsidP="009B43A5">
      <w:pPr>
        <w:rPr>
          <w:sz w:val="16"/>
          <w:szCs w:val="16"/>
        </w:rPr>
      </w:pPr>
    </w:p>
    <w:p w:rsidR="009B43A5" w:rsidRDefault="009B43A5" w:rsidP="009B43A5">
      <w:pPr>
        <w:rPr>
          <w:sz w:val="22"/>
          <w:szCs w:val="22"/>
        </w:rPr>
      </w:pPr>
      <w:r w:rsidRPr="00AF61F0">
        <w:rPr>
          <w:sz w:val="22"/>
          <w:szCs w:val="22"/>
        </w:rPr>
        <w:t xml:space="preserve">Datum: </w:t>
      </w:r>
      <w:r>
        <w:rPr>
          <w:sz w:val="22"/>
          <w:szCs w:val="22"/>
        </w:rPr>
        <w:t>_____________</w:t>
      </w:r>
      <w:r>
        <w:rPr>
          <w:sz w:val="22"/>
          <w:szCs w:val="22"/>
        </w:rPr>
        <w:tab/>
      </w:r>
      <w:r>
        <w:rPr>
          <w:sz w:val="22"/>
          <w:szCs w:val="22"/>
        </w:rPr>
        <w:tab/>
      </w:r>
      <w:r>
        <w:rPr>
          <w:sz w:val="22"/>
          <w:szCs w:val="22"/>
        </w:rPr>
        <w:tab/>
      </w:r>
      <w:r>
        <w:rPr>
          <w:sz w:val="22"/>
          <w:szCs w:val="22"/>
        </w:rPr>
        <w:tab/>
        <w:t xml:space="preserve">    __________________________</w:t>
      </w:r>
    </w:p>
    <w:p w:rsidR="009B43A5" w:rsidRDefault="009B43A5" w:rsidP="009B43A5">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(ime in priimek</w:t>
      </w:r>
      <w:r>
        <w:rPr>
          <w:sz w:val="16"/>
          <w:szCs w:val="16"/>
        </w:rPr>
        <w:t xml:space="preserve"> zakonitega zastopnika)</w:t>
      </w:r>
    </w:p>
    <w:p w:rsidR="009B43A5" w:rsidRDefault="009B43A5" w:rsidP="009B43A5">
      <w:pPr>
        <w:rPr>
          <w:sz w:val="16"/>
          <w:szCs w:val="16"/>
        </w:rPr>
      </w:pPr>
    </w:p>
    <w:p w:rsidR="009B43A5" w:rsidRPr="00AF61F0" w:rsidRDefault="009B43A5" w:rsidP="009B43A5">
      <w:pPr>
        <w:rPr>
          <w:sz w:val="22"/>
          <w:szCs w:val="22"/>
        </w:rPr>
      </w:pP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r>
      <w:r w:rsidRPr="00AF61F0">
        <w:rPr>
          <w:sz w:val="22"/>
          <w:szCs w:val="22"/>
        </w:rPr>
        <w:tab/>
        <w:t xml:space="preserve">  </w:t>
      </w:r>
      <w:r>
        <w:rPr>
          <w:sz w:val="22"/>
          <w:szCs w:val="22"/>
        </w:rPr>
        <w:t xml:space="preserve"> </w:t>
      </w:r>
      <w:r w:rsidRPr="00AF61F0">
        <w:rPr>
          <w:sz w:val="22"/>
          <w:szCs w:val="22"/>
        </w:rPr>
        <w:t xml:space="preserve"> _______</w:t>
      </w:r>
      <w:r>
        <w:rPr>
          <w:sz w:val="22"/>
          <w:szCs w:val="22"/>
        </w:rPr>
        <w:t>___________________</w:t>
      </w:r>
    </w:p>
    <w:p w:rsidR="009B43A5" w:rsidRDefault="009B43A5" w:rsidP="009B43A5">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(funkcija)</w:t>
      </w:r>
    </w:p>
    <w:p w:rsidR="009B43A5" w:rsidRDefault="009B43A5" w:rsidP="009B43A5">
      <w:pPr>
        <w:rPr>
          <w:sz w:val="22"/>
          <w:szCs w:val="22"/>
        </w:rPr>
      </w:pPr>
    </w:p>
    <w:p w:rsidR="009B43A5" w:rsidRDefault="009B43A5" w:rsidP="009B43A5">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__________________________</w:t>
      </w:r>
    </w:p>
    <w:p w:rsidR="009B43A5" w:rsidRPr="00BE7D1A" w:rsidRDefault="009B43A5" w:rsidP="009B43A5">
      <w:pPr>
        <w:rPr>
          <w:sz w:val="16"/>
          <w:szCs w:val="16"/>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AF61F0">
        <w:rPr>
          <w:sz w:val="16"/>
          <w:szCs w:val="16"/>
        </w:rPr>
        <w:t>(žig in podpis)</w:t>
      </w:r>
    </w:p>
    <w:p w:rsidR="009B43A5" w:rsidRPr="00FC3315" w:rsidRDefault="009B43A5" w:rsidP="009B43A5">
      <w:pPr>
        <w:rPr>
          <w:rFonts w:cs="Arial"/>
          <w:sz w:val="22"/>
          <w:szCs w:val="22"/>
        </w:rPr>
      </w:pPr>
    </w:p>
    <w:p w:rsidR="00E00FDA" w:rsidRPr="00FC3315" w:rsidRDefault="00E00FDA" w:rsidP="00E00FDA">
      <w:pPr>
        <w:jc w:val="both"/>
        <w:rPr>
          <w:b/>
          <w:sz w:val="22"/>
          <w:szCs w:val="22"/>
        </w:rPr>
      </w:pPr>
    </w:p>
    <w:p w:rsidR="00E00FDA" w:rsidRPr="00FC3315" w:rsidRDefault="00E00FDA" w:rsidP="00E00FDA">
      <w:pPr>
        <w:jc w:val="right"/>
        <w:rPr>
          <w:b/>
          <w:sz w:val="22"/>
          <w:szCs w:val="22"/>
        </w:rPr>
      </w:pPr>
      <w:r>
        <w:rPr>
          <w:sz w:val="22"/>
          <w:szCs w:val="22"/>
        </w:rPr>
        <w:t xml:space="preserve">Obrazec št. </w:t>
      </w:r>
      <w:r w:rsidRPr="00FC3315">
        <w:rPr>
          <w:sz w:val="22"/>
          <w:szCs w:val="22"/>
        </w:rPr>
        <w:t xml:space="preserve"> </w:t>
      </w:r>
      <w:r>
        <w:rPr>
          <w:sz w:val="22"/>
          <w:szCs w:val="22"/>
        </w:rPr>
        <w:t>6a</w:t>
      </w:r>
    </w:p>
    <w:p w:rsidR="00E00FDA" w:rsidRPr="00FC3315" w:rsidRDefault="00E00FDA" w:rsidP="00E00FDA">
      <w:pPr>
        <w:rPr>
          <w:sz w:val="22"/>
          <w:szCs w:val="22"/>
        </w:rPr>
      </w:pPr>
    </w:p>
    <w:p w:rsidR="00E00FDA" w:rsidRPr="000C58A1" w:rsidRDefault="00E00FDA" w:rsidP="00E00FDA">
      <w:pPr>
        <w:pBdr>
          <w:top w:val="single" w:sz="4" w:space="1" w:color="auto"/>
          <w:left w:val="single" w:sz="4" w:space="4" w:color="auto"/>
          <w:bottom w:val="single" w:sz="4" w:space="1" w:color="auto"/>
          <w:right w:val="single" w:sz="4" w:space="4" w:color="auto"/>
        </w:pBdr>
        <w:jc w:val="center"/>
        <w:rPr>
          <w:b/>
          <w:color w:val="000000"/>
          <w:sz w:val="22"/>
          <w:szCs w:val="22"/>
        </w:rPr>
      </w:pPr>
      <w:r>
        <w:rPr>
          <w:b/>
          <w:color w:val="000000"/>
          <w:sz w:val="22"/>
          <w:szCs w:val="22"/>
        </w:rPr>
        <w:t xml:space="preserve"> BANČNA</w:t>
      </w:r>
      <w:r w:rsidRPr="000C58A1">
        <w:rPr>
          <w:b/>
          <w:color w:val="000000"/>
          <w:sz w:val="22"/>
          <w:szCs w:val="22"/>
        </w:rPr>
        <w:t xml:space="preserve"> GARANCIJ</w:t>
      </w:r>
      <w:r>
        <w:rPr>
          <w:b/>
          <w:color w:val="000000"/>
          <w:sz w:val="22"/>
          <w:szCs w:val="22"/>
        </w:rPr>
        <w:t>A</w:t>
      </w:r>
      <w:r w:rsidRPr="000C58A1">
        <w:rPr>
          <w:b/>
          <w:color w:val="000000"/>
          <w:sz w:val="22"/>
          <w:szCs w:val="22"/>
        </w:rPr>
        <w:t xml:space="preserve"> ZA DOBRO IZVEDBO POGODBENIH OBVEZNOSTI</w:t>
      </w:r>
      <w:r>
        <w:rPr>
          <w:b/>
          <w:color w:val="000000"/>
          <w:sz w:val="22"/>
          <w:szCs w:val="22"/>
        </w:rPr>
        <w:t xml:space="preserve"> PO OKVIRNEM SPORAZUMU - vzorec</w:t>
      </w:r>
    </w:p>
    <w:p w:rsidR="00E00FDA" w:rsidRDefault="00E00FDA" w:rsidP="00E00FDA">
      <w:pPr>
        <w:rPr>
          <w:sz w:val="22"/>
          <w:szCs w:val="22"/>
        </w:rPr>
      </w:pPr>
    </w:p>
    <w:p w:rsidR="00E00FDA" w:rsidRPr="000C58A1" w:rsidRDefault="00E00FDA" w:rsidP="00E00FDA">
      <w:pPr>
        <w:spacing w:line="360" w:lineRule="auto"/>
        <w:rPr>
          <w:sz w:val="22"/>
          <w:szCs w:val="22"/>
        </w:rPr>
      </w:pPr>
      <w:r>
        <w:rPr>
          <w:sz w:val="22"/>
          <w:szCs w:val="22"/>
        </w:rPr>
        <w:t>Naziv izdajatelja:</w:t>
      </w:r>
    </w:p>
    <w:p w:rsidR="00E00FDA" w:rsidRDefault="00E00FDA" w:rsidP="00E00FDA">
      <w:pPr>
        <w:spacing w:line="360" w:lineRule="auto"/>
        <w:rPr>
          <w:sz w:val="22"/>
          <w:szCs w:val="22"/>
        </w:rPr>
      </w:pPr>
      <w:r w:rsidRPr="000C58A1">
        <w:rPr>
          <w:sz w:val="22"/>
          <w:szCs w:val="22"/>
        </w:rPr>
        <w:t xml:space="preserve">Kraj in datum: </w:t>
      </w:r>
    </w:p>
    <w:p w:rsidR="00E00FDA" w:rsidRPr="000C58A1" w:rsidRDefault="00E00FDA" w:rsidP="00E00FDA">
      <w:pPr>
        <w:spacing w:line="360" w:lineRule="auto"/>
        <w:rPr>
          <w:sz w:val="22"/>
          <w:szCs w:val="22"/>
        </w:rPr>
      </w:pPr>
      <w:r>
        <w:rPr>
          <w:sz w:val="22"/>
          <w:szCs w:val="22"/>
        </w:rPr>
        <w:t>Finančno zavarovanje št. :</w:t>
      </w:r>
    </w:p>
    <w:p w:rsidR="00E00FDA" w:rsidRPr="000C58A1" w:rsidRDefault="00E00FDA" w:rsidP="00E00FDA">
      <w:pPr>
        <w:rPr>
          <w:sz w:val="22"/>
          <w:szCs w:val="22"/>
        </w:rPr>
      </w:pPr>
    </w:p>
    <w:p w:rsidR="00E00FDA" w:rsidRPr="00FD7F3C" w:rsidRDefault="00E00FDA" w:rsidP="00E00FDA">
      <w:pPr>
        <w:rPr>
          <w:b/>
          <w:sz w:val="22"/>
          <w:szCs w:val="22"/>
        </w:rPr>
      </w:pPr>
      <w:r w:rsidRPr="00FD7F3C">
        <w:rPr>
          <w:b/>
          <w:sz w:val="22"/>
          <w:szCs w:val="22"/>
        </w:rPr>
        <w:t>Upravičenec: SVZ Hrastovec</w:t>
      </w:r>
    </w:p>
    <w:p w:rsidR="00E00FDA" w:rsidRPr="00FD7F3C" w:rsidRDefault="00E00FDA" w:rsidP="00E00FDA">
      <w:pPr>
        <w:rPr>
          <w:b/>
          <w:sz w:val="22"/>
          <w:szCs w:val="22"/>
        </w:rPr>
      </w:pPr>
      <w:r w:rsidRPr="00FD7F3C">
        <w:rPr>
          <w:b/>
          <w:sz w:val="22"/>
          <w:szCs w:val="22"/>
        </w:rPr>
        <w:tab/>
        <w:t xml:space="preserve">         Hrastovec v Slov. goricah 22</w:t>
      </w:r>
    </w:p>
    <w:p w:rsidR="00E00FDA" w:rsidRPr="00FD7F3C" w:rsidRDefault="00E00FDA" w:rsidP="00E00FDA">
      <w:pPr>
        <w:rPr>
          <w:b/>
          <w:sz w:val="22"/>
          <w:szCs w:val="22"/>
        </w:rPr>
      </w:pPr>
      <w:r w:rsidRPr="00FD7F3C">
        <w:rPr>
          <w:b/>
          <w:sz w:val="22"/>
          <w:szCs w:val="22"/>
        </w:rPr>
        <w:tab/>
        <w:t xml:space="preserve">         2230 Lenart v Slov. goricah</w:t>
      </w:r>
    </w:p>
    <w:p w:rsidR="00E00FDA" w:rsidRPr="000C58A1" w:rsidRDefault="00E00FDA" w:rsidP="00E00FDA">
      <w:pPr>
        <w:jc w:val="both"/>
        <w:rPr>
          <w:sz w:val="22"/>
          <w:szCs w:val="22"/>
        </w:rPr>
      </w:pPr>
    </w:p>
    <w:p w:rsidR="00E00FDA" w:rsidRPr="000C58A1" w:rsidRDefault="00E00FDA" w:rsidP="00E00FDA">
      <w:pPr>
        <w:jc w:val="both"/>
        <w:rPr>
          <w:sz w:val="22"/>
          <w:szCs w:val="22"/>
        </w:rPr>
      </w:pPr>
      <w:r>
        <w:rPr>
          <w:sz w:val="22"/>
          <w:szCs w:val="22"/>
        </w:rPr>
        <w:t>V skladu z</w:t>
      </w:r>
      <w:r w:rsidRPr="000C58A1">
        <w:rPr>
          <w:sz w:val="22"/>
          <w:szCs w:val="22"/>
        </w:rPr>
        <w:t xml:space="preserve"> </w:t>
      </w:r>
      <w:r>
        <w:rPr>
          <w:sz w:val="22"/>
          <w:szCs w:val="22"/>
        </w:rPr>
        <w:t>okvirnim sporazumom …….</w:t>
      </w:r>
      <w:r w:rsidRPr="000C58A1">
        <w:rPr>
          <w:sz w:val="22"/>
          <w:szCs w:val="22"/>
        </w:rPr>
        <w:t xml:space="preserve"> (naziv pogodbe, šte</w:t>
      </w:r>
      <w:r>
        <w:rPr>
          <w:sz w:val="22"/>
          <w:szCs w:val="22"/>
        </w:rPr>
        <w:t>vilka pogodbe, datum), sklenjenim</w:t>
      </w:r>
      <w:r w:rsidRPr="000C58A1">
        <w:rPr>
          <w:sz w:val="22"/>
          <w:szCs w:val="22"/>
        </w:rPr>
        <w:t xml:space="preserve"> med up</w:t>
      </w:r>
      <w:r>
        <w:rPr>
          <w:sz w:val="22"/>
          <w:szCs w:val="22"/>
        </w:rPr>
        <w:t>ravičencem SVZ Hrastovec</w:t>
      </w:r>
      <w:r w:rsidRPr="000C58A1">
        <w:rPr>
          <w:sz w:val="22"/>
          <w:szCs w:val="22"/>
        </w:rPr>
        <w:t xml:space="preserve">, Hrastovec v Slov. goricah 22, 2230 Lenart v Slov. goricah in </w:t>
      </w:r>
      <w:r>
        <w:rPr>
          <w:sz w:val="22"/>
          <w:szCs w:val="22"/>
        </w:rPr>
        <w:t>……. (naziv izvajalca) za dobavo….. (predmet okvirnega sporazuma) v vrednosti ……. EUR, v rokih, količini in kvaliteti, opredeljenih v citiranem okvirnem sporazumu, je izvajalec dolžan predložiti bančno garancijo za dobro izvršitev pogodbenih obveznosti po okvirnem sporazumu.</w:t>
      </w:r>
    </w:p>
    <w:p w:rsidR="00E00FDA" w:rsidRPr="000C58A1" w:rsidRDefault="00E00FDA" w:rsidP="00E00FDA">
      <w:pPr>
        <w:jc w:val="both"/>
        <w:rPr>
          <w:sz w:val="22"/>
          <w:szCs w:val="22"/>
        </w:rPr>
      </w:pPr>
    </w:p>
    <w:p w:rsidR="00E00FDA" w:rsidRDefault="00E00FDA" w:rsidP="00E00FDA">
      <w:pPr>
        <w:jc w:val="both"/>
        <w:rPr>
          <w:sz w:val="22"/>
          <w:szCs w:val="22"/>
        </w:rPr>
      </w:pPr>
      <w:r w:rsidRPr="000C58A1">
        <w:rPr>
          <w:sz w:val="22"/>
          <w:szCs w:val="22"/>
        </w:rPr>
        <w:t xml:space="preserve">Na </w:t>
      </w:r>
      <w:r>
        <w:rPr>
          <w:sz w:val="22"/>
          <w:szCs w:val="22"/>
        </w:rPr>
        <w:t>podlagi navedenega</w:t>
      </w:r>
      <w:r w:rsidRPr="000C58A1">
        <w:rPr>
          <w:sz w:val="22"/>
          <w:szCs w:val="22"/>
        </w:rPr>
        <w:t xml:space="preserve"> se </w:t>
      </w:r>
      <w:r>
        <w:rPr>
          <w:sz w:val="22"/>
          <w:szCs w:val="22"/>
        </w:rPr>
        <w:t xml:space="preserve">kot izdajatelj te bančne garancije </w:t>
      </w:r>
      <w:r w:rsidRPr="000C58A1">
        <w:rPr>
          <w:sz w:val="22"/>
          <w:szCs w:val="22"/>
        </w:rPr>
        <w:t xml:space="preserve">nepreklicno in brezpogojno obvezujemo, da </w:t>
      </w:r>
      <w:r>
        <w:rPr>
          <w:sz w:val="22"/>
          <w:szCs w:val="22"/>
        </w:rPr>
        <w:t xml:space="preserve">vam </w:t>
      </w:r>
      <w:r w:rsidRPr="000C58A1">
        <w:rPr>
          <w:sz w:val="22"/>
          <w:szCs w:val="22"/>
        </w:rPr>
        <w:t xml:space="preserve">bomo </w:t>
      </w:r>
      <w:r>
        <w:rPr>
          <w:sz w:val="22"/>
          <w:szCs w:val="22"/>
        </w:rPr>
        <w:t xml:space="preserve">na </w:t>
      </w:r>
      <w:r w:rsidRPr="000C58A1">
        <w:rPr>
          <w:sz w:val="22"/>
          <w:szCs w:val="22"/>
        </w:rPr>
        <w:t>vaš</w:t>
      </w:r>
      <w:r>
        <w:rPr>
          <w:sz w:val="22"/>
          <w:szCs w:val="22"/>
        </w:rPr>
        <w:t xml:space="preserve"> prvi poziv, ne oziraje se na veljavnost in pravne učinke uvodoma omenjenega okvirnega sporazuma in odpovedujoč se vsakršnim ugovorom na podlagi le-te, plačal</w:t>
      </w:r>
      <w:r w:rsidRPr="000C58A1">
        <w:rPr>
          <w:sz w:val="22"/>
          <w:szCs w:val="22"/>
        </w:rPr>
        <w:t>i</w:t>
      </w:r>
      <w:r>
        <w:rPr>
          <w:sz w:val="22"/>
          <w:szCs w:val="22"/>
        </w:rPr>
        <w:t xml:space="preserve"> vsak znesek do maksimalne višine</w:t>
      </w:r>
    </w:p>
    <w:p w:rsidR="00E00FDA" w:rsidRDefault="00E00FDA" w:rsidP="00E00FDA">
      <w:pPr>
        <w:jc w:val="both"/>
        <w:rPr>
          <w:sz w:val="22"/>
          <w:szCs w:val="22"/>
        </w:rPr>
      </w:pPr>
    </w:p>
    <w:p w:rsidR="00E00FDA" w:rsidRDefault="00E00FDA" w:rsidP="00E00FDA">
      <w:pPr>
        <w:ind w:left="2124" w:firstLine="708"/>
        <w:jc w:val="both"/>
        <w:rPr>
          <w:sz w:val="22"/>
          <w:szCs w:val="22"/>
        </w:rPr>
      </w:pPr>
      <w:r w:rsidRPr="000C58A1">
        <w:rPr>
          <w:sz w:val="22"/>
          <w:szCs w:val="22"/>
        </w:rPr>
        <w:t xml:space="preserve"> .......</w:t>
      </w:r>
      <w:r>
        <w:rPr>
          <w:sz w:val="22"/>
          <w:szCs w:val="22"/>
        </w:rPr>
        <w:t>........................... EUR.</w:t>
      </w:r>
      <w:r w:rsidRPr="000C58A1">
        <w:rPr>
          <w:sz w:val="22"/>
          <w:szCs w:val="22"/>
        </w:rPr>
        <w:t xml:space="preserve"> </w:t>
      </w:r>
    </w:p>
    <w:p w:rsidR="00E00FDA" w:rsidRDefault="00E00FDA" w:rsidP="00E00FDA">
      <w:pPr>
        <w:jc w:val="both"/>
        <w:rPr>
          <w:sz w:val="22"/>
          <w:szCs w:val="22"/>
        </w:rPr>
      </w:pPr>
    </w:p>
    <w:p w:rsidR="00E00FDA" w:rsidRPr="000C58A1" w:rsidRDefault="00E00FDA" w:rsidP="00E00FDA">
      <w:pPr>
        <w:jc w:val="both"/>
        <w:rPr>
          <w:sz w:val="22"/>
          <w:szCs w:val="22"/>
        </w:rPr>
      </w:pPr>
      <w:r>
        <w:rPr>
          <w:sz w:val="22"/>
          <w:szCs w:val="22"/>
        </w:rPr>
        <w:t>Zavezujemo se, da bomo v 15 dneh po prejemu vašega prvega pisnega zahtevka za plačilo, na prvi poziv plačali zgoraj navedeni znesek brez kakršnega koli dodatnega utemeljevanja, če v svojem zahtevku navedete, da izvajalec svojih pogodbenih obveznosti ni izpolnil v skladu z določili zgoraj navedenega okvirnega sporazuma.</w:t>
      </w:r>
    </w:p>
    <w:p w:rsidR="00E00FDA" w:rsidRPr="000C58A1" w:rsidRDefault="00E00FDA" w:rsidP="00E00FDA">
      <w:pPr>
        <w:jc w:val="both"/>
        <w:rPr>
          <w:sz w:val="22"/>
          <w:szCs w:val="22"/>
        </w:rPr>
      </w:pPr>
    </w:p>
    <w:p w:rsidR="00E00FDA" w:rsidRPr="000C58A1" w:rsidRDefault="00E00FDA" w:rsidP="00E00FDA">
      <w:pPr>
        <w:jc w:val="both"/>
        <w:rPr>
          <w:sz w:val="22"/>
          <w:szCs w:val="22"/>
        </w:rPr>
      </w:pPr>
      <w:r w:rsidRPr="000C58A1">
        <w:rPr>
          <w:sz w:val="22"/>
          <w:szCs w:val="22"/>
        </w:rPr>
        <w:t>Naša obveza velja tudi v primeru delne izpolnitve pogodbenih obveznosti, če opravljena storitev tudi delno ne zadostuje pogodbenim zahtevam.</w:t>
      </w:r>
    </w:p>
    <w:p w:rsidR="00E00FDA" w:rsidRPr="000C58A1" w:rsidRDefault="00E00FDA" w:rsidP="00E00FDA">
      <w:pPr>
        <w:jc w:val="both"/>
        <w:rPr>
          <w:sz w:val="22"/>
          <w:szCs w:val="22"/>
        </w:rPr>
      </w:pPr>
    </w:p>
    <w:p w:rsidR="00E00FDA" w:rsidRPr="000C58A1" w:rsidRDefault="00E00FDA" w:rsidP="00E00FDA">
      <w:pPr>
        <w:spacing w:after="120" w:line="360" w:lineRule="auto"/>
        <w:jc w:val="both"/>
        <w:rPr>
          <w:sz w:val="22"/>
          <w:szCs w:val="22"/>
        </w:rPr>
      </w:pPr>
      <w:r>
        <w:rPr>
          <w:sz w:val="22"/>
          <w:szCs w:val="22"/>
        </w:rPr>
        <w:t>Zahtevek za unovčenje</w:t>
      </w:r>
      <w:r w:rsidRPr="000C58A1">
        <w:rPr>
          <w:sz w:val="22"/>
          <w:szCs w:val="22"/>
        </w:rPr>
        <w:t xml:space="preserve"> garancije mora biti predložen banki in mora vsebovati:</w:t>
      </w:r>
    </w:p>
    <w:p w:rsidR="00E00FDA" w:rsidRPr="000C58A1" w:rsidRDefault="00E00FDA" w:rsidP="00E00FDA">
      <w:pPr>
        <w:numPr>
          <w:ilvl w:val="0"/>
          <w:numId w:val="12"/>
        </w:numPr>
        <w:tabs>
          <w:tab w:val="clear" w:pos="720"/>
          <w:tab w:val="num" w:pos="567"/>
        </w:tabs>
        <w:spacing w:after="120"/>
        <w:ind w:left="567" w:hanging="283"/>
        <w:jc w:val="both"/>
        <w:rPr>
          <w:sz w:val="22"/>
          <w:szCs w:val="22"/>
        </w:rPr>
      </w:pPr>
      <w:r w:rsidRPr="000C58A1">
        <w:rPr>
          <w:sz w:val="22"/>
          <w:szCs w:val="22"/>
        </w:rPr>
        <w:t>originalno pismo za unovčenje garancije v skladu z zgornjim odstavkom,</w:t>
      </w:r>
    </w:p>
    <w:p w:rsidR="00E00FDA" w:rsidRPr="000C58A1" w:rsidRDefault="00E00FDA" w:rsidP="00E00FDA">
      <w:pPr>
        <w:numPr>
          <w:ilvl w:val="0"/>
          <w:numId w:val="12"/>
        </w:numPr>
        <w:tabs>
          <w:tab w:val="clear" w:pos="720"/>
          <w:tab w:val="num" w:pos="567"/>
        </w:tabs>
        <w:ind w:left="567" w:hanging="283"/>
        <w:jc w:val="both"/>
        <w:rPr>
          <w:sz w:val="22"/>
          <w:szCs w:val="22"/>
        </w:rPr>
      </w:pPr>
      <w:r w:rsidRPr="000C58A1">
        <w:rPr>
          <w:sz w:val="22"/>
          <w:szCs w:val="22"/>
        </w:rPr>
        <w:t>original garancije št. ........../.................</w:t>
      </w:r>
    </w:p>
    <w:p w:rsidR="00E00FDA" w:rsidRPr="000C58A1" w:rsidRDefault="00E00FDA" w:rsidP="00E00FDA">
      <w:pPr>
        <w:jc w:val="both"/>
        <w:rPr>
          <w:sz w:val="22"/>
          <w:szCs w:val="22"/>
        </w:rPr>
      </w:pPr>
    </w:p>
    <w:p w:rsidR="00E00FDA" w:rsidRPr="000C58A1" w:rsidRDefault="00E00FDA" w:rsidP="00E00FDA">
      <w:pPr>
        <w:jc w:val="both"/>
        <w:rPr>
          <w:sz w:val="22"/>
          <w:szCs w:val="22"/>
        </w:rPr>
      </w:pPr>
      <w:r w:rsidRPr="000C58A1">
        <w:rPr>
          <w:sz w:val="22"/>
          <w:szCs w:val="22"/>
        </w:rPr>
        <w:t>Ta garancija se znižuje za vsak, po tej garanciji unovčeni znesek.</w:t>
      </w:r>
    </w:p>
    <w:p w:rsidR="00E00FDA" w:rsidRPr="000C58A1" w:rsidRDefault="00E00FDA" w:rsidP="00E00FDA">
      <w:pPr>
        <w:jc w:val="both"/>
        <w:rPr>
          <w:sz w:val="22"/>
          <w:szCs w:val="22"/>
        </w:rPr>
      </w:pPr>
    </w:p>
    <w:p w:rsidR="00E00FDA" w:rsidRPr="000C58A1" w:rsidRDefault="00E00FDA" w:rsidP="00E00FDA">
      <w:pPr>
        <w:jc w:val="both"/>
        <w:rPr>
          <w:sz w:val="22"/>
          <w:szCs w:val="22"/>
        </w:rPr>
      </w:pPr>
      <w:r w:rsidRPr="000C58A1">
        <w:rPr>
          <w:sz w:val="22"/>
          <w:szCs w:val="22"/>
        </w:rPr>
        <w:t xml:space="preserve">Ta garancija velja najkasneje do </w:t>
      </w:r>
      <w:r>
        <w:rPr>
          <w:sz w:val="22"/>
          <w:szCs w:val="22"/>
        </w:rPr>
        <w:t xml:space="preserve">vključno </w:t>
      </w:r>
      <w:r w:rsidRPr="000603FE">
        <w:rPr>
          <w:b/>
          <w:sz w:val="22"/>
          <w:szCs w:val="22"/>
        </w:rPr>
        <w:t>31.01.2021</w:t>
      </w:r>
      <w:r w:rsidRPr="00394A4E">
        <w:rPr>
          <w:sz w:val="22"/>
          <w:szCs w:val="22"/>
        </w:rPr>
        <w:t>.</w:t>
      </w:r>
      <w:r w:rsidRPr="000C58A1">
        <w:rPr>
          <w:sz w:val="22"/>
          <w:szCs w:val="22"/>
        </w:rPr>
        <w:t xml:space="preserve"> Po preteku navedenega roka garancija ne velja več in naša obveznost avtomatično ugasne, ne glede na to, ali je garancija vrnjena.</w:t>
      </w:r>
    </w:p>
    <w:p w:rsidR="00E00FDA" w:rsidRPr="000C58A1" w:rsidRDefault="00E00FDA" w:rsidP="00E00FDA">
      <w:pPr>
        <w:jc w:val="both"/>
        <w:rPr>
          <w:sz w:val="22"/>
          <w:szCs w:val="22"/>
        </w:rPr>
      </w:pPr>
      <w:r w:rsidRPr="000C58A1">
        <w:rPr>
          <w:sz w:val="22"/>
          <w:szCs w:val="22"/>
        </w:rPr>
        <w:t>Če se bo naročnik kadarkoli v času veljavnosti te garancije strinjal, da se prodajalcu (izvajalcu) podaljša pogodbeni rok ali v primeru, da izvajalec ni uspel izpolniti pogodbenih obveznosti, se lahko naročnik garancije oziroma izvajalec in banka sporazumno dogovorita za podaljšanje garancije.</w:t>
      </w:r>
    </w:p>
    <w:p w:rsidR="00E00FDA" w:rsidRPr="000C58A1" w:rsidRDefault="00E00FDA" w:rsidP="00E00FDA">
      <w:pPr>
        <w:jc w:val="both"/>
        <w:rPr>
          <w:sz w:val="22"/>
          <w:szCs w:val="22"/>
        </w:rPr>
      </w:pPr>
      <w:r w:rsidRPr="000C58A1">
        <w:rPr>
          <w:sz w:val="22"/>
          <w:szCs w:val="22"/>
        </w:rPr>
        <w:t>Ta garancija ni prenosljiva.</w:t>
      </w:r>
    </w:p>
    <w:p w:rsidR="00E00FDA" w:rsidRPr="000C58A1" w:rsidRDefault="00E00FDA" w:rsidP="00E00FDA">
      <w:pPr>
        <w:jc w:val="both"/>
        <w:rPr>
          <w:sz w:val="22"/>
          <w:szCs w:val="22"/>
        </w:rPr>
      </w:pPr>
    </w:p>
    <w:p w:rsidR="00E00FDA" w:rsidRPr="000C58A1" w:rsidRDefault="00E00FDA" w:rsidP="00E00FDA">
      <w:pPr>
        <w:jc w:val="both"/>
        <w:rPr>
          <w:sz w:val="22"/>
          <w:szCs w:val="22"/>
        </w:rPr>
      </w:pPr>
      <w:r w:rsidRPr="000C58A1">
        <w:rPr>
          <w:sz w:val="22"/>
          <w:szCs w:val="22"/>
        </w:rPr>
        <w:t xml:space="preserve">Morebitne spore med upravičencem in banko rešuje stvarno pristojno sodišče v </w:t>
      </w:r>
      <w:r>
        <w:rPr>
          <w:sz w:val="22"/>
          <w:szCs w:val="22"/>
        </w:rPr>
        <w:t>Mariboru po slovenskem pravu</w:t>
      </w:r>
      <w:r w:rsidRPr="000C58A1">
        <w:rPr>
          <w:sz w:val="22"/>
          <w:szCs w:val="22"/>
        </w:rPr>
        <w:t>.</w:t>
      </w:r>
    </w:p>
    <w:p w:rsidR="00E00FDA" w:rsidRPr="000C58A1" w:rsidRDefault="00E00FDA" w:rsidP="00E00FDA">
      <w:pPr>
        <w:jc w:val="both"/>
        <w:rPr>
          <w:sz w:val="22"/>
          <w:szCs w:val="22"/>
        </w:rPr>
      </w:pPr>
    </w:p>
    <w:p w:rsidR="00E00FDA" w:rsidRPr="000C58A1" w:rsidRDefault="00E00FDA" w:rsidP="00E00FDA">
      <w:pPr>
        <w:jc w:val="center"/>
        <w:rPr>
          <w:sz w:val="22"/>
          <w:szCs w:val="22"/>
        </w:rPr>
      </w:pPr>
      <w:r>
        <w:rPr>
          <w:sz w:val="22"/>
          <w:szCs w:val="22"/>
        </w:rPr>
        <w:t xml:space="preserve">                                                                       Izdajatelj</w:t>
      </w:r>
    </w:p>
    <w:p w:rsidR="009B43A5" w:rsidRDefault="00E00FDA" w:rsidP="00A76181">
      <w:pPr>
        <w:jc w:val="center"/>
        <w:rPr>
          <w:b/>
          <w:sz w:val="22"/>
          <w:szCs w:val="22"/>
        </w:rPr>
      </w:pPr>
      <w:r>
        <w:rPr>
          <w:sz w:val="22"/>
          <w:szCs w:val="22"/>
        </w:rPr>
        <w:t xml:space="preserve">                                                                 </w:t>
      </w:r>
      <w:r w:rsidRPr="000C58A1">
        <w:rPr>
          <w:sz w:val="22"/>
          <w:szCs w:val="22"/>
        </w:rPr>
        <w:t>(Žig, podpis)</w:t>
      </w:r>
      <w:r>
        <w:rPr>
          <w:b/>
          <w:sz w:val="22"/>
          <w:szCs w:val="22"/>
        </w:rPr>
        <w:t xml:space="preserve">            </w:t>
      </w:r>
    </w:p>
    <w:p w:rsidR="00A76181" w:rsidRDefault="00A76181" w:rsidP="00A76181">
      <w:pPr>
        <w:jc w:val="center"/>
        <w:rPr>
          <w:sz w:val="22"/>
          <w:szCs w:val="22"/>
        </w:rPr>
      </w:pPr>
    </w:p>
    <w:p w:rsidR="00E00FDA" w:rsidRDefault="009B43A5" w:rsidP="00E00FDA">
      <w:pPr>
        <w:ind w:left="6372"/>
        <w:jc w:val="right"/>
        <w:rPr>
          <w:sz w:val="22"/>
          <w:szCs w:val="22"/>
        </w:rPr>
      </w:pPr>
      <w:r>
        <w:rPr>
          <w:sz w:val="22"/>
          <w:szCs w:val="22"/>
        </w:rPr>
        <w:t xml:space="preserve">      </w:t>
      </w:r>
      <w:r w:rsidR="00E00FDA">
        <w:rPr>
          <w:sz w:val="22"/>
          <w:szCs w:val="22"/>
        </w:rPr>
        <w:t>Obrazec št. 7</w:t>
      </w:r>
    </w:p>
    <w:p w:rsidR="00E00FDA" w:rsidRDefault="00E00FDA" w:rsidP="00E00FDA">
      <w:pPr>
        <w:jc w:val="right"/>
        <w:rPr>
          <w:sz w:val="22"/>
          <w:szCs w:val="22"/>
        </w:rPr>
      </w:pPr>
    </w:p>
    <w:p w:rsidR="00E00FDA" w:rsidRPr="008A2BC3" w:rsidRDefault="00E00FDA" w:rsidP="00E00FDA">
      <w:pPr>
        <w:jc w:val="center"/>
        <w:rPr>
          <w:b/>
          <w:sz w:val="22"/>
          <w:szCs w:val="22"/>
        </w:rPr>
      </w:pPr>
      <w:r w:rsidRPr="008A2BC3">
        <w:rPr>
          <w:b/>
          <w:sz w:val="22"/>
          <w:szCs w:val="22"/>
        </w:rPr>
        <w:t>SKUPNA PONUDBA – IZJAVA IN POOBLASTILO</w:t>
      </w:r>
    </w:p>
    <w:p w:rsidR="00E00FDA" w:rsidRPr="008A2BC3" w:rsidRDefault="00E00FDA" w:rsidP="00E00FDA">
      <w:pPr>
        <w:jc w:val="center"/>
        <w:rPr>
          <w:b/>
          <w:sz w:val="22"/>
          <w:szCs w:val="22"/>
        </w:rPr>
      </w:pPr>
    </w:p>
    <w:p w:rsidR="00E00FDA" w:rsidRPr="008A2BC3" w:rsidRDefault="00E00FDA" w:rsidP="00E00FDA">
      <w:pPr>
        <w:jc w:val="center"/>
        <w:rPr>
          <w:b/>
          <w:sz w:val="22"/>
          <w:szCs w:val="22"/>
        </w:rPr>
      </w:pPr>
    </w:p>
    <w:p w:rsidR="00E00FDA" w:rsidRPr="008A2BC3" w:rsidRDefault="00E00FDA" w:rsidP="00E00FDA">
      <w:pPr>
        <w:jc w:val="both"/>
        <w:rPr>
          <w:sz w:val="22"/>
          <w:szCs w:val="22"/>
        </w:rPr>
      </w:pPr>
      <w:r w:rsidRPr="008A2BC3">
        <w:rPr>
          <w:sz w:val="22"/>
          <w:szCs w:val="22"/>
        </w:rPr>
        <w:t xml:space="preserve">V zvezi z razpisom »Dobava </w:t>
      </w:r>
      <w:r>
        <w:rPr>
          <w:sz w:val="22"/>
          <w:szCs w:val="22"/>
        </w:rPr>
        <w:t>sadja in zelenjave</w:t>
      </w:r>
      <w:r w:rsidRPr="008A2BC3">
        <w:rPr>
          <w:sz w:val="22"/>
          <w:szCs w:val="22"/>
        </w:rPr>
        <w:t>« naročnika SVZ Hrastovec izjavljamo:</w:t>
      </w:r>
    </w:p>
    <w:p w:rsidR="00E00FDA" w:rsidRPr="008A2BC3" w:rsidRDefault="00E00FDA" w:rsidP="00E00FDA">
      <w:pPr>
        <w:jc w:val="both"/>
        <w:rPr>
          <w:sz w:val="22"/>
          <w:szCs w:val="22"/>
        </w:rPr>
      </w:pPr>
      <w:r w:rsidRPr="008A2BC3">
        <w:rPr>
          <w:sz w:val="22"/>
          <w:szCs w:val="22"/>
        </w:rPr>
        <w:t>- da pri ponudbi oziroma izvedbi tega naročila nastopamo skupaj</w:t>
      </w:r>
    </w:p>
    <w:p w:rsidR="00E00FDA" w:rsidRPr="008A2BC3" w:rsidRDefault="00E00FDA" w:rsidP="00E00FDA">
      <w:pPr>
        <w:jc w:val="both"/>
        <w:rPr>
          <w:sz w:val="22"/>
          <w:szCs w:val="22"/>
        </w:rPr>
      </w:pPr>
      <w:r w:rsidRPr="008A2BC3">
        <w:rPr>
          <w:sz w:val="22"/>
          <w:szCs w:val="22"/>
        </w:rPr>
        <w:t>- da za izvedbo predmetnega naročila odgovarjamo solidarno</w:t>
      </w:r>
    </w:p>
    <w:p w:rsidR="00E00FDA" w:rsidRPr="008A2BC3" w:rsidRDefault="00E00FDA" w:rsidP="00E00FDA">
      <w:pPr>
        <w:jc w:val="both"/>
        <w:rPr>
          <w:sz w:val="22"/>
          <w:szCs w:val="22"/>
        </w:rPr>
      </w:pPr>
    </w:p>
    <w:p w:rsidR="00E00FDA" w:rsidRPr="008A2BC3" w:rsidRDefault="00E00FDA" w:rsidP="00E00FDA">
      <w:pPr>
        <w:jc w:val="both"/>
        <w:rPr>
          <w:sz w:val="22"/>
          <w:szCs w:val="22"/>
        </w:rPr>
      </w:pPr>
      <w:r w:rsidRPr="008A2BC3">
        <w:rPr>
          <w:sz w:val="22"/>
          <w:szCs w:val="22"/>
        </w:rPr>
        <w:t>S tem dokumentom pooblaščamo podjetje ______________________________ za vodilno podjetje in ______________________________ (ime in priimek pooblaščene osebe) za zastopanje skupine ponudnikov nasproti naročniku in za podpis pogodbe.</w:t>
      </w:r>
    </w:p>
    <w:p w:rsidR="00E00FDA" w:rsidRPr="008A2BC3" w:rsidRDefault="00E00FDA" w:rsidP="00E00FDA">
      <w:pPr>
        <w:jc w:val="both"/>
        <w:rPr>
          <w:sz w:val="22"/>
          <w:szCs w:val="22"/>
        </w:rPr>
      </w:pPr>
    </w:p>
    <w:p w:rsidR="00E00FDA" w:rsidRPr="008A2BC3" w:rsidRDefault="00E00FDA" w:rsidP="00E00FDA">
      <w:pPr>
        <w:jc w:val="both"/>
        <w:rPr>
          <w:sz w:val="22"/>
          <w:szCs w:val="22"/>
          <w:u w:val="single"/>
        </w:rPr>
      </w:pPr>
      <w:r w:rsidRPr="008A2BC3">
        <w:rPr>
          <w:sz w:val="22"/>
          <w:szCs w:val="22"/>
          <w:u w:val="single"/>
        </w:rPr>
        <w:t>Skupina ponudnikov:</w:t>
      </w:r>
    </w:p>
    <w:p w:rsidR="00E00FDA" w:rsidRPr="008A2BC3" w:rsidRDefault="00E00FDA" w:rsidP="00E00FDA">
      <w:pPr>
        <w:jc w:val="both"/>
        <w:rPr>
          <w:sz w:val="22"/>
          <w:szCs w:val="22"/>
        </w:rPr>
      </w:pPr>
    </w:p>
    <w:p w:rsidR="00E00FDA" w:rsidRPr="008A2BC3" w:rsidRDefault="00E00FDA" w:rsidP="00E00FDA">
      <w:pPr>
        <w:jc w:val="both"/>
        <w:rPr>
          <w:sz w:val="22"/>
          <w:szCs w:val="22"/>
        </w:rPr>
      </w:pPr>
    </w:p>
    <w:p w:rsidR="00E00FDA" w:rsidRPr="008A2BC3" w:rsidRDefault="00E00FDA" w:rsidP="00E00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E00FDA" w:rsidRPr="008A2BC3" w:rsidRDefault="00E00FDA" w:rsidP="00E00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E00FDA" w:rsidRPr="008A2BC3" w:rsidRDefault="00E00FDA" w:rsidP="00E00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E00FDA" w:rsidRPr="008A2BC3" w:rsidRDefault="00E00FDA" w:rsidP="00E00FDA">
      <w:pPr>
        <w:jc w:val="both"/>
        <w:rPr>
          <w:sz w:val="22"/>
          <w:szCs w:val="22"/>
        </w:rPr>
      </w:pPr>
    </w:p>
    <w:p w:rsidR="00E00FDA" w:rsidRPr="008A2BC3" w:rsidRDefault="00E00FDA" w:rsidP="00E00FDA">
      <w:pPr>
        <w:jc w:val="both"/>
        <w:rPr>
          <w:sz w:val="22"/>
          <w:szCs w:val="22"/>
        </w:rPr>
      </w:pPr>
    </w:p>
    <w:p w:rsidR="00E00FDA" w:rsidRPr="008A2BC3" w:rsidRDefault="00E00FDA" w:rsidP="00E00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E00FDA" w:rsidRPr="008A2BC3" w:rsidRDefault="00E00FDA" w:rsidP="00E00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E00FDA" w:rsidRPr="008A2BC3" w:rsidRDefault="00E00FDA" w:rsidP="00E00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E00FDA" w:rsidRPr="008A2BC3" w:rsidRDefault="00E00FDA" w:rsidP="00E00FDA">
      <w:pPr>
        <w:jc w:val="both"/>
        <w:rPr>
          <w:sz w:val="22"/>
          <w:szCs w:val="22"/>
        </w:rPr>
      </w:pPr>
    </w:p>
    <w:p w:rsidR="00E00FDA" w:rsidRPr="008A2BC3" w:rsidRDefault="00E00FDA" w:rsidP="00E00FDA">
      <w:pPr>
        <w:jc w:val="both"/>
        <w:rPr>
          <w:sz w:val="22"/>
          <w:szCs w:val="22"/>
        </w:rPr>
      </w:pPr>
    </w:p>
    <w:p w:rsidR="00E00FDA" w:rsidRPr="008A2BC3" w:rsidRDefault="00E00FDA" w:rsidP="00E00FDA">
      <w:pPr>
        <w:jc w:val="both"/>
        <w:rPr>
          <w:sz w:val="22"/>
          <w:szCs w:val="22"/>
          <w:u w:val="single"/>
        </w:rPr>
      </w:pPr>
      <w:r w:rsidRPr="008A2BC3">
        <w:rPr>
          <w:sz w:val="22"/>
          <w:szCs w:val="22"/>
        </w:rPr>
        <w:t>__________________</w:t>
      </w:r>
      <w:r w:rsidRPr="008A2BC3">
        <w:rPr>
          <w:sz w:val="22"/>
          <w:szCs w:val="22"/>
        </w:rPr>
        <w:tab/>
      </w:r>
      <w:r w:rsidRPr="008A2BC3">
        <w:rPr>
          <w:sz w:val="22"/>
          <w:szCs w:val="22"/>
        </w:rPr>
        <w:tab/>
        <w:t>____________________</w:t>
      </w:r>
      <w:r w:rsidRPr="008A2BC3">
        <w:rPr>
          <w:sz w:val="22"/>
          <w:szCs w:val="22"/>
        </w:rPr>
        <w:tab/>
        <w:t>______________</w:t>
      </w:r>
      <w:r w:rsidRPr="008A2BC3">
        <w:rPr>
          <w:sz w:val="22"/>
          <w:szCs w:val="22"/>
          <w:u w:val="single"/>
        </w:rPr>
        <w:t xml:space="preserve"> </w:t>
      </w:r>
    </w:p>
    <w:p w:rsidR="00E00FDA" w:rsidRPr="008A2BC3" w:rsidRDefault="00E00FDA" w:rsidP="00E00FDA">
      <w:pPr>
        <w:jc w:val="both"/>
        <w:rPr>
          <w:sz w:val="22"/>
          <w:szCs w:val="22"/>
        </w:rPr>
      </w:pPr>
      <w:r w:rsidRPr="008A2BC3">
        <w:rPr>
          <w:sz w:val="22"/>
          <w:szCs w:val="22"/>
        </w:rPr>
        <w:t xml:space="preserve">         (Podjetje)              </w:t>
      </w:r>
      <w:r w:rsidRPr="008A2BC3">
        <w:rPr>
          <w:sz w:val="22"/>
          <w:szCs w:val="22"/>
        </w:rPr>
        <w:tab/>
      </w:r>
      <w:r w:rsidRPr="008A2BC3">
        <w:rPr>
          <w:sz w:val="22"/>
          <w:szCs w:val="22"/>
        </w:rPr>
        <w:tab/>
        <w:t xml:space="preserve"> (Ime in priimek</w:t>
      </w:r>
      <w:r w:rsidRPr="008A2BC3">
        <w:rPr>
          <w:sz w:val="22"/>
          <w:szCs w:val="22"/>
        </w:rPr>
        <w:tab/>
      </w:r>
      <w:r w:rsidRPr="008A2BC3">
        <w:rPr>
          <w:sz w:val="22"/>
          <w:szCs w:val="22"/>
        </w:rPr>
        <w:tab/>
        <w:t xml:space="preserve">      (Podpis)</w:t>
      </w:r>
    </w:p>
    <w:p w:rsidR="00E00FDA" w:rsidRPr="008A2BC3" w:rsidRDefault="00E00FDA" w:rsidP="00E00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zakonitega zastopnika)</w:t>
      </w:r>
    </w:p>
    <w:p w:rsidR="00E00FDA" w:rsidRPr="008A2BC3" w:rsidRDefault="00E00FDA" w:rsidP="00E00FDA">
      <w:pPr>
        <w:jc w:val="both"/>
        <w:rPr>
          <w:sz w:val="22"/>
          <w:szCs w:val="22"/>
        </w:rPr>
      </w:pPr>
    </w:p>
    <w:p w:rsidR="00E00FDA" w:rsidRPr="008A2BC3" w:rsidRDefault="00E00FDA" w:rsidP="00E00FDA">
      <w:pPr>
        <w:jc w:val="both"/>
        <w:rPr>
          <w:sz w:val="22"/>
          <w:szCs w:val="22"/>
        </w:rPr>
      </w:pPr>
    </w:p>
    <w:p w:rsidR="00E00FDA" w:rsidRPr="008A2BC3" w:rsidRDefault="00E00FDA" w:rsidP="00E00FDA">
      <w:pPr>
        <w:jc w:val="both"/>
        <w:rPr>
          <w:sz w:val="22"/>
          <w:szCs w:val="22"/>
        </w:rPr>
      </w:pPr>
    </w:p>
    <w:p w:rsidR="00E00FDA" w:rsidRPr="008A2BC3" w:rsidRDefault="00E00FDA" w:rsidP="00E00FDA">
      <w:pPr>
        <w:jc w:val="both"/>
        <w:rPr>
          <w:sz w:val="22"/>
          <w:szCs w:val="22"/>
        </w:rPr>
      </w:pPr>
      <w:r w:rsidRPr="008A2BC3">
        <w:rPr>
          <w:sz w:val="22"/>
          <w:szCs w:val="22"/>
        </w:rPr>
        <w:t>Prilagamo pravni akt o skupni izvedbi naročila, kot je opredeljeno v razpisni dokumentaciji.</w:t>
      </w:r>
    </w:p>
    <w:p w:rsidR="00E00FDA" w:rsidRPr="008A2BC3" w:rsidRDefault="00E00FDA" w:rsidP="00E00FDA">
      <w:pPr>
        <w:jc w:val="both"/>
        <w:rPr>
          <w:sz w:val="22"/>
          <w:szCs w:val="22"/>
        </w:rPr>
      </w:pPr>
    </w:p>
    <w:p w:rsidR="00E00FDA" w:rsidRPr="008A2BC3" w:rsidRDefault="00E00FDA" w:rsidP="00E00FDA">
      <w:pPr>
        <w:jc w:val="both"/>
        <w:rPr>
          <w:sz w:val="22"/>
          <w:szCs w:val="22"/>
        </w:rPr>
      </w:pPr>
    </w:p>
    <w:p w:rsidR="00E00FDA" w:rsidRPr="008A2BC3" w:rsidRDefault="00E00FDA" w:rsidP="00E00FDA">
      <w:pPr>
        <w:jc w:val="both"/>
        <w:rPr>
          <w:sz w:val="22"/>
          <w:szCs w:val="22"/>
        </w:rPr>
      </w:pPr>
      <w:r w:rsidRPr="008A2BC3">
        <w:rPr>
          <w:sz w:val="22"/>
          <w:szCs w:val="22"/>
        </w:rPr>
        <w:t>Kraj in datum: ________________</w:t>
      </w:r>
    </w:p>
    <w:p w:rsidR="00E00FDA" w:rsidRPr="008A2BC3" w:rsidRDefault="00E00FDA" w:rsidP="00E00FDA">
      <w:pPr>
        <w:jc w:val="both"/>
        <w:rPr>
          <w:sz w:val="22"/>
          <w:szCs w:val="22"/>
        </w:rPr>
      </w:pPr>
    </w:p>
    <w:p w:rsidR="00E00FDA" w:rsidRPr="008A2BC3" w:rsidRDefault="00E00FDA" w:rsidP="00E00FDA">
      <w:pPr>
        <w:jc w:val="both"/>
        <w:rPr>
          <w:sz w:val="22"/>
          <w:szCs w:val="22"/>
        </w:rPr>
      </w:pPr>
    </w:p>
    <w:p w:rsidR="00E00FDA" w:rsidRPr="008A2BC3" w:rsidRDefault="00E00FDA" w:rsidP="00E00FDA">
      <w:pPr>
        <w:jc w:val="both"/>
        <w:rPr>
          <w:sz w:val="22"/>
          <w:szCs w:val="22"/>
        </w:rPr>
      </w:pPr>
    </w:p>
    <w:p w:rsidR="00E00FDA" w:rsidRPr="008A2BC3" w:rsidRDefault="00E00FDA" w:rsidP="00E00FDA">
      <w:pPr>
        <w:jc w:val="both"/>
        <w:rPr>
          <w:sz w:val="22"/>
          <w:szCs w:val="22"/>
        </w:rPr>
      </w:pPr>
      <w:r w:rsidRPr="008A2BC3">
        <w:rPr>
          <w:sz w:val="22"/>
          <w:szCs w:val="22"/>
        </w:rPr>
        <w:t>____________________________</w:t>
      </w:r>
    </w:p>
    <w:p w:rsidR="00E00FDA" w:rsidRPr="008A2BC3" w:rsidRDefault="00E00FDA" w:rsidP="00E00FDA">
      <w:pPr>
        <w:jc w:val="both"/>
        <w:rPr>
          <w:sz w:val="22"/>
          <w:szCs w:val="22"/>
        </w:rPr>
      </w:pPr>
      <w:r w:rsidRPr="008A2BC3">
        <w:rPr>
          <w:sz w:val="22"/>
          <w:szCs w:val="22"/>
        </w:rPr>
        <w:t>(vzorec podpisa pooblaščene osebe)</w:t>
      </w:r>
    </w:p>
    <w:p w:rsidR="00E00FDA" w:rsidRPr="008A2BC3" w:rsidRDefault="00E00FDA" w:rsidP="00E00FDA">
      <w:pPr>
        <w:jc w:val="both"/>
        <w:rPr>
          <w:sz w:val="22"/>
          <w:szCs w:val="22"/>
        </w:rPr>
      </w:pPr>
      <w:r w:rsidRPr="008A2BC3">
        <w:rPr>
          <w:sz w:val="22"/>
          <w:szCs w:val="22"/>
        </w:rPr>
        <w:tab/>
      </w:r>
      <w:r w:rsidRPr="008A2BC3">
        <w:rPr>
          <w:sz w:val="22"/>
          <w:szCs w:val="22"/>
        </w:rPr>
        <w:tab/>
      </w:r>
      <w:r w:rsidRPr="008A2BC3">
        <w:rPr>
          <w:sz w:val="22"/>
          <w:szCs w:val="22"/>
        </w:rPr>
        <w:tab/>
      </w:r>
      <w:r w:rsidRPr="008A2BC3">
        <w:rPr>
          <w:sz w:val="22"/>
          <w:szCs w:val="22"/>
        </w:rPr>
        <w:tab/>
      </w:r>
      <w:r w:rsidRPr="008A2BC3">
        <w:rPr>
          <w:sz w:val="22"/>
          <w:szCs w:val="22"/>
        </w:rPr>
        <w:tab/>
        <w:t xml:space="preserve"> </w:t>
      </w:r>
    </w:p>
    <w:p w:rsidR="00E00FDA" w:rsidRDefault="00E00FDA" w:rsidP="00E00FDA">
      <w:pPr>
        <w:jc w:val="both"/>
        <w:rPr>
          <w:sz w:val="24"/>
          <w:szCs w:val="24"/>
        </w:rPr>
      </w:pPr>
    </w:p>
    <w:p w:rsidR="00E00FDA" w:rsidRDefault="00E00FDA" w:rsidP="00E00FDA">
      <w:pPr>
        <w:jc w:val="both"/>
        <w:rPr>
          <w:sz w:val="24"/>
          <w:szCs w:val="24"/>
        </w:rPr>
      </w:pPr>
    </w:p>
    <w:p w:rsidR="00E00FDA" w:rsidRPr="00730E2E" w:rsidRDefault="00E00FDA" w:rsidP="00E00FDA">
      <w:pPr>
        <w:jc w:val="both"/>
        <w:rPr>
          <w:sz w:val="24"/>
          <w:szCs w:val="24"/>
        </w:rPr>
      </w:pPr>
    </w:p>
    <w:p w:rsidR="00E00FDA" w:rsidRPr="00FC3315" w:rsidRDefault="00E00FDA" w:rsidP="00E00FDA">
      <w:pPr>
        <w:rPr>
          <w:b/>
          <w:sz w:val="22"/>
          <w:szCs w:val="22"/>
        </w:rPr>
      </w:pPr>
    </w:p>
    <w:p w:rsidR="00E00FDA" w:rsidRPr="00FC3315" w:rsidRDefault="00E00FDA" w:rsidP="00E00FDA">
      <w:pPr>
        <w:rPr>
          <w:b/>
          <w:sz w:val="22"/>
          <w:szCs w:val="22"/>
        </w:rPr>
      </w:pPr>
    </w:p>
    <w:p w:rsidR="009B43A5" w:rsidRDefault="009B43A5" w:rsidP="009B43A5">
      <w:pPr>
        <w:pStyle w:val="Telobesedila-zamik2"/>
        <w:spacing w:line="240" w:lineRule="auto"/>
        <w:ind w:left="0"/>
        <w:rPr>
          <w:sz w:val="22"/>
          <w:szCs w:val="22"/>
        </w:rPr>
      </w:pPr>
      <w:r>
        <w:rPr>
          <w:sz w:val="22"/>
          <w:szCs w:val="22"/>
        </w:rPr>
        <w:t xml:space="preserve">                                                                                                </w:t>
      </w:r>
    </w:p>
    <w:p w:rsidR="009B43A5" w:rsidRDefault="009B43A5" w:rsidP="009B43A5">
      <w:pPr>
        <w:pStyle w:val="Telobesedila-zamik2"/>
        <w:spacing w:line="240" w:lineRule="auto"/>
        <w:ind w:left="0"/>
        <w:rPr>
          <w:sz w:val="22"/>
          <w:szCs w:val="22"/>
        </w:rPr>
      </w:pPr>
    </w:p>
    <w:p w:rsidR="009B43A5" w:rsidRDefault="009B43A5" w:rsidP="00FA396F">
      <w:pPr>
        <w:jc w:val="right"/>
        <w:rPr>
          <w:sz w:val="22"/>
          <w:szCs w:val="22"/>
        </w:rPr>
      </w:pPr>
    </w:p>
    <w:p w:rsidR="009B43A5" w:rsidRDefault="009B43A5" w:rsidP="00FA396F">
      <w:pPr>
        <w:jc w:val="right"/>
        <w:rPr>
          <w:sz w:val="22"/>
          <w:szCs w:val="22"/>
        </w:rPr>
      </w:pPr>
    </w:p>
    <w:p w:rsidR="009B43A5" w:rsidRDefault="009B43A5" w:rsidP="00FA396F">
      <w:pPr>
        <w:jc w:val="right"/>
        <w:rPr>
          <w:sz w:val="22"/>
          <w:szCs w:val="22"/>
        </w:rPr>
      </w:pPr>
    </w:p>
    <w:p w:rsidR="009B43A5" w:rsidRDefault="009B43A5" w:rsidP="00FA396F">
      <w:pPr>
        <w:jc w:val="right"/>
        <w:rPr>
          <w:sz w:val="22"/>
          <w:szCs w:val="22"/>
        </w:rPr>
      </w:pPr>
    </w:p>
    <w:p w:rsidR="00E00FDA" w:rsidRDefault="00E00FDA" w:rsidP="00E00FDA">
      <w:pPr>
        <w:rPr>
          <w:sz w:val="22"/>
          <w:szCs w:val="22"/>
        </w:rPr>
      </w:pPr>
    </w:p>
    <w:p w:rsidR="00E00FDA" w:rsidRDefault="00E00FDA" w:rsidP="00E00FDA">
      <w:pPr>
        <w:jc w:val="right"/>
        <w:rPr>
          <w:sz w:val="22"/>
          <w:szCs w:val="22"/>
        </w:rPr>
      </w:pPr>
    </w:p>
    <w:p w:rsidR="00E00FDA" w:rsidRDefault="00E00FDA" w:rsidP="00E00FDA">
      <w:pPr>
        <w:jc w:val="right"/>
        <w:rPr>
          <w:sz w:val="22"/>
          <w:szCs w:val="22"/>
        </w:rPr>
      </w:pPr>
      <w:r>
        <w:rPr>
          <w:sz w:val="22"/>
          <w:szCs w:val="22"/>
        </w:rPr>
        <w:lastRenderedPageBreak/>
        <w:t>Obrazec št. 8</w:t>
      </w:r>
    </w:p>
    <w:p w:rsidR="00E00FDA" w:rsidRDefault="00E00FDA" w:rsidP="00E00FDA">
      <w:pPr>
        <w:jc w:val="right"/>
        <w:rPr>
          <w:sz w:val="22"/>
          <w:szCs w:val="22"/>
        </w:rPr>
      </w:pPr>
    </w:p>
    <w:p w:rsidR="00E00FDA" w:rsidRDefault="00E00FDA" w:rsidP="00E00FDA">
      <w:pPr>
        <w:rPr>
          <w:sz w:val="22"/>
          <w:szCs w:val="22"/>
        </w:rPr>
      </w:pPr>
      <w:r>
        <w:rPr>
          <w:sz w:val="22"/>
          <w:szCs w:val="22"/>
        </w:rPr>
        <w:t>Ponudnik: _________________________________________</w:t>
      </w:r>
    </w:p>
    <w:p w:rsidR="00E00FDA" w:rsidRDefault="00E00FDA" w:rsidP="00E00FDA">
      <w:pPr>
        <w:rPr>
          <w:sz w:val="22"/>
          <w:szCs w:val="22"/>
        </w:rPr>
      </w:pPr>
    </w:p>
    <w:p w:rsidR="00E00FDA" w:rsidRDefault="00E00FDA" w:rsidP="00E00FDA">
      <w:pPr>
        <w:rPr>
          <w:sz w:val="22"/>
          <w:szCs w:val="22"/>
        </w:rPr>
      </w:pPr>
    </w:p>
    <w:p w:rsidR="00E00FDA" w:rsidRPr="003643A9" w:rsidRDefault="00E00FDA" w:rsidP="00E00FDA">
      <w:pPr>
        <w:jc w:val="center"/>
        <w:rPr>
          <w:b/>
          <w:sz w:val="22"/>
          <w:szCs w:val="22"/>
        </w:rPr>
      </w:pPr>
      <w:r w:rsidRPr="003643A9">
        <w:rPr>
          <w:b/>
          <w:sz w:val="22"/>
          <w:szCs w:val="22"/>
        </w:rPr>
        <w:t>SEZNAM PODIZVAJALCEV</w:t>
      </w:r>
    </w:p>
    <w:p w:rsidR="00E00FDA" w:rsidRDefault="00E00FDA" w:rsidP="00E00FDA">
      <w:pPr>
        <w:jc w:val="center"/>
        <w:rPr>
          <w:b/>
          <w:sz w:val="24"/>
          <w:szCs w:val="24"/>
        </w:rPr>
      </w:pPr>
    </w:p>
    <w:p w:rsidR="00E00FDA" w:rsidRDefault="00E00FDA" w:rsidP="00E00FDA">
      <w:pPr>
        <w:jc w:val="center"/>
        <w:rPr>
          <w:b/>
          <w:sz w:val="24"/>
          <w:szCs w:val="24"/>
        </w:rPr>
      </w:pPr>
    </w:p>
    <w:p w:rsidR="00E00FDA" w:rsidRDefault="00E00FDA" w:rsidP="00E00FDA">
      <w:pPr>
        <w:jc w:val="both"/>
        <w:rPr>
          <w:sz w:val="22"/>
          <w:szCs w:val="22"/>
        </w:rPr>
      </w:pPr>
      <w:r>
        <w:rPr>
          <w:sz w:val="22"/>
          <w:szCs w:val="22"/>
        </w:rPr>
        <w:t xml:space="preserve">Izjavljamo, da bomo javno naročilo Dobava </w:t>
      </w:r>
      <w:r w:rsidR="00830A12">
        <w:rPr>
          <w:sz w:val="22"/>
          <w:szCs w:val="22"/>
        </w:rPr>
        <w:t>sadja in zelenjave</w:t>
      </w:r>
      <w:r>
        <w:rPr>
          <w:sz w:val="22"/>
          <w:szCs w:val="22"/>
        </w:rPr>
        <w:t xml:space="preserve"> izvedli z naslednjimi podizvajalci:</w:t>
      </w:r>
    </w:p>
    <w:p w:rsidR="00E00FDA" w:rsidRDefault="00E00FDA" w:rsidP="00E00FDA">
      <w:pPr>
        <w:jc w:val="both"/>
        <w:rPr>
          <w:sz w:val="22"/>
          <w:szCs w:val="22"/>
        </w:rPr>
      </w:pPr>
    </w:p>
    <w:p w:rsidR="00E00FDA" w:rsidRDefault="00E00FDA" w:rsidP="00E00FDA">
      <w:pPr>
        <w:jc w:val="both"/>
        <w:rPr>
          <w:sz w:val="22"/>
          <w:szCs w:val="22"/>
        </w:rPr>
      </w:pPr>
    </w:p>
    <w:tbl>
      <w:tblPr>
        <w:tblStyle w:val="Tabela-mrea"/>
        <w:tblW w:w="0" w:type="auto"/>
        <w:tblLook w:val="01E0"/>
      </w:tblPr>
      <w:tblGrid>
        <w:gridCol w:w="8452"/>
      </w:tblGrid>
      <w:tr w:rsidR="00E00FDA" w:rsidRPr="00BB569C" w:rsidTr="00E00FDA">
        <w:tc>
          <w:tcPr>
            <w:tcW w:w="8452" w:type="dxa"/>
            <w:vAlign w:val="bottom"/>
          </w:tcPr>
          <w:p w:rsidR="00E00FDA" w:rsidRPr="00B033E3" w:rsidRDefault="00E00FDA" w:rsidP="00E00FDA">
            <w:pPr>
              <w:jc w:val="center"/>
              <w:rPr>
                <w:b/>
                <w:sz w:val="22"/>
                <w:szCs w:val="22"/>
              </w:rPr>
            </w:pPr>
          </w:p>
          <w:p w:rsidR="00E00FDA" w:rsidRPr="00B033E3" w:rsidRDefault="00E00FDA" w:rsidP="00E00FDA">
            <w:pPr>
              <w:rPr>
                <w:b/>
                <w:sz w:val="22"/>
                <w:szCs w:val="22"/>
              </w:rPr>
            </w:pPr>
            <w:r w:rsidRPr="00B033E3">
              <w:rPr>
                <w:b/>
                <w:sz w:val="22"/>
                <w:szCs w:val="22"/>
              </w:rPr>
              <w:t>Naziv podizvajalca:</w:t>
            </w:r>
          </w:p>
          <w:p w:rsidR="00E00FDA" w:rsidRPr="00B033E3" w:rsidRDefault="00E00FDA" w:rsidP="00E00FDA">
            <w:pPr>
              <w:rPr>
                <w:b/>
                <w:sz w:val="22"/>
                <w:szCs w:val="22"/>
              </w:rPr>
            </w:pPr>
          </w:p>
        </w:tc>
      </w:tr>
      <w:tr w:rsidR="00E00FDA" w:rsidTr="00E00FDA">
        <w:tc>
          <w:tcPr>
            <w:tcW w:w="8452" w:type="dxa"/>
          </w:tcPr>
          <w:p w:rsidR="00E00FDA" w:rsidRDefault="00E00FDA" w:rsidP="00E00FDA">
            <w:pPr>
              <w:rPr>
                <w:b/>
                <w:sz w:val="22"/>
                <w:szCs w:val="22"/>
              </w:rPr>
            </w:pPr>
          </w:p>
          <w:p w:rsidR="00E00FDA" w:rsidRDefault="00E00FDA" w:rsidP="00E00FDA">
            <w:pPr>
              <w:rPr>
                <w:b/>
                <w:sz w:val="22"/>
                <w:szCs w:val="22"/>
              </w:rPr>
            </w:pPr>
          </w:p>
        </w:tc>
      </w:tr>
      <w:tr w:rsidR="00E00FDA" w:rsidTr="00E00FDA">
        <w:tc>
          <w:tcPr>
            <w:tcW w:w="8452" w:type="dxa"/>
          </w:tcPr>
          <w:p w:rsidR="00E00FDA" w:rsidRDefault="00E00FDA" w:rsidP="00E00FDA">
            <w:pPr>
              <w:rPr>
                <w:b/>
                <w:sz w:val="22"/>
                <w:szCs w:val="22"/>
              </w:rPr>
            </w:pPr>
          </w:p>
          <w:p w:rsidR="00E00FDA" w:rsidRDefault="00E00FDA" w:rsidP="00E00FDA">
            <w:pPr>
              <w:rPr>
                <w:b/>
                <w:sz w:val="22"/>
                <w:szCs w:val="22"/>
              </w:rPr>
            </w:pPr>
          </w:p>
        </w:tc>
      </w:tr>
      <w:tr w:rsidR="00E00FDA" w:rsidTr="00E00FDA">
        <w:tc>
          <w:tcPr>
            <w:tcW w:w="8452" w:type="dxa"/>
          </w:tcPr>
          <w:p w:rsidR="00E00FDA" w:rsidRDefault="00E00FDA" w:rsidP="00E00FDA">
            <w:pPr>
              <w:rPr>
                <w:b/>
                <w:sz w:val="22"/>
                <w:szCs w:val="22"/>
              </w:rPr>
            </w:pPr>
          </w:p>
          <w:p w:rsidR="00E00FDA" w:rsidRDefault="00E00FDA" w:rsidP="00E00FDA">
            <w:pPr>
              <w:rPr>
                <w:b/>
                <w:sz w:val="22"/>
                <w:szCs w:val="22"/>
              </w:rPr>
            </w:pPr>
          </w:p>
        </w:tc>
      </w:tr>
      <w:tr w:rsidR="00E00FDA" w:rsidTr="00E00FDA">
        <w:tc>
          <w:tcPr>
            <w:tcW w:w="8452" w:type="dxa"/>
          </w:tcPr>
          <w:p w:rsidR="00E00FDA" w:rsidRDefault="00E00FDA" w:rsidP="00E00FDA">
            <w:pPr>
              <w:rPr>
                <w:b/>
                <w:sz w:val="22"/>
                <w:szCs w:val="22"/>
              </w:rPr>
            </w:pPr>
          </w:p>
          <w:p w:rsidR="00E00FDA" w:rsidRDefault="00E00FDA" w:rsidP="00E00FDA">
            <w:pPr>
              <w:rPr>
                <w:b/>
                <w:sz w:val="22"/>
                <w:szCs w:val="22"/>
              </w:rPr>
            </w:pPr>
          </w:p>
        </w:tc>
      </w:tr>
      <w:tr w:rsidR="00E00FDA" w:rsidTr="00E00FDA">
        <w:tc>
          <w:tcPr>
            <w:tcW w:w="8452" w:type="dxa"/>
          </w:tcPr>
          <w:p w:rsidR="00E00FDA" w:rsidRDefault="00E00FDA" w:rsidP="00E00FDA">
            <w:pPr>
              <w:rPr>
                <w:b/>
                <w:sz w:val="22"/>
                <w:szCs w:val="22"/>
              </w:rPr>
            </w:pPr>
          </w:p>
          <w:p w:rsidR="00E00FDA" w:rsidRDefault="00E00FDA" w:rsidP="00E00FDA">
            <w:pPr>
              <w:rPr>
                <w:b/>
                <w:sz w:val="22"/>
                <w:szCs w:val="22"/>
              </w:rPr>
            </w:pPr>
          </w:p>
        </w:tc>
      </w:tr>
      <w:tr w:rsidR="00E00FDA" w:rsidTr="00E00FDA">
        <w:tc>
          <w:tcPr>
            <w:tcW w:w="8452" w:type="dxa"/>
          </w:tcPr>
          <w:p w:rsidR="00E00FDA" w:rsidRDefault="00E00FDA" w:rsidP="00E00FDA">
            <w:pPr>
              <w:rPr>
                <w:b/>
                <w:sz w:val="22"/>
                <w:szCs w:val="22"/>
              </w:rPr>
            </w:pPr>
          </w:p>
          <w:p w:rsidR="00E00FDA" w:rsidRDefault="00E00FDA" w:rsidP="00E00FDA">
            <w:pPr>
              <w:rPr>
                <w:b/>
                <w:sz w:val="22"/>
                <w:szCs w:val="22"/>
              </w:rPr>
            </w:pPr>
          </w:p>
        </w:tc>
      </w:tr>
    </w:tbl>
    <w:p w:rsidR="00E00FDA" w:rsidRDefault="00E00FDA" w:rsidP="00E00FDA">
      <w:r w:rsidRPr="006F32C8">
        <w:t>*Vpišejo se vsi podizvajalci, ki bodo sodelovali pri izvedbi naročila.</w:t>
      </w:r>
    </w:p>
    <w:p w:rsidR="00E00FDA" w:rsidRPr="00FC3315" w:rsidRDefault="00E00FDA" w:rsidP="00E00FDA">
      <w:pPr>
        <w:rPr>
          <w:b/>
          <w:sz w:val="22"/>
          <w:szCs w:val="22"/>
        </w:rPr>
      </w:pPr>
    </w:p>
    <w:p w:rsidR="00E00FDA" w:rsidRPr="00FC3315" w:rsidRDefault="00E00FDA" w:rsidP="00E00FDA">
      <w:pPr>
        <w:rPr>
          <w:b/>
          <w:sz w:val="22"/>
          <w:szCs w:val="22"/>
        </w:rPr>
      </w:pPr>
    </w:p>
    <w:p w:rsidR="00E00FDA" w:rsidRPr="00577B51" w:rsidRDefault="00E00FDA" w:rsidP="00E00FDA">
      <w:pPr>
        <w:jc w:val="both"/>
        <w:rPr>
          <w:noProof/>
          <w:color w:val="000000"/>
          <w:sz w:val="22"/>
          <w:szCs w:val="22"/>
        </w:rPr>
      </w:pPr>
      <w:r w:rsidRPr="00577B51">
        <w:rPr>
          <w:noProof/>
          <w:color w:val="000000"/>
          <w:sz w:val="22"/>
          <w:szCs w:val="22"/>
        </w:rPr>
        <w:t xml:space="preserve">Obvezujemo se, da bomo v primeru morebitne </w:t>
      </w:r>
      <w:r w:rsidRPr="00577B51">
        <w:rPr>
          <w:color w:val="000000"/>
          <w:sz w:val="22"/>
          <w:szCs w:val="22"/>
        </w:rPr>
        <w:t>zamenjave podizvajalca ali sklenitve pogodbe z novim podizvajalcem,</w:t>
      </w:r>
      <w:r w:rsidRPr="00577B51">
        <w:rPr>
          <w:noProof/>
          <w:color w:val="000000"/>
          <w:sz w:val="22"/>
          <w:szCs w:val="22"/>
        </w:rPr>
        <w:t xml:space="preserve"> pred spremembo o tem pridobili pisno soglasje naročnika.</w:t>
      </w:r>
    </w:p>
    <w:p w:rsidR="00E00FDA" w:rsidRDefault="00E00FDA" w:rsidP="00E00FDA">
      <w:pPr>
        <w:rPr>
          <w:b/>
          <w:sz w:val="22"/>
          <w:szCs w:val="22"/>
        </w:rPr>
      </w:pPr>
    </w:p>
    <w:p w:rsidR="00E00FDA" w:rsidRPr="00BB569C" w:rsidRDefault="00E00FDA" w:rsidP="00E00FDA">
      <w:pPr>
        <w:rPr>
          <w:sz w:val="22"/>
          <w:szCs w:val="22"/>
        </w:rPr>
      </w:pPr>
      <w:r w:rsidRPr="00BB569C">
        <w:rPr>
          <w:sz w:val="22"/>
          <w:szCs w:val="22"/>
        </w:rPr>
        <w:t>Izjavljamo, da vsi navedeni podizvajalci izpolnjujejo zahteve iz razpisne dokumentacije.</w:t>
      </w:r>
    </w:p>
    <w:p w:rsidR="00E00FDA" w:rsidRPr="00FC3315" w:rsidRDefault="00E00FDA" w:rsidP="00E00FDA">
      <w:pPr>
        <w:jc w:val="right"/>
        <w:rPr>
          <w:b/>
          <w:sz w:val="22"/>
          <w:szCs w:val="22"/>
        </w:rPr>
      </w:pPr>
    </w:p>
    <w:p w:rsidR="00E00FDA" w:rsidRPr="00FC3315" w:rsidRDefault="00E00FDA" w:rsidP="00E00FDA">
      <w:pPr>
        <w:jc w:val="both"/>
        <w:rPr>
          <w:b/>
          <w:sz w:val="22"/>
          <w:szCs w:val="22"/>
        </w:rPr>
      </w:pPr>
    </w:p>
    <w:p w:rsidR="00E00FDA" w:rsidRDefault="00E00FDA" w:rsidP="00E00FDA">
      <w:pPr>
        <w:jc w:val="both"/>
        <w:rPr>
          <w:sz w:val="22"/>
          <w:szCs w:val="22"/>
        </w:rPr>
      </w:pPr>
      <w:r w:rsidRPr="00FB488D">
        <w:rPr>
          <w:sz w:val="22"/>
          <w:szCs w:val="22"/>
        </w:rPr>
        <w:t>Ponudnik s podpisom pooblašča</w:t>
      </w:r>
      <w:r>
        <w:rPr>
          <w:sz w:val="22"/>
          <w:szCs w:val="22"/>
        </w:rPr>
        <w:t xml:space="preserve"> naročnika za izvajanje neposrednih plačil podizvajalcem, če to zahtevajo.</w:t>
      </w:r>
    </w:p>
    <w:p w:rsidR="00E00FDA" w:rsidRDefault="00E00FDA" w:rsidP="00E00FDA">
      <w:pPr>
        <w:jc w:val="both"/>
        <w:rPr>
          <w:sz w:val="22"/>
          <w:szCs w:val="22"/>
        </w:rPr>
      </w:pPr>
    </w:p>
    <w:p w:rsidR="00E00FDA" w:rsidRDefault="00E00FDA" w:rsidP="00E00FDA">
      <w:pPr>
        <w:jc w:val="both"/>
        <w:rPr>
          <w:sz w:val="22"/>
          <w:szCs w:val="22"/>
        </w:rPr>
      </w:pPr>
    </w:p>
    <w:p w:rsidR="00E00FDA" w:rsidRDefault="00E00FDA" w:rsidP="00E00FDA">
      <w:pPr>
        <w:jc w:val="both"/>
        <w:rPr>
          <w:sz w:val="22"/>
          <w:szCs w:val="22"/>
        </w:rPr>
      </w:pPr>
    </w:p>
    <w:p w:rsidR="00E00FDA" w:rsidRPr="00FB488D" w:rsidRDefault="00E00FDA" w:rsidP="00E00FDA">
      <w:pPr>
        <w:jc w:val="both"/>
        <w:rPr>
          <w:sz w:val="22"/>
          <w:szCs w:val="22"/>
        </w:rPr>
      </w:pPr>
    </w:p>
    <w:p w:rsidR="00E00FDA" w:rsidRPr="007D0792" w:rsidRDefault="00E00FDA" w:rsidP="00E00FDA">
      <w:pPr>
        <w:rPr>
          <w:sz w:val="22"/>
          <w:szCs w:val="22"/>
          <w:lang w:val="de-DE"/>
        </w:rPr>
      </w:pPr>
      <w:r w:rsidRPr="007D0792">
        <w:rPr>
          <w:sz w:val="22"/>
          <w:szCs w:val="22"/>
          <w:lang w:val="pl-PL"/>
        </w:rPr>
        <w:t xml:space="preserve">  </w:t>
      </w:r>
      <w:r w:rsidRPr="007D0792">
        <w:rPr>
          <w:sz w:val="22"/>
          <w:szCs w:val="22"/>
          <w:lang w:val="de-DE"/>
        </w:rPr>
        <w:t xml:space="preserve">Datum:_________                                               </w:t>
      </w:r>
    </w:p>
    <w:p w:rsidR="00E00FDA" w:rsidRPr="007D0792" w:rsidRDefault="00E00FDA" w:rsidP="00E00FDA">
      <w:pPr>
        <w:jc w:val="center"/>
        <w:rPr>
          <w:sz w:val="22"/>
          <w:szCs w:val="22"/>
          <w:lang w:val="de-DE"/>
        </w:rPr>
      </w:pPr>
      <w:r>
        <w:rPr>
          <w:sz w:val="22"/>
          <w:szCs w:val="22"/>
          <w:lang w:val="de-DE"/>
        </w:rPr>
        <w:t>Žig</w:t>
      </w:r>
    </w:p>
    <w:p w:rsidR="00E00FDA" w:rsidRPr="007D0792" w:rsidRDefault="00E00FDA" w:rsidP="00E00FDA">
      <w:pPr>
        <w:jc w:val="right"/>
        <w:rPr>
          <w:sz w:val="22"/>
          <w:szCs w:val="22"/>
          <w:lang w:val="de-DE"/>
        </w:rPr>
      </w:pPr>
    </w:p>
    <w:p w:rsidR="00E00FDA" w:rsidRDefault="00E00FDA" w:rsidP="00E00FDA">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Podpis ponudnika</w:t>
      </w:r>
    </w:p>
    <w:p w:rsidR="00E00FDA" w:rsidRDefault="00E00FDA" w:rsidP="00E00FDA">
      <w:pPr>
        <w:jc w:val="both"/>
        <w:rPr>
          <w:sz w:val="22"/>
          <w:szCs w:val="22"/>
          <w:lang w:val="de-DE"/>
        </w:rPr>
      </w:pPr>
    </w:p>
    <w:p w:rsidR="00E00FDA" w:rsidRPr="007D0792" w:rsidRDefault="00E00FDA" w:rsidP="00E00FDA">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E00FDA" w:rsidRPr="00FC3315" w:rsidRDefault="00E00FDA" w:rsidP="00E00FDA">
      <w:pPr>
        <w:jc w:val="both"/>
        <w:rPr>
          <w:b/>
          <w:sz w:val="22"/>
          <w:szCs w:val="22"/>
        </w:rPr>
      </w:pPr>
    </w:p>
    <w:p w:rsidR="00E00FDA" w:rsidRPr="00FC3315" w:rsidRDefault="00E00FDA" w:rsidP="00E00FDA">
      <w:pPr>
        <w:jc w:val="both"/>
        <w:rPr>
          <w:b/>
          <w:sz w:val="22"/>
          <w:szCs w:val="22"/>
        </w:rPr>
      </w:pPr>
    </w:p>
    <w:p w:rsidR="00E00FDA" w:rsidRPr="00FC3315" w:rsidRDefault="00E00FDA" w:rsidP="00E00FDA">
      <w:pPr>
        <w:jc w:val="both"/>
        <w:rPr>
          <w:b/>
          <w:sz w:val="22"/>
          <w:szCs w:val="22"/>
        </w:rPr>
      </w:pPr>
    </w:p>
    <w:p w:rsidR="00E00FDA" w:rsidRDefault="00E00FDA" w:rsidP="00E00FDA">
      <w:pPr>
        <w:jc w:val="both"/>
        <w:rPr>
          <w:b/>
          <w:sz w:val="22"/>
          <w:szCs w:val="22"/>
        </w:rPr>
      </w:pPr>
    </w:p>
    <w:p w:rsidR="00E00FDA" w:rsidRDefault="00E00FDA" w:rsidP="00E00FDA">
      <w:pPr>
        <w:jc w:val="both"/>
        <w:rPr>
          <w:b/>
          <w:sz w:val="22"/>
          <w:szCs w:val="22"/>
        </w:rPr>
      </w:pPr>
    </w:p>
    <w:p w:rsidR="00830A12" w:rsidRDefault="00830A12" w:rsidP="00E00FDA">
      <w:pPr>
        <w:jc w:val="both"/>
        <w:rPr>
          <w:b/>
          <w:sz w:val="22"/>
          <w:szCs w:val="22"/>
        </w:rPr>
      </w:pPr>
    </w:p>
    <w:p w:rsidR="00A76181" w:rsidRDefault="00A76181" w:rsidP="00E00FDA">
      <w:pPr>
        <w:jc w:val="both"/>
        <w:rPr>
          <w:b/>
          <w:sz w:val="22"/>
          <w:szCs w:val="22"/>
        </w:rPr>
      </w:pPr>
    </w:p>
    <w:p w:rsidR="00830A12" w:rsidRDefault="00830A12" w:rsidP="00E00FDA">
      <w:pPr>
        <w:jc w:val="both"/>
        <w:rPr>
          <w:b/>
          <w:sz w:val="22"/>
          <w:szCs w:val="22"/>
        </w:rPr>
      </w:pPr>
    </w:p>
    <w:p w:rsidR="00830A12" w:rsidRDefault="00830A12" w:rsidP="00E00FDA">
      <w:pPr>
        <w:jc w:val="both"/>
        <w:rPr>
          <w:b/>
          <w:sz w:val="22"/>
          <w:szCs w:val="22"/>
        </w:rPr>
      </w:pPr>
    </w:p>
    <w:p w:rsidR="00E00FDA" w:rsidRPr="006F32C8" w:rsidRDefault="00E00FDA" w:rsidP="00E00FDA">
      <w:pPr>
        <w:jc w:val="right"/>
        <w:rPr>
          <w:sz w:val="22"/>
          <w:szCs w:val="22"/>
        </w:rPr>
      </w:pPr>
      <w:r>
        <w:rPr>
          <w:sz w:val="22"/>
          <w:szCs w:val="22"/>
        </w:rPr>
        <w:lastRenderedPageBreak/>
        <w:t xml:space="preserve">Obrazec št. </w:t>
      </w:r>
      <w:r w:rsidR="00830A12">
        <w:rPr>
          <w:sz w:val="22"/>
          <w:szCs w:val="22"/>
        </w:rPr>
        <w:t>8</w:t>
      </w:r>
      <w:r w:rsidRPr="006F32C8">
        <w:rPr>
          <w:sz w:val="22"/>
          <w:szCs w:val="22"/>
        </w:rPr>
        <w:t>a</w:t>
      </w:r>
    </w:p>
    <w:p w:rsidR="00E00FDA" w:rsidRDefault="00E00FDA" w:rsidP="00E00FDA">
      <w:pPr>
        <w:jc w:val="both"/>
        <w:rPr>
          <w:b/>
          <w:color w:val="00FF00"/>
          <w:sz w:val="22"/>
          <w:szCs w:val="22"/>
        </w:rPr>
      </w:pPr>
    </w:p>
    <w:p w:rsidR="00E00FDA" w:rsidRDefault="00E00FDA" w:rsidP="00E00FDA">
      <w:pPr>
        <w:jc w:val="center"/>
        <w:rPr>
          <w:b/>
          <w:sz w:val="24"/>
          <w:szCs w:val="24"/>
        </w:rPr>
      </w:pPr>
      <w:r w:rsidRPr="006F32C8">
        <w:rPr>
          <w:b/>
          <w:sz w:val="24"/>
          <w:szCs w:val="24"/>
        </w:rPr>
        <w:t>PODATKI O PODIZVAJALCU</w:t>
      </w:r>
    </w:p>
    <w:p w:rsidR="00E00FDA" w:rsidRDefault="00E00FDA" w:rsidP="00E00FDA">
      <w:pPr>
        <w:jc w:val="center"/>
        <w:rPr>
          <w:b/>
          <w:sz w:val="24"/>
          <w:szCs w:val="24"/>
        </w:rPr>
      </w:pPr>
    </w:p>
    <w:p w:rsidR="00E00FDA" w:rsidRDefault="00E00FDA" w:rsidP="00E00FDA">
      <w:pPr>
        <w:rPr>
          <w:b/>
          <w:sz w:val="24"/>
          <w:szCs w:val="24"/>
        </w:rPr>
      </w:pPr>
    </w:p>
    <w:tbl>
      <w:tblPr>
        <w:tblStyle w:val="Tabela-mrea"/>
        <w:tblW w:w="0" w:type="auto"/>
        <w:tblLook w:val="01E0"/>
      </w:tblPr>
      <w:tblGrid>
        <w:gridCol w:w="4334"/>
        <w:gridCol w:w="4194"/>
      </w:tblGrid>
      <w:tr w:rsidR="00E00FDA" w:rsidRPr="00CD6C11" w:rsidTr="00E00FDA">
        <w:tc>
          <w:tcPr>
            <w:tcW w:w="4334" w:type="dxa"/>
          </w:tcPr>
          <w:p w:rsidR="00E00FDA" w:rsidRPr="00CD6C11" w:rsidRDefault="00E00FDA" w:rsidP="00E00FDA">
            <w:pPr>
              <w:rPr>
                <w:sz w:val="22"/>
                <w:szCs w:val="22"/>
              </w:rPr>
            </w:pPr>
            <w:r w:rsidRPr="00CD6C11">
              <w:rPr>
                <w:sz w:val="22"/>
                <w:szCs w:val="22"/>
              </w:rPr>
              <w:t xml:space="preserve">Firma oz. ime </w:t>
            </w:r>
            <w:r>
              <w:rPr>
                <w:sz w:val="22"/>
                <w:szCs w:val="22"/>
              </w:rPr>
              <w:t>podizvajalca in sedež</w:t>
            </w:r>
          </w:p>
          <w:p w:rsidR="00E00FDA" w:rsidRPr="00CD6C11" w:rsidRDefault="00E00FDA" w:rsidP="00E00FDA">
            <w:pPr>
              <w:rPr>
                <w:sz w:val="22"/>
                <w:szCs w:val="22"/>
              </w:rPr>
            </w:pPr>
            <w:r>
              <w:rPr>
                <w:sz w:val="22"/>
                <w:szCs w:val="22"/>
              </w:rPr>
              <w:t>podizvajalca</w:t>
            </w: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sidRPr="00CD6C11">
              <w:rPr>
                <w:sz w:val="22"/>
                <w:szCs w:val="22"/>
              </w:rPr>
              <w:t xml:space="preserve">Zakoniti zastopnik(i) </w:t>
            </w:r>
            <w:r>
              <w:rPr>
                <w:sz w:val="22"/>
                <w:szCs w:val="22"/>
              </w:rPr>
              <w:t>podizvajalca</w:t>
            </w:r>
          </w:p>
          <w:p w:rsidR="00E00FDA" w:rsidRPr="00CD6C11" w:rsidRDefault="00E00FDA" w:rsidP="00E00FDA">
            <w:pPr>
              <w:rPr>
                <w:sz w:val="22"/>
                <w:szCs w:val="22"/>
              </w:rPr>
            </w:pP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sidRPr="00CD6C11">
              <w:rPr>
                <w:sz w:val="22"/>
                <w:szCs w:val="22"/>
              </w:rPr>
              <w:t>Matična številka podjetja</w:t>
            </w:r>
            <w:r>
              <w:rPr>
                <w:sz w:val="22"/>
                <w:szCs w:val="22"/>
              </w:rPr>
              <w:t xml:space="preserve"> (ali EMŠO za fizične osebe)</w:t>
            </w: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sidRPr="00CD6C11">
              <w:rPr>
                <w:sz w:val="22"/>
                <w:szCs w:val="22"/>
              </w:rPr>
              <w:t>Davčna številka podjetja</w:t>
            </w:r>
          </w:p>
          <w:p w:rsidR="00E00FDA" w:rsidRPr="00CD6C11" w:rsidRDefault="00E00FDA" w:rsidP="00E00FDA">
            <w:pPr>
              <w:rPr>
                <w:sz w:val="22"/>
                <w:szCs w:val="22"/>
              </w:rPr>
            </w:pP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sidRPr="00CD6C11">
              <w:rPr>
                <w:sz w:val="22"/>
                <w:szCs w:val="22"/>
              </w:rPr>
              <w:t>Številka vpisa v sodni oz. poslovni register</w:t>
            </w:r>
          </w:p>
          <w:p w:rsidR="00E00FDA" w:rsidRPr="00CD6C11" w:rsidRDefault="00E00FDA" w:rsidP="00E00FDA">
            <w:pPr>
              <w:rPr>
                <w:sz w:val="22"/>
                <w:szCs w:val="22"/>
              </w:rPr>
            </w:pPr>
            <w:r w:rsidRPr="00CD6C11">
              <w:rPr>
                <w:sz w:val="22"/>
                <w:szCs w:val="22"/>
              </w:rPr>
              <w:t>(št. vložka)</w:t>
            </w: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sidRPr="00CD6C11">
              <w:rPr>
                <w:sz w:val="22"/>
                <w:szCs w:val="22"/>
              </w:rPr>
              <w:t>Številka transakcijskega računa</w:t>
            </w:r>
          </w:p>
          <w:p w:rsidR="00E00FDA" w:rsidRPr="00CD6C11" w:rsidRDefault="00E00FDA" w:rsidP="00E00FDA">
            <w:pPr>
              <w:rPr>
                <w:sz w:val="22"/>
                <w:szCs w:val="22"/>
              </w:rPr>
            </w:pPr>
            <w:r>
              <w:rPr>
                <w:sz w:val="22"/>
                <w:szCs w:val="22"/>
              </w:rPr>
              <w:t>Odprt pri banki</w:t>
            </w: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sidRPr="00CD6C11">
              <w:rPr>
                <w:sz w:val="22"/>
                <w:szCs w:val="22"/>
              </w:rPr>
              <w:t>Telefon</w:t>
            </w:r>
          </w:p>
          <w:p w:rsidR="00E00FDA" w:rsidRPr="00CD6C11" w:rsidRDefault="00E00FDA" w:rsidP="00E00FDA">
            <w:pPr>
              <w:rPr>
                <w:sz w:val="22"/>
                <w:szCs w:val="22"/>
              </w:rPr>
            </w:pPr>
            <w:r>
              <w:rPr>
                <w:sz w:val="22"/>
                <w:szCs w:val="22"/>
              </w:rPr>
              <w:t>Fax</w:t>
            </w: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sidRPr="00CD6C11">
              <w:rPr>
                <w:sz w:val="22"/>
                <w:szCs w:val="22"/>
              </w:rPr>
              <w:t>E-mail</w:t>
            </w:r>
          </w:p>
          <w:p w:rsidR="00E00FDA" w:rsidRPr="00CD6C11" w:rsidRDefault="00E00FDA" w:rsidP="00E00FDA">
            <w:pPr>
              <w:rPr>
                <w:sz w:val="22"/>
                <w:szCs w:val="22"/>
              </w:rPr>
            </w:pP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sidRPr="00CD6C11">
              <w:rPr>
                <w:sz w:val="22"/>
                <w:szCs w:val="22"/>
              </w:rPr>
              <w:t>Kontaktna oseba</w:t>
            </w:r>
          </w:p>
          <w:p w:rsidR="00E00FDA" w:rsidRPr="00CD6C11" w:rsidRDefault="00E00FDA" w:rsidP="00E00FDA">
            <w:pPr>
              <w:rPr>
                <w:sz w:val="22"/>
                <w:szCs w:val="22"/>
              </w:rPr>
            </w:pPr>
          </w:p>
        </w:tc>
        <w:tc>
          <w:tcPr>
            <w:tcW w:w="4194" w:type="dxa"/>
          </w:tcPr>
          <w:p w:rsidR="00E00FDA" w:rsidRPr="00CD6C11" w:rsidRDefault="00E00FDA" w:rsidP="00E00FDA"/>
        </w:tc>
      </w:tr>
      <w:tr w:rsidR="00E00FDA" w:rsidRPr="00CD6C11" w:rsidTr="00E00FDA">
        <w:tc>
          <w:tcPr>
            <w:tcW w:w="4334" w:type="dxa"/>
          </w:tcPr>
          <w:p w:rsidR="00E00FDA" w:rsidRDefault="00E00FDA" w:rsidP="00E00FDA">
            <w:pPr>
              <w:rPr>
                <w:sz w:val="22"/>
                <w:szCs w:val="22"/>
              </w:rPr>
            </w:pPr>
            <w:r>
              <w:rPr>
                <w:sz w:val="22"/>
                <w:szCs w:val="22"/>
              </w:rPr>
              <w:t>Sklop</w:t>
            </w:r>
          </w:p>
          <w:p w:rsidR="00E00FDA" w:rsidRDefault="00E00FDA" w:rsidP="00E00FDA">
            <w:pPr>
              <w:rPr>
                <w:sz w:val="22"/>
                <w:szCs w:val="22"/>
              </w:rPr>
            </w:pPr>
          </w:p>
        </w:tc>
        <w:tc>
          <w:tcPr>
            <w:tcW w:w="4194" w:type="dxa"/>
          </w:tcPr>
          <w:p w:rsidR="00E00FDA" w:rsidRPr="00CD6C11" w:rsidRDefault="00E00FDA" w:rsidP="00E00FDA"/>
        </w:tc>
      </w:tr>
      <w:tr w:rsidR="00E00FDA" w:rsidRPr="00CD6C11" w:rsidTr="00E00FDA">
        <w:tc>
          <w:tcPr>
            <w:tcW w:w="4334" w:type="dxa"/>
          </w:tcPr>
          <w:p w:rsidR="00E00FDA" w:rsidRDefault="00E00FDA" w:rsidP="00E00FDA">
            <w:pPr>
              <w:rPr>
                <w:sz w:val="22"/>
                <w:szCs w:val="22"/>
              </w:rPr>
            </w:pPr>
            <w:r>
              <w:rPr>
                <w:sz w:val="22"/>
                <w:szCs w:val="22"/>
              </w:rPr>
              <w:t>Vrsta del/storitve podizvajalca (opiši)</w:t>
            </w:r>
          </w:p>
          <w:p w:rsidR="00E00FDA" w:rsidRPr="00CD6C11" w:rsidRDefault="00E00FDA" w:rsidP="00E00FDA">
            <w:pPr>
              <w:rPr>
                <w:sz w:val="22"/>
                <w:szCs w:val="22"/>
              </w:rPr>
            </w:pPr>
            <w:r>
              <w:rPr>
                <w:sz w:val="22"/>
                <w:szCs w:val="22"/>
              </w:rPr>
              <w:t>pri navedenem sklopu</w:t>
            </w: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Pr>
                <w:sz w:val="22"/>
                <w:szCs w:val="22"/>
              </w:rPr>
              <w:t>Količina (obseg) del/storitev za navedeni sklop</w:t>
            </w: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Pr>
                <w:sz w:val="22"/>
                <w:szCs w:val="22"/>
              </w:rPr>
              <w:t>Vrednost del/storitev brez DDV za navedeni sklop</w:t>
            </w: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Pr>
                <w:sz w:val="22"/>
                <w:szCs w:val="22"/>
              </w:rPr>
              <w:t>Kolikšen odstotek (%) ponudbene vrednosti za navedeni sklop brez DDV znaša vrednost del podizvajalca</w:t>
            </w:r>
          </w:p>
        </w:tc>
        <w:tc>
          <w:tcPr>
            <w:tcW w:w="4194" w:type="dxa"/>
          </w:tcPr>
          <w:p w:rsidR="00E00FDA" w:rsidRPr="00CD6C11" w:rsidRDefault="00E00FDA" w:rsidP="00E00FDA"/>
        </w:tc>
      </w:tr>
      <w:tr w:rsidR="00E00FDA" w:rsidRPr="00CD6C11" w:rsidTr="00E00FDA">
        <w:tc>
          <w:tcPr>
            <w:tcW w:w="4334" w:type="dxa"/>
          </w:tcPr>
          <w:p w:rsidR="00E00FDA" w:rsidRPr="00CD6C11" w:rsidRDefault="00E00FDA" w:rsidP="00E00FDA">
            <w:pPr>
              <w:rPr>
                <w:sz w:val="22"/>
                <w:szCs w:val="22"/>
              </w:rPr>
            </w:pPr>
            <w:r>
              <w:rPr>
                <w:sz w:val="22"/>
                <w:szCs w:val="22"/>
              </w:rPr>
              <w:t>Kraj in rok izvedbe del/storitev</w:t>
            </w:r>
          </w:p>
          <w:p w:rsidR="00E00FDA" w:rsidRPr="00CD6C11" w:rsidRDefault="00E00FDA" w:rsidP="00E00FDA">
            <w:pPr>
              <w:rPr>
                <w:sz w:val="22"/>
                <w:szCs w:val="22"/>
              </w:rPr>
            </w:pPr>
          </w:p>
        </w:tc>
        <w:tc>
          <w:tcPr>
            <w:tcW w:w="4194" w:type="dxa"/>
          </w:tcPr>
          <w:p w:rsidR="00E00FDA" w:rsidRPr="00CD6C11" w:rsidRDefault="00E00FDA" w:rsidP="00E00FDA"/>
        </w:tc>
      </w:tr>
    </w:tbl>
    <w:p w:rsidR="00E00FDA" w:rsidRPr="00CD6C11" w:rsidRDefault="00E00FDA" w:rsidP="00E00FDA">
      <w:r>
        <w:t>* Obrazec se fotokopira,</w:t>
      </w:r>
      <w:r w:rsidRPr="00CD6C11">
        <w:t xml:space="preserve"> če nastopa </w:t>
      </w:r>
      <w:r>
        <w:t>več podizvajalcev ali če sodelujejo pri več sklopih</w:t>
      </w:r>
      <w:r w:rsidRPr="00CD6C11">
        <w:t>.</w:t>
      </w:r>
    </w:p>
    <w:p w:rsidR="00E00FDA" w:rsidRPr="00CD6C11" w:rsidRDefault="00E00FDA" w:rsidP="00E00FDA"/>
    <w:p w:rsidR="00E00FDA" w:rsidRPr="00CD6C11" w:rsidRDefault="00E00FDA" w:rsidP="00E00FDA"/>
    <w:p w:rsidR="00E00FDA" w:rsidRDefault="00E00FDA" w:rsidP="00E00FDA">
      <w:pPr>
        <w:rPr>
          <w:b/>
          <w:sz w:val="22"/>
          <w:szCs w:val="22"/>
        </w:rPr>
      </w:pPr>
      <w:r w:rsidRPr="00F35B60">
        <w:rPr>
          <w:b/>
          <w:sz w:val="22"/>
          <w:szCs w:val="22"/>
        </w:rPr>
        <w:t xml:space="preserve">IZJAVA </w:t>
      </w:r>
      <w:r>
        <w:rPr>
          <w:b/>
          <w:sz w:val="22"/>
          <w:szCs w:val="22"/>
        </w:rPr>
        <w:t xml:space="preserve">IN SOGLASJE </w:t>
      </w:r>
      <w:r w:rsidRPr="00F35B60">
        <w:rPr>
          <w:b/>
          <w:sz w:val="22"/>
          <w:szCs w:val="22"/>
        </w:rPr>
        <w:t>PODIZVAJALCA</w:t>
      </w:r>
    </w:p>
    <w:p w:rsidR="00E00FDA" w:rsidRDefault="00E00FDA" w:rsidP="00E00FDA">
      <w:pPr>
        <w:rPr>
          <w:b/>
          <w:sz w:val="22"/>
          <w:szCs w:val="22"/>
        </w:rPr>
      </w:pPr>
    </w:p>
    <w:p w:rsidR="00E00FDA" w:rsidRDefault="00E00FDA" w:rsidP="00E00FDA">
      <w:pPr>
        <w:jc w:val="both"/>
        <w:rPr>
          <w:sz w:val="22"/>
          <w:szCs w:val="22"/>
        </w:rPr>
      </w:pPr>
      <w:r w:rsidRPr="00F35B60">
        <w:rPr>
          <w:sz w:val="22"/>
          <w:szCs w:val="22"/>
        </w:rPr>
        <w:t xml:space="preserve">Izjavljamo, da nam je ponudnik </w:t>
      </w:r>
      <w:r>
        <w:rPr>
          <w:sz w:val="22"/>
          <w:szCs w:val="22"/>
        </w:rPr>
        <w:t xml:space="preserve">_______________________________ </w:t>
      </w:r>
      <w:r w:rsidRPr="00F35B60">
        <w:rPr>
          <w:sz w:val="22"/>
          <w:szCs w:val="22"/>
        </w:rPr>
        <w:t>pravočasno in pravilno poravnal vse svoje zapadle obveznosti.</w:t>
      </w:r>
    </w:p>
    <w:p w:rsidR="00E00FDA" w:rsidRDefault="00E00FDA" w:rsidP="00E00FDA">
      <w:pPr>
        <w:jc w:val="both"/>
        <w:rPr>
          <w:sz w:val="22"/>
          <w:szCs w:val="22"/>
        </w:rPr>
      </w:pPr>
    </w:p>
    <w:p w:rsidR="00E00FDA" w:rsidRDefault="00E00FDA" w:rsidP="00E00FDA">
      <w:pPr>
        <w:jc w:val="both"/>
        <w:rPr>
          <w:sz w:val="22"/>
          <w:szCs w:val="22"/>
        </w:rPr>
      </w:pPr>
      <w:r>
        <w:rPr>
          <w:sz w:val="22"/>
          <w:szCs w:val="22"/>
        </w:rPr>
        <w:t>Soglašamo, da naročnik namesto ponudnika poravna našo terjatev do ponudnika.</w:t>
      </w:r>
    </w:p>
    <w:p w:rsidR="00E00FDA" w:rsidRDefault="00E00FDA" w:rsidP="00E00FDA">
      <w:pPr>
        <w:jc w:val="both"/>
        <w:rPr>
          <w:sz w:val="22"/>
          <w:szCs w:val="22"/>
        </w:rPr>
      </w:pPr>
    </w:p>
    <w:p w:rsidR="00E00FDA" w:rsidRPr="00F35B60" w:rsidRDefault="00E00FDA" w:rsidP="00E00FDA">
      <w:pPr>
        <w:jc w:val="both"/>
        <w:rPr>
          <w:sz w:val="22"/>
          <w:szCs w:val="22"/>
        </w:rPr>
      </w:pPr>
    </w:p>
    <w:p w:rsidR="00E00FDA" w:rsidRPr="00CD6C11" w:rsidRDefault="00E00FDA" w:rsidP="00E00FDA">
      <w:pPr>
        <w:rPr>
          <w:sz w:val="22"/>
          <w:szCs w:val="22"/>
        </w:rPr>
      </w:pPr>
      <w:r w:rsidRPr="00CD6C11">
        <w:rPr>
          <w:sz w:val="22"/>
          <w:szCs w:val="22"/>
        </w:rPr>
        <w:t>Kraj in datum: ______________________</w:t>
      </w:r>
    </w:p>
    <w:p w:rsidR="00E00FDA" w:rsidRPr="00CD6C11" w:rsidRDefault="00E00FDA" w:rsidP="00E00FDA">
      <w:pPr>
        <w:rPr>
          <w:sz w:val="22"/>
          <w:szCs w:val="22"/>
        </w:rPr>
      </w:pPr>
    </w:p>
    <w:p w:rsidR="00E00FDA" w:rsidRPr="00CD6C11" w:rsidRDefault="00E00FDA" w:rsidP="00E00FDA">
      <w:pPr>
        <w:jc w:val="center"/>
        <w:rPr>
          <w:sz w:val="22"/>
          <w:szCs w:val="22"/>
        </w:rPr>
      </w:pPr>
      <w:r w:rsidRPr="00CD6C11">
        <w:rPr>
          <w:sz w:val="22"/>
          <w:szCs w:val="22"/>
        </w:rPr>
        <w:t>Žig</w:t>
      </w:r>
    </w:p>
    <w:p w:rsidR="00E00FDA" w:rsidRPr="00CD6C11" w:rsidRDefault="00E00FDA" w:rsidP="00E00FDA">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sidRPr="00CD6C11">
        <w:rPr>
          <w:sz w:val="22"/>
          <w:szCs w:val="22"/>
        </w:rPr>
        <w:t>Podpis</w:t>
      </w:r>
    </w:p>
    <w:p w:rsidR="00E00FDA" w:rsidRPr="00CD6C11" w:rsidRDefault="00E00FDA" w:rsidP="00E00FDA"/>
    <w:p w:rsidR="00E00FDA" w:rsidRPr="00CD6C11" w:rsidRDefault="00E00FDA" w:rsidP="00E00FDA">
      <w:r>
        <w:tab/>
      </w:r>
      <w:r>
        <w:tab/>
      </w:r>
      <w:r>
        <w:tab/>
      </w:r>
      <w:r>
        <w:tab/>
      </w:r>
      <w:r>
        <w:tab/>
      </w:r>
      <w:r>
        <w:tab/>
      </w:r>
      <w:r>
        <w:tab/>
        <w:t xml:space="preserve">        </w:t>
      </w:r>
      <w:r w:rsidRPr="00CD6C11">
        <w:t>__________________</w:t>
      </w:r>
    </w:p>
    <w:p w:rsidR="00E00FDA" w:rsidRDefault="00E00FDA" w:rsidP="00E00FDA">
      <w:r>
        <w:tab/>
      </w:r>
      <w:r>
        <w:tab/>
      </w:r>
      <w:r>
        <w:tab/>
      </w:r>
      <w:r>
        <w:tab/>
      </w:r>
      <w:r>
        <w:tab/>
      </w:r>
      <w:r>
        <w:tab/>
        <w:t xml:space="preserve">    </w:t>
      </w:r>
      <w:r w:rsidRPr="00CD6C11">
        <w:t>(podpis zakonitega zastopnika</w:t>
      </w:r>
      <w:r>
        <w:t xml:space="preserve"> podizvajalca</w:t>
      </w:r>
      <w:r w:rsidRPr="00CD6C11">
        <w:t>)</w:t>
      </w:r>
    </w:p>
    <w:p w:rsidR="00E00FDA" w:rsidRDefault="00E00FDA" w:rsidP="00E00FDA"/>
    <w:p w:rsidR="00E00FDA" w:rsidRDefault="00E00FDA" w:rsidP="00E00FDA"/>
    <w:p w:rsidR="00E00FDA" w:rsidRDefault="00E00FDA" w:rsidP="00E00FDA"/>
    <w:p w:rsidR="00830A12" w:rsidRPr="002B438B" w:rsidRDefault="00830A12" w:rsidP="00830A12"/>
    <w:p w:rsidR="00830A12" w:rsidRPr="00B033E3" w:rsidRDefault="00830A12" w:rsidP="00830A12">
      <w:pPr>
        <w:jc w:val="right"/>
        <w:rPr>
          <w:sz w:val="22"/>
          <w:szCs w:val="22"/>
        </w:rPr>
      </w:pPr>
      <w:r w:rsidRPr="00B033E3">
        <w:rPr>
          <w:sz w:val="22"/>
          <w:szCs w:val="22"/>
        </w:rPr>
        <w:t xml:space="preserve">Obrazec št. </w:t>
      </w:r>
      <w:r>
        <w:rPr>
          <w:sz w:val="22"/>
          <w:szCs w:val="22"/>
        </w:rPr>
        <w:t>9</w:t>
      </w:r>
    </w:p>
    <w:p w:rsidR="00830A12" w:rsidRDefault="00830A12" w:rsidP="00830A12">
      <w:pPr>
        <w:jc w:val="right"/>
        <w:rPr>
          <w:sz w:val="24"/>
          <w:szCs w:val="24"/>
        </w:rPr>
      </w:pPr>
    </w:p>
    <w:p w:rsidR="00830A12" w:rsidRPr="00B033E3" w:rsidRDefault="00830A12" w:rsidP="00830A12">
      <w:pPr>
        <w:rPr>
          <w:sz w:val="22"/>
          <w:szCs w:val="22"/>
        </w:rPr>
      </w:pPr>
      <w:r w:rsidRPr="00B033E3">
        <w:rPr>
          <w:sz w:val="22"/>
          <w:szCs w:val="22"/>
        </w:rPr>
        <w:t>Ponudnik: __________________________________</w:t>
      </w:r>
    </w:p>
    <w:p w:rsidR="00830A12" w:rsidRDefault="00830A12" w:rsidP="00830A12">
      <w:pPr>
        <w:jc w:val="right"/>
        <w:rPr>
          <w:sz w:val="24"/>
          <w:szCs w:val="24"/>
        </w:rPr>
      </w:pPr>
    </w:p>
    <w:p w:rsidR="00830A12" w:rsidRDefault="00830A12" w:rsidP="00830A12">
      <w:pPr>
        <w:jc w:val="right"/>
        <w:rPr>
          <w:sz w:val="24"/>
          <w:szCs w:val="24"/>
        </w:rPr>
      </w:pPr>
    </w:p>
    <w:p w:rsidR="00830A12" w:rsidRDefault="00830A12" w:rsidP="00830A12">
      <w:pPr>
        <w:jc w:val="center"/>
        <w:rPr>
          <w:b/>
          <w:sz w:val="22"/>
          <w:szCs w:val="22"/>
        </w:rPr>
      </w:pPr>
      <w:r w:rsidRPr="00B96161">
        <w:rPr>
          <w:b/>
          <w:sz w:val="22"/>
          <w:szCs w:val="22"/>
        </w:rPr>
        <w:t xml:space="preserve">IZJAVA </w:t>
      </w:r>
    </w:p>
    <w:p w:rsidR="00830A12" w:rsidRPr="00BE718A" w:rsidRDefault="00830A12" w:rsidP="00830A12">
      <w:pPr>
        <w:jc w:val="center"/>
        <w:rPr>
          <w:sz w:val="22"/>
          <w:szCs w:val="22"/>
        </w:rPr>
      </w:pPr>
      <w:r w:rsidRPr="00BE718A">
        <w:rPr>
          <w:sz w:val="22"/>
          <w:szCs w:val="22"/>
        </w:rPr>
        <w:t xml:space="preserve">ponudnika o neposrednih plačilih podizvajalcem </w:t>
      </w:r>
    </w:p>
    <w:p w:rsidR="00830A12" w:rsidRPr="00B96161" w:rsidRDefault="00830A12" w:rsidP="00830A12">
      <w:pPr>
        <w:jc w:val="center"/>
        <w:rPr>
          <w:b/>
          <w:sz w:val="22"/>
          <w:szCs w:val="22"/>
        </w:rPr>
      </w:pPr>
    </w:p>
    <w:p w:rsidR="00830A12" w:rsidRPr="00B96161" w:rsidRDefault="00830A12" w:rsidP="00830A12">
      <w:pPr>
        <w:jc w:val="both"/>
        <w:rPr>
          <w:b/>
          <w:sz w:val="22"/>
          <w:szCs w:val="22"/>
          <w:u w:val="single"/>
        </w:rPr>
      </w:pPr>
    </w:p>
    <w:p w:rsidR="00830A12" w:rsidRPr="00B96161" w:rsidRDefault="00830A12" w:rsidP="00830A12">
      <w:pPr>
        <w:jc w:val="both"/>
        <w:rPr>
          <w:b/>
          <w:sz w:val="22"/>
          <w:szCs w:val="22"/>
          <w:u w:val="single"/>
        </w:rPr>
      </w:pPr>
    </w:p>
    <w:p w:rsidR="00830A12" w:rsidRPr="00B96161" w:rsidRDefault="00830A12" w:rsidP="00830A12">
      <w:pPr>
        <w:jc w:val="both"/>
        <w:rPr>
          <w:sz w:val="22"/>
          <w:szCs w:val="22"/>
        </w:rPr>
      </w:pPr>
      <w:r w:rsidRPr="00B96161">
        <w:rPr>
          <w:sz w:val="22"/>
          <w:szCs w:val="22"/>
        </w:rPr>
        <w:t xml:space="preserve">V zvezi z javnim naročilom za oddajo naročila blaga po odprtem postopku </w:t>
      </w:r>
      <w:r w:rsidRPr="00B96161">
        <w:rPr>
          <w:b/>
          <w:sz w:val="22"/>
          <w:szCs w:val="22"/>
        </w:rPr>
        <w:t>za</w:t>
      </w:r>
      <w:r w:rsidRPr="00B96161">
        <w:rPr>
          <w:sz w:val="22"/>
          <w:szCs w:val="22"/>
        </w:rPr>
        <w:t xml:space="preserve"> </w:t>
      </w:r>
      <w:r w:rsidRPr="00B96161">
        <w:rPr>
          <w:b/>
          <w:sz w:val="22"/>
          <w:szCs w:val="22"/>
        </w:rPr>
        <w:t xml:space="preserve">dobavo </w:t>
      </w:r>
      <w:r>
        <w:rPr>
          <w:b/>
          <w:sz w:val="22"/>
          <w:szCs w:val="22"/>
        </w:rPr>
        <w:t>sadja in zelenjave</w:t>
      </w:r>
      <w:r w:rsidRPr="00B96161">
        <w:rPr>
          <w:sz w:val="22"/>
          <w:szCs w:val="22"/>
        </w:rPr>
        <w:t>, izjavljamo, da se v primeru, da bomo izbr</w:t>
      </w:r>
      <w:r>
        <w:rPr>
          <w:sz w:val="22"/>
          <w:szCs w:val="22"/>
        </w:rPr>
        <w:t>ani kot najugodnejši ponudnik</w:t>
      </w:r>
      <w:r w:rsidRPr="00B96161">
        <w:rPr>
          <w:sz w:val="22"/>
          <w:szCs w:val="22"/>
        </w:rPr>
        <w:t>, zavezujemo:</w:t>
      </w:r>
    </w:p>
    <w:p w:rsidR="00830A12" w:rsidRPr="00B96161" w:rsidRDefault="00830A12" w:rsidP="00830A12">
      <w:pPr>
        <w:pStyle w:val="Telobesedila31"/>
        <w:tabs>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22"/>
          <w:szCs w:val="22"/>
        </w:rPr>
      </w:pPr>
    </w:p>
    <w:p w:rsidR="00830A12" w:rsidRDefault="00830A12" w:rsidP="00830A12">
      <w:pPr>
        <w:numPr>
          <w:ilvl w:val="0"/>
          <w:numId w:val="8"/>
        </w:numPr>
        <w:tabs>
          <w:tab w:val="clear" w:pos="360"/>
          <w:tab w:val="num" w:pos="432"/>
        </w:tabs>
        <w:ind w:left="432"/>
        <w:jc w:val="both"/>
        <w:rPr>
          <w:noProof/>
          <w:color w:val="000000"/>
          <w:sz w:val="22"/>
          <w:szCs w:val="22"/>
        </w:rPr>
      </w:pPr>
      <w:r w:rsidRPr="00B96161">
        <w:rPr>
          <w:noProof/>
          <w:color w:val="000000"/>
          <w:sz w:val="22"/>
          <w:szCs w:val="22"/>
        </w:rPr>
        <w:t xml:space="preserve">da bomo naročnika po </w:t>
      </w:r>
      <w:r>
        <w:rPr>
          <w:noProof/>
          <w:color w:val="000000"/>
          <w:sz w:val="22"/>
          <w:szCs w:val="22"/>
        </w:rPr>
        <w:t>okvirnem sporazumu</w:t>
      </w:r>
      <w:r w:rsidRPr="00B96161">
        <w:rPr>
          <w:noProof/>
          <w:color w:val="000000"/>
          <w:sz w:val="22"/>
          <w:szCs w:val="22"/>
        </w:rPr>
        <w:t xml:space="preserve"> o izvedbi predmetnega naročila pooblastili za izvajanje neposrednih plačil podizvajalcem, s katerimi bomo izvajali predmetno naročilo;</w:t>
      </w:r>
    </w:p>
    <w:p w:rsidR="00830A12" w:rsidRDefault="00830A12" w:rsidP="00830A12">
      <w:pPr>
        <w:jc w:val="both"/>
        <w:rPr>
          <w:noProof/>
          <w:color w:val="000000"/>
          <w:sz w:val="22"/>
          <w:szCs w:val="22"/>
        </w:rPr>
      </w:pPr>
    </w:p>
    <w:p w:rsidR="00830A12" w:rsidRDefault="00830A12" w:rsidP="00830A12">
      <w:pPr>
        <w:numPr>
          <w:ilvl w:val="0"/>
          <w:numId w:val="8"/>
        </w:numPr>
        <w:jc w:val="both"/>
        <w:rPr>
          <w:sz w:val="22"/>
          <w:szCs w:val="22"/>
        </w:rPr>
      </w:pPr>
      <w:r w:rsidRPr="00E24A3F">
        <w:rPr>
          <w:sz w:val="22"/>
          <w:szCs w:val="22"/>
        </w:rPr>
        <w:t>da bomo svojemu računu oziroma situaciji obvezno priložili račune oziroma situacije svojih podizvajalcev, če jih bomo pred tem predhodno potrdili;</w:t>
      </w:r>
    </w:p>
    <w:p w:rsidR="00830A12" w:rsidRDefault="00830A12" w:rsidP="00830A12">
      <w:pPr>
        <w:ind w:left="360"/>
        <w:jc w:val="both"/>
        <w:rPr>
          <w:sz w:val="22"/>
          <w:szCs w:val="22"/>
        </w:rPr>
      </w:pPr>
    </w:p>
    <w:p w:rsidR="00830A12" w:rsidRPr="00144705" w:rsidRDefault="00830A12" w:rsidP="00830A12">
      <w:pPr>
        <w:numPr>
          <w:ilvl w:val="0"/>
          <w:numId w:val="8"/>
        </w:numPr>
        <w:tabs>
          <w:tab w:val="clear" w:pos="360"/>
          <w:tab w:val="num" w:pos="432"/>
        </w:tabs>
        <w:ind w:left="432"/>
        <w:jc w:val="both"/>
        <w:rPr>
          <w:noProof/>
          <w:sz w:val="22"/>
          <w:szCs w:val="22"/>
        </w:rPr>
      </w:pPr>
      <w:r w:rsidRPr="00144705">
        <w:rPr>
          <w:sz w:val="22"/>
          <w:szCs w:val="22"/>
        </w:rPr>
        <w:t>da bomo v primeru morebitne zamenjave podizvajalca ali sklenitve pogodbe z novim podizvajalcem, v 5 (petih) dneh po spremembi naročniku predložili:</w:t>
      </w:r>
    </w:p>
    <w:p w:rsidR="00830A12" w:rsidRPr="00144705" w:rsidRDefault="00830A12" w:rsidP="00830A12">
      <w:pPr>
        <w:numPr>
          <w:ilvl w:val="0"/>
          <w:numId w:val="7"/>
        </w:numPr>
        <w:jc w:val="both"/>
        <w:rPr>
          <w:sz w:val="22"/>
          <w:szCs w:val="22"/>
        </w:rPr>
      </w:pPr>
      <w:r w:rsidRPr="00144705">
        <w:rPr>
          <w:sz w:val="22"/>
          <w:szCs w:val="22"/>
        </w:rPr>
        <w:t>v primeru spremembe podizvajalca - izjavo, da smo poravnali vse nesporne obveznosti prvotnemu podizvajalcu,</w:t>
      </w:r>
    </w:p>
    <w:p w:rsidR="00830A12" w:rsidRPr="00144705" w:rsidRDefault="00830A12" w:rsidP="00830A12">
      <w:pPr>
        <w:numPr>
          <w:ilvl w:val="0"/>
          <w:numId w:val="7"/>
        </w:numPr>
        <w:jc w:val="both"/>
        <w:rPr>
          <w:sz w:val="22"/>
          <w:szCs w:val="22"/>
        </w:rPr>
      </w:pPr>
      <w:r w:rsidRPr="00144705">
        <w:rPr>
          <w:sz w:val="22"/>
          <w:szCs w:val="22"/>
        </w:rPr>
        <w:t xml:space="preserve">pooblastilo za plačilo opravljenih in prevzetih del oziroma dobav neposredno novemu podizvajalcu in </w:t>
      </w:r>
    </w:p>
    <w:p w:rsidR="00830A12" w:rsidRPr="00144705" w:rsidRDefault="00830A12" w:rsidP="00830A12">
      <w:pPr>
        <w:numPr>
          <w:ilvl w:val="0"/>
          <w:numId w:val="7"/>
        </w:numPr>
        <w:jc w:val="both"/>
        <w:rPr>
          <w:sz w:val="22"/>
          <w:szCs w:val="22"/>
        </w:rPr>
      </w:pPr>
      <w:r w:rsidRPr="00144705">
        <w:rPr>
          <w:sz w:val="22"/>
          <w:szCs w:val="22"/>
        </w:rPr>
        <w:t>soglasje novega podizvajalca k neposrednemu plačilu.</w:t>
      </w:r>
    </w:p>
    <w:p w:rsidR="00830A12" w:rsidRPr="00B96161" w:rsidRDefault="00830A12" w:rsidP="00830A12">
      <w:pPr>
        <w:jc w:val="both"/>
        <w:rPr>
          <w:noProof/>
          <w:color w:val="000000"/>
          <w:sz w:val="22"/>
          <w:szCs w:val="22"/>
        </w:rPr>
      </w:pPr>
    </w:p>
    <w:p w:rsidR="00830A12" w:rsidRPr="00B96161" w:rsidRDefault="00830A12" w:rsidP="00830A12">
      <w:pPr>
        <w:numPr>
          <w:ilvl w:val="0"/>
          <w:numId w:val="8"/>
        </w:numPr>
        <w:tabs>
          <w:tab w:val="clear" w:pos="360"/>
          <w:tab w:val="num" w:pos="432"/>
        </w:tabs>
        <w:ind w:left="432"/>
        <w:jc w:val="both"/>
        <w:rPr>
          <w:noProof/>
          <w:color w:val="000000"/>
          <w:sz w:val="22"/>
          <w:szCs w:val="22"/>
        </w:rPr>
      </w:pPr>
      <w:r w:rsidRPr="00B96161">
        <w:rPr>
          <w:noProof/>
          <w:color w:val="000000"/>
          <w:sz w:val="22"/>
          <w:szCs w:val="22"/>
        </w:rPr>
        <w:t>da bodo roki plačil podizvajalcem enaki, kot so določeni v skladu s predpisi, ki urejajo javne finance;</w:t>
      </w:r>
    </w:p>
    <w:p w:rsidR="00830A12" w:rsidRPr="00B96161" w:rsidRDefault="00830A12" w:rsidP="00830A12">
      <w:pPr>
        <w:jc w:val="both"/>
        <w:rPr>
          <w:noProof/>
          <w:color w:val="000000"/>
          <w:sz w:val="22"/>
          <w:szCs w:val="22"/>
        </w:rPr>
      </w:pPr>
    </w:p>
    <w:p w:rsidR="00830A12" w:rsidRPr="00B96161" w:rsidRDefault="00830A12" w:rsidP="00830A12">
      <w:pPr>
        <w:jc w:val="both"/>
        <w:rPr>
          <w:noProof/>
          <w:color w:val="000000"/>
          <w:sz w:val="22"/>
          <w:szCs w:val="22"/>
        </w:rPr>
      </w:pPr>
    </w:p>
    <w:p w:rsidR="00830A12" w:rsidRPr="00B96161" w:rsidRDefault="00830A12" w:rsidP="00830A12">
      <w:pPr>
        <w:jc w:val="both"/>
        <w:rPr>
          <w:color w:val="000000"/>
          <w:sz w:val="22"/>
          <w:szCs w:val="22"/>
        </w:rPr>
      </w:pPr>
    </w:p>
    <w:p w:rsidR="00830A12" w:rsidRPr="00B96161" w:rsidRDefault="00830A12" w:rsidP="00830A12">
      <w:pPr>
        <w:jc w:val="both"/>
        <w:rPr>
          <w:color w:val="000000"/>
          <w:sz w:val="22"/>
          <w:szCs w:val="22"/>
        </w:rPr>
      </w:pPr>
    </w:p>
    <w:p w:rsidR="00830A12" w:rsidRPr="00C31CAF" w:rsidRDefault="00830A12" w:rsidP="00830A12">
      <w:pPr>
        <w:jc w:val="both"/>
        <w:rPr>
          <w:i/>
          <w:noProof/>
          <w:color w:val="000000"/>
          <w:sz w:val="22"/>
          <w:szCs w:val="22"/>
        </w:rPr>
      </w:pPr>
      <w:r w:rsidRPr="00C31CAF">
        <w:rPr>
          <w:i/>
          <w:noProof/>
          <w:color w:val="000000"/>
          <w:sz w:val="22"/>
          <w:szCs w:val="22"/>
        </w:rPr>
        <w:t>Opomba: Obrazec podpišejo in žigosajo le ponudniki, ki</w:t>
      </w:r>
      <w:r w:rsidRPr="00C31CAF">
        <w:rPr>
          <w:i/>
          <w:color w:val="000000"/>
          <w:sz w:val="22"/>
          <w:szCs w:val="22"/>
        </w:rPr>
        <w:t xml:space="preserve"> v ponudbi prijavljajo podizvajalce oz.</w:t>
      </w:r>
      <w:r w:rsidRPr="00C31CAF">
        <w:rPr>
          <w:i/>
          <w:noProof/>
          <w:color w:val="000000"/>
          <w:sz w:val="22"/>
          <w:szCs w:val="22"/>
        </w:rPr>
        <w:t xml:space="preserve"> nastopajo s podizvajalci.</w:t>
      </w:r>
    </w:p>
    <w:p w:rsidR="00830A12" w:rsidRPr="002709AE" w:rsidRDefault="00830A12" w:rsidP="00830A12">
      <w:pPr>
        <w:rPr>
          <w:sz w:val="24"/>
          <w:szCs w:val="24"/>
        </w:rPr>
      </w:pPr>
    </w:p>
    <w:p w:rsidR="00830A12" w:rsidRDefault="00830A12" w:rsidP="00830A12">
      <w:pPr>
        <w:rPr>
          <w:sz w:val="24"/>
          <w:szCs w:val="24"/>
        </w:rPr>
      </w:pPr>
    </w:p>
    <w:p w:rsidR="00830A12" w:rsidRDefault="00830A12" w:rsidP="00830A12">
      <w:pPr>
        <w:rPr>
          <w:sz w:val="24"/>
          <w:szCs w:val="24"/>
        </w:rPr>
      </w:pPr>
    </w:p>
    <w:p w:rsidR="00830A12" w:rsidRPr="00B96161" w:rsidRDefault="00830A12" w:rsidP="00830A12">
      <w:pPr>
        <w:rPr>
          <w:sz w:val="24"/>
          <w:szCs w:val="24"/>
        </w:rPr>
      </w:pPr>
    </w:p>
    <w:p w:rsidR="00830A12" w:rsidRPr="007D0792" w:rsidRDefault="00830A12" w:rsidP="00830A12">
      <w:pPr>
        <w:rPr>
          <w:sz w:val="22"/>
          <w:szCs w:val="22"/>
          <w:lang w:val="de-DE"/>
        </w:rPr>
      </w:pPr>
      <w:r w:rsidRPr="007D0792">
        <w:rPr>
          <w:sz w:val="22"/>
          <w:szCs w:val="22"/>
          <w:lang w:val="pl-PL"/>
        </w:rPr>
        <w:t xml:space="preserve">  </w:t>
      </w:r>
      <w:r w:rsidRPr="007D0792">
        <w:rPr>
          <w:sz w:val="22"/>
          <w:szCs w:val="22"/>
          <w:lang w:val="de-DE"/>
        </w:rPr>
        <w:t xml:space="preserve">Datum:_________                                               </w:t>
      </w:r>
    </w:p>
    <w:p w:rsidR="00830A12" w:rsidRPr="007D0792" w:rsidRDefault="00830A12" w:rsidP="00830A12">
      <w:pPr>
        <w:jc w:val="center"/>
        <w:rPr>
          <w:sz w:val="22"/>
          <w:szCs w:val="22"/>
          <w:lang w:val="de-DE"/>
        </w:rPr>
      </w:pPr>
      <w:r>
        <w:rPr>
          <w:sz w:val="22"/>
          <w:szCs w:val="22"/>
          <w:lang w:val="de-DE"/>
        </w:rPr>
        <w:t>Žig</w:t>
      </w:r>
    </w:p>
    <w:p w:rsidR="00830A12" w:rsidRPr="007D0792" w:rsidRDefault="00830A12" w:rsidP="00830A12">
      <w:pPr>
        <w:jc w:val="right"/>
        <w:rPr>
          <w:sz w:val="22"/>
          <w:szCs w:val="22"/>
          <w:lang w:val="de-DE"/>
        </w:rPr>
      </w:pPr>
    </w:p>
    <w:p w:rsidR="00830A12" w:rsidRDefault="00830A12" w:rsidP="00830A12">
      <w:pPr>
        <w:jc w:val="both"/>
        <w:rPr>
          <w:sz w:val="22"/>
          <w:szCs w:val="22"/>
          <w:lang w:val="de-DE"/>
        </w:rPr>
      </w:pPr>
      <w:r>
        <w:rPr>
          <w:sz w:val="22"/>
          <w:szCs w:val="22"/>
          <w:lang w:val="de-DE"/>
        </w:rPr>
        <w:t xml:space="preserve">                </w:t>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Podpis ponudnika</w:t>
      </w:r>
    </w:p>
    <w:p w:rsidR="00830A12" w:rsidRDefault="00830A12" w:rsidP="00830A12">
      <w:pPr>
        <w:jc w:val="both"/>
        <w:rPr>
          <w:sz w:val="22"/>
          <w:szCs w:val="22"/>
          <w:lang w:val="de-DE"/>
        </w:rPr>
      </w:pPr>
    </w:p>
    <w:p w:rsidR="00830A12" w:rsidRPr="007D0792" w:rsidRDefault="00830A12" w:rsidP="00830A12">
      <w:pPr>
        <w:jc w:val="both"/>
        <w:rPr>
          <w:sz w:val="22"/>
          <w:szCs w:val="22"/>
          <w:lang w:val="de-DE"/>
        </w:rPr>
      </w:pP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r>
      <w:r>
        <w:rPr>
          <w:sz w:val="22"/>
          <w:szCs w:val="22"/>
          <w:lang w:val="de-DE"/>
        </w:rPr>
        <w:tab/>
        <w:t xml:space="preserve">      _____________________</w:t>
      </w:r>
    </w:p>
    <w:p w:rsidR="00830A12" w:rsidRPr="00FC3315" w:rsidRDefault="00830A12" w:rsidP="00830A12">
      <w:pPr>
        <w:jc w:val="both"/>
        <w:rPr>
          <w:b/>
          <w:sz w:val="22"/>
          <w:szCs w:val="22"/>
        </w:rPr>
      </w:pPr>
    </w:p>
    <w:p w:rsidR="00830A12" w:rsidRDefault="00830A12" w:rsidP="00830A12">
      <w:pPr>
        <w:jc w:val="center"/>
        <w:rPr>
          <w:b/>
          <w:sz w:val="24"/>
          <w:szCs w:val="24"/>
        </w:rPr>
      </w:pPr>
    </w:p>
    <w:p w:rsidR="00830A12" w:rsidRDefault="00830A12" w:rsidP="00830A12">
      <w:pPr>
        <w:jc w:val="center"/>
        <w:rPr>
          <w:b/>
          <w:sz w:val="24"/>
          <w:szCs w:val="24"/>
        </w:rPr>
      </w:pPr>
    </w:p>
    <w:p w:rsidR="00830A12" w:rsidRDefault="00830A12" w:rsidP="00830A12">
      <w:pPr>
        <w:jc w:val="center"/>
        <w:rPr>
          <w:b/>
          <w:sz w:val="24"/>
          <w:szCs w:val="24"/>
        </w:rPr>
      </w:pPr>
    </w:p>
    <w:p w:rsidR="00830A12" w:rsidRDefault="00830A12" w:rsidP="00830A12">
      <w:pPr>
        <w:jc w:val="center"/>
        <w:rPr>
          <w:b/>
          <w:sz w:val="24"/>
          <w:szCs w:val="24"/>
        </w:rPr>
      </w:pPr>
    </w:p>
    <w:p w:rsidR="00830A12" w:rsidRDefault="00830A12" w:rsidP="00830A12">
      <w:pPr>
        <w:jc w:val="center"/>
        <w:rPr>
          <w:b/>
          <w:sz w:val="24"/>
          <w:szCs w:val="24"/>
        </w:rPr>
      </w:pPr>
    </w:p>
    <w:p w:rsidR="00830A12" w:rsidRDefault="00830A12" w:rsidP="00830A12">
      <w:pPr>
        <w:jc w:val="center"/>
        <w:rPr>
          <w:b/>
          <w:sz w:val="24"/>
          <w:szCs w:val="24"/>
        </w:rPr>
      </w:pPr>
    </w:p>
    <w:p w:rsidR="00830A12" w:rsidRDefault="00830A12" w:rsidP="00830A12">
      <w:pPr>
        <w:jc w:val="center"/>
        <w:rPr>
          <w:b/>
          <w:sz w:val="24"/>
          <w:szCs w:val="24"/>
        </w:rPr>
      </w:pPr>
    </w:p>
    <w:p w:rsidR="009B43A5" w:rsidRDefault="009B43A5" w:rsidP="00830A12">
      <w:pPr>
        <w:rPr>
          <w:sz w:val="22"/>
          <w:szCs w:val="22"/>
        </w:rPr>
      </w:pPr>
    </w:p>
    <w:p w:rsidR="009B43A5" w:rsidRDefault="009B43A5" w:rsidP="00FA396F">
      <w:pPr>
        <w:jc w:val="right"/>
        <w:rPr>
          <w:sz w:val="22"/>
          <w:szCs w:val="22"/>
        </w:rPr>
      </w:pPr>
    </w:p>
    <w:p w:rsidR="00FA396F" w:rsidRDefault="00FA396F" w:rsidP="00FA396F">
      <w:pPr>
        <w:jc w:val="right"/>
        <w:rPr>
          <w:sz w:val="22"/>
          <w:szCs w:val="22"/>
        </w:rPr>
      </w:pPr>
      <w:r>
        <w:rPr>
          <w:sz w:val="22"/>
          <w:szCs w:val="22"/>
        </w:rPr>
        <w:lastRenderedPageBreak/>
        <w:t xml:space="preserve">Obrazec št. </w:t>
      </w:r>
      <w:r w:rsidR="00830A12">
        <w:rPr>
          <w:sz w:val="22"/>
          <w:szCs w:val="22"/>
        </w:rPr>
        <w:t>10</w:t>
      </w:r>
    </w:p>
    <w:p w:rsidR="00FA396F" w:rsidRDefault="00252244" w:rsidP="00252244">
      <w:pPr>
        <w:pStyle w:val="Naslov1"/>
        <w:tabs>
          <w:tab w:val="clear" w:pos="280"/>
        </w:tabs>
        <w:rPr>
          <w:rFonts w:ascii="Times New Roman" w:hAnsi="Times New Roman"/>
          <w:color w:val="FF0000"/>
          <w:sz w:val="22"/>
          <w:szCs w:val="22"/>
        </w:rPr>
      </w:pPr>
      <w:r w:rsidRPr="00404BB5">
        <w:rPr>
          <w:rFonts w:ascii="Times New Roman" w:hAnsi="Times New Roman"/>
          <w:b w:val="0"/>
          <w:sz w:val="22"/>
          <w:szCs w:val="22"/>
        </w:rPr>
        <w:t xml:space="preserve">Ponudnik:  _____________________________________________               </w:t>
      </w:r>
    </w:p>
    <w:p w:rsidR="00DE2FB6" w:rsidRDefault="00DE2FB6" w:rsidP="00DE2FB6"/>
    <w:p w:rsidR="00252244" w:rsidRPr="00DE2FB6" w:rsidRDefault="00252244" w:rsidP="00DE2FB6"/>
    <w:p w:rsidR="00FA396F" w:rsidRPr="00105918" w:rsidRDefault="00FA396F" w:rsidP="00FA396F">
      <w:pPr>
        <w:pStyle w:val="Naslov1"/>
        <w:tabs>
          <w:tab w:val="clear" w:pos="280"/>
        </w:tabs>
        <w:jc w:val="center"/>
        <w:rPr>
          <w:rFonts w:ascii="Times New Roman" w:hAnsi="Times New Roman"/>
          <w:sz w:val="22"/>
          <w:szCs w:val="22"/>
        </w:rPr>
      </w:pPr>
      <w:r w:rsidRPr="00105918">
        <w:rPr>
          <w:rFonts w:ascii="Times New Roman" w:hAnsi="Times New Roman"/>
          <w:sz w:val="22"/>
          <w:szCs w:val="22"/>
        </w:rPr>
        <w:t>IZJAVA</w:t>
      </w:r>
    </w:p>
    <w:p w:rsidR="00FA396F" w:rsidRDefault="00FA396F" w:rsidP="00FA396F">
      <w:pPr>
        <w:pStyle w:val="Naslov1"/>
        <w:tabs>
          <w:tab w:val="clear" w:pos="280"/>
        </w:tabs>
        <w:jc w:val="center"/>
        <w:rPr>
          <w:rFonts w:ascii="Times New Roman" w:hAnsi="Times New Roman"/>
          <w:b w:val="0"/>
          <w:sz w:val="22"/>
          <w:szCs w:val="22"/>
        </w:rPr>
      </w:pPr>
      <w:r>
        <w:rPr>
          <w:rFonts w:ascii="Times New Roman" w:hAnsi="Times New Roman"/>
          <w:b w:val="0"/>
          <w:sz w:val="22"/>
          <w:szCs w:val="22"/>
        </w:rPr>
        <w:t>ponudnika</w:t>
      </w:r>
      <w:r w:rsidRPr="00FC3315">
        <w:rPr>
          <w:rFonts w:ascii="Times New Roman" w:hAnsi="Times New Roman"/>
          <w:b w:val="0"/>
          <w:sz w:val="22"/>
          <w:szCs w:val="22"/>
        </w:rPr>
        <w:t xml:space="preserve"> o izpolnjevanju</w:t>
      </w:r>
      <w:r>
        <w:rPr>
          <w:rFonts w:ascii="Times New Roman" w:hAnsi="Times New Roman"/>
          <w:b w:val="0"/>
          <w:sz w:val="22"/>
          <w:szCs w:val="22"/>
        </w:rPr>
        <w:t xml:space="preserve"> ostalih </w:t>
      </w:r>
      <w:r w:rsidRPr="00FC3315">
        <w:rPr>
          <w:rFonts w:ascii="Times New Roman" w:hAnsi="Times New Roman"/>
          <w:b w:val="0"/>
          <w:sz w:val="22"/>
          <w:szCs w:val="22"/>
        </w:rPr>
        <w:t>pogojev</w:t>
      </w:r>
      <w:r>
        <w:rPr>
          <w:rFonts w:ascii="Times New Roman" w:hAnsi="Times New Roman"/>
          <w:b w:val="0"/>
          <w:sz w:val="22"/>
          <w:szCs w:val="22"/>
        </w:rPr>
        <w:t xml:space="preserve"> </w:t>
      </w:r>
    </w:p>
    <w:p w:rsidR="00FA396F" w:rsidRDefault="00FA396F" w:rsidP="00FA396F">
      <w:pPr>
        <w:jc w:val="both"/>
      </w:pPr>
    </w:p>
    <w:p w:rsidR="00FA396F" w:rsidRDefault="00FA396F" w:rsidP="00FA396F">
      <w:pPr>
        <w:jc w:val="both"/>
        <w:rPr>
          <w:sz w:val="22"/>
          <w:szCs w:val="22"/>
        </w:rPr>
      </w:pPr>
      <w:r w:rsidRPr="00BB57C4">
        <w:rPr>
          <w:sz w:val="22"/>
          <w:szCs w:val="22"/>
        </w:rPr>
        <w:t>Izjavljamo, da:</w:t>
      </w:r>
    </w:p>
    <w:p w:rsidR="00FA396F" w:rsidRDefault="00FA396F" w:rsidP="00FA396F">
      <w:pPr>
        <w:jc w:val="both"/>
        <w:rPr>
          <w:sz w:val="22"/>
          <w:szCs w:val="22"/>
        </w:rPr>
      </w:pPr>
    </w:p>
    <w:p w:rsidR="00FA396F" w:rsidRDefault="00FA396F" w:rsidP="003F1C3D">
      <w:pPr>
        <w:numPr>
          <w:ilvl w:val="0"/>
          <w:numId w:val="5"/>
        </w:numPr>
        <w:jc w:val="both"/>
        <w:rPr>
          <w:sz w:val="22"/>
          <w:szCs w:val="22"/>
        </w:rPr>
      </w:pPr>
      <w:r>
        <w:rPr>
          <w:sz w:val="22"/>
          <w:szCs w:val="22"/>
        </w:rPr>
        <w:t>izpolnjujemo vse zakonske zahteve, ki jih določa Zakon</w:t>
      </w:r>
      <w:r w:rsidRPr="00FC3315">
        <w:rPr>
          <w:sz w:val="22"/>
          <w:szCs w:val="22"/>
        </w:rPr>
        <w:t xml:space="preserve"> o zdravstveni ustreznosti živil in izdelkov  ter snovi, ki prihajajo v stik z živili (Ur. l. RS št. 52/00 in 42/02</w:t>
      </w:r>
      <w:r>
        <w:rPr>
          <w:sz w:val="22"/>
          <w:szCs w:val="22"/>
        </w:rPr>
        <w:t>, 47/2004-ZdZPZ</w:t>
      </w:r>
      <w:r w:rsidRPr="00FC3315">
        <w:rPr>
          <w:sz w:val="22"/>
          <w:szCs w:val="22"/>
        </w:rPr>
        <w:t>)</w:t>
      </w:r>
      <w:r>
        <w:rPr>
          <w:sz w:val="22"/>
          <w:szCs w:val="22"/>
        </w:rPr>
        <w:t xml:space="preserve"> ter predpisi, izdani na podlagi tega zakona.</w:t>
      </w:r>
    </w:p>
    <w:p w:rsidR="00FA396F" w:rsidRDefault="00FA396F" w:rsidP="003F1C3D">
      <w:pPr>
        <w:numPr>
          <w:ilvl w:val="0"/>
          <w:numId w:val="5"/>
        </w:numPr>
        <w:jc w:val="both"/>
        <w:rPr>
          <w:sz w:val="22"/>
          <w:szCs w:val="22"/>
        </w:rPr>
      </w:pPr>
      <w:r>
        <w:rPr>
          <w:sz w:val="22"/>
          <w:szCs w:val="22"/>
        </w:rPr>
        <w:t>Izpolnjujemo pogoje in načela o higieni živil v skladu z ustrezno zakonodajo, ki določa HACCP sistem.</w:t>
      </w:r>
    </w:p>
    <w:p w:rsidR="00FA396F" w:rsidRDefault="00FA396F" w:rsidP="003F1C3D">
      <w:pPr>
        <w:numPr>
          <w:ilvl w:val="0"/>
          <w:numId w:val="5"/>
        </w:numPr>
        <w:jc w:val="both"/>
        <w:rPr>
          <w:sz w:val="22"/>
          <w:szCs w:val="22"/>
        </w:rPr>
      </w:pPr>
      <w:r>
        <w:rPr>
          <w:sz w:val="22"/>
          <w:szCs w:val="22"/>
        </w:rPr>
        <w:t>Upoštevamo Pravilnik o varnosti hitro zamrznjenih živil (Uradni list RS, 63/02, 117/02, 46/06 in 53/07).</w:t>
      </w:r>
    </w:p>
    <w:p w:rsidR="00FA396F" w:rsidRDefault="00FA396F" w:rsidP="003F1C3D">
      <w:pPr>
        <w:numPr>
          <w:ilvl w:val="0"/>
          <w:numId w:val="5"/>
        </w:numPr>
        <w:jc w:val="both"/>
        <w:rPr>
          <w:sz w:val="22"/>
          <w:szCs w:val="22"/>
        </w:rPr>
      </w:pPr>
      <w:r>
        <w:rPr>
          <w:sz w:val="22"/>
          <w:szCs w:val="22"/>
        </w:rPr>
        <w:t>U</w:t>
      </w:r>
      <w:r w:rsidRPr="00015D27">
        <w:rPr>
          <w:sz w:val="22"/>
          <w:szCs w:val="22"/>
        </w:rPr>
        <w:t xml:space="preserve">poštevamo obveznosti Uredbe o izvajanju delov določenih uredb Skupnosti glede živil, higiene živil in uradnega nadzora nad živili (Ur.l.RS, št. </w:t>
      </w:r>
      <w:r>
        <w:rPr>
          <w:sz w:val="22"/>
          <w:szCs w:val="22"/>
        </w:rPr>
        <w:t>72/10</w:t>
      </w:r>
      <w:r w:rsidRPr="00015D27">
        <w:rPr>
          <w:sz w:val="22"/>
          <w:szCs w:val="22"/>
        </w:rPr>
        <w:t>)</w:t>
      </w:r>
    </w:p>
    <w:p w:rsidR="00FA396F" w:rsidRDefault="00FA396F" w:rsidP="003F1C3D">
      <w:pPr>
        <w:numPr>
          <w:ilvl w:val="0"/>
          <w:numId w:val="5"/>
        </w:numPr>
        <w:jc w:val="both"/>
        <w:rPr>
          <w:sz w:val="22"/>
          <w:szCs w:val="22"/>
        </w:rPr>
      </w:pPr>
      <w:r>
        <w:rPr>
          <w:sz w:val="22"/>
          <w:szCs w:val="22"/>
        </w:rPr>
        <w:t>U</w:t>
      </w:r>
      <w:r w:rsidRPr="00FC3315">
        <w:rPr>
          <w:sz w:val="22"/>
          <w:szCs w:val="22"/>
        </w:rPr>
        <w:t xml:space="preserve">poštevamo uredbo </w:t>
      </w:r>
      <w:r>
        <w:rPr>
          <w:sz w:val="22"/>
          <w:szCs w:val="22"/>
        </w:rPr>
        <w:t xml:space="preserve">Evropskega parlamenta in sveta </w:t>
      </w:r>
      <w:r w:rsidRPr="00FC3315">
        <w:rPr>
          <w:sz w:val="22"/>
          <w:szCs w:val="22"/>
        </w:rPr>
        <w:t xml:space="preserve">(ES) št. </w:t>
      </w:r>
      <w:r>
        <w:rPr>
          <w:sz w:val="22"/>
          <w:szCs w:val="22"/>
        </w:rPr>
        <w:t>852/2004</w:t>
      </w:r>
      <w:r w:rsidRPr="00FC3315">
        <w:rPr>
          <w:sz w:val="22"/>
          <w:szCs w:val="22"/>
        </w:rPr>
        <w:t xml:space="preserve"> o </w:t>
      </w:r>
      <w:r>
        <w:rPr>
          <w:sz w:val="22"/>
          <w:szCs w:val="22"/>
        </w:rPr>
        <w:t>higieni živil,</w:t>
      </w:r>
      <w:r w:rsidRPr="00FC3315">
        <w:rPr>
          <w:sz w:val="22"/>
          <w:szCs w:val="22"/>
        </w:rPr>
        <w:t xml:space="preserve"> z vse</w:t>
      </w:r>
      <w:r>
        <w:rPr>
          <w:sz w:val="22"/>
          <w:szCs w:val="22"/>
        </w:rPr>
        <w:t>mi spremembami.</w:t>
      </w:r>
    </w:p>
    <w:p w:rsidR="00830A12" w:rsidRDefault="00FA396F" w:rsidP="003F1C3D">
      <w:pPr>
        <w:numPr>
          <w:ilvl w:val="0"/>
          <w:numId w:val="5"/>
        </w:numPr>
        <w:jc w:val="both"/>
        <w:rPr>
          <w:sz w:val="22"/>
          <w:szCs w:val="22"/>
        </w:rPr>
      </w:pPr>
      <w:r w:rsidRPr="00830A12">
        <w:rPr>
          <w:sz w:val="22"/>
          <w:szCs w:val="22"/>
        </w:rPr>
        <w:t>Naročeno blago bomo dostavljali ddp skladišče naročnika-razloženo na naslovu Hrastovec v Slov. goricah 22, 2230 Lenart</w:t>
      </w:r>
      <w:r w:rsidR="002943C7" w:rsidRPr="00830A12">
        <w:rPr>
          <w:sz w:val="22"/>
          <w:szCs w:val="22"/>
        </w:rPr>
        <w:t>,</w:t>
      </w:r>
      <w:r w:rsidR="00830A12" w:rsidRPr="00830A12">
        <w:rPr>
          <w:sz w:val="22"/>
          <w:szCs w:val="22"/>
        </w:rPr>
        <w:t xml:space="preserve"> in v dislocirano enoto CS Hodoš, Hodoš 55.</w:t>
      </w:r>
      <w:r w:rsidR="00383E38" w:rsidRPr="00830A12">
        <w:rPr>
          <w:sz w:val="22"/>
          <w:szCs w:val="22"/>
        </w:rPr>
        <w:t xml:space="preserve"> </w:t>
      </w:r>
    </w:p>
    <w:p w:rsidR="00FA396F" w:rsidRPr="00830A12" w:rsidRDefault="00FA396F" w:rsidP="003F1C3D">
      <w:pPr>
        <w:numPr>
          <w:ilvl w:val="0"/>
          <w:numId w:val="5"/>
        </w:numPr>
        <w:jc w:val="both"/>
        <w:rPr>
          <w:sz w:val="22"/>
          <w:szCs w:val="22"/>
        </w:rPr>
      </w:pPr>
      <w:r w:rsidRPr="00830A12">
        <w:rPr>
          <w:sz w:val="22"/>
          <w:szCs w:val="22"/>
        </w:rPr>
        <w:t>Zagotavljamo vse razpisane vrste in okvirne količine blaga iz vseh sklopov, na katere se prijavljamo.</w:t>
      </w:r>
    </w:p>
    <w:p w:rsidR="00FA396F" w:rsidRDefault="00FA396F" w:rsidP="003F1C3D">
      <w:pPr>
        <w:numPr>
          <w:ilvl w:val="0"/>
          <w:numId w:val="5"/>
        </w:numPr>
        <w:jc w:val="both"/>
        <w:rPr>
          <w:sz w:val="22"/>
          <w:szCs w:val="22"/>
        </w:rPr>
      </w:pPr>
      <w:r>
        <w:rPr>
          <w:sz w:val="22"/>
          <w:szCs w:val="22"/>
        </w:rPr>
        <w:t>Zagotavljamo brezplačen odvoz prazne transportne embalaže ter povratne embalaže.</w:t>
      </w:r>
    </w:p>
    <w:p w:rsidR="00FA396F" w:rsidRDefault="002943C7" w:rsidP="003F1C3D">
      <w:pPr>
        <w:numPr>
          <w:ilvl w:val="0"/>
          <w:numId w:val="5"/>
        </w:numPr>
        <w:jc w:val="both"/>
        <w:rPr>
          <w:sz w:val="22"/>
          <w:szCs w:val="22"/>
        </w:rPr>
      </w:pPr>
      <w:r>
        <w:rPr>
          <w:sz w:val="22"/>
          <w:szCs w:val="22"/>
        </w:rPr>
        <w:t xml:space="preserve">Da </w:t>
      </w:r>
      <w:r w:rsidR="00FA396F">
        <w:rPr>
          <w:sz w:val="22"/>
          <w:szCs w:val="22"/>
        </w:rPr>
        <w:t>so vsi ponujeni in dobavljeni izdelki opremljeni z ustreznimi in predpisanimi deklaracijami, z vsemi predpisanimi oznakami, in odgovarjajo normativom na embalaži in standardom ter veljavnim predpisom v Republiki Sloveniji. Vsi ponujeni izdelki odgovarjati zahtevani kvaliteti in vrsti ter deklariranim navedbam na izdelkih.</w:t>
      </w:r>
    </w:p>
    <w:p w:rsidR="00FA396F" w:rsidRDefault="002943C7" w:rsidP="003F1C3D">
      <w:pPr>
        <w:numPr>
          <w:ilvl w:val="0"/>
          <w:numId w:val="5"/>
        </w:numPr>
        <w:jc w:val="both"/>
        <w:rPr>
          <w:sz w:val="22"/>
          <w:szCs w:val="22"/>
        </w:rPr>
      </w:pPr>
      <w:r>
        <w:rPr>
          <w:sz w:val="22"/>
          <w:szCs w:val="22"/>
        </w:rPr>
        <w:t xml:space="preserve">Da </w:t>
      </w:r>
      <w:r w:rsidR="00FA396F">
        <w:rPr>
          <w:sz w:val="22"/>
          <w:szCs w:val="22"/>
        </w:rPr>
        <w:t>so vsa živila, ki so predmet dobave, varna, kar pomeni, da niso škodljiva za zdravje in da so ustrezna za prehrano ljudi.</w:t>
      </w:r>
    </w:p>
    <w:p w:rsidR="00451B31" w:rsidRDefault="00830A12" w:rsidP="00830A12">
      <w:pPr>
        <w:pStyle w:val="Odstavekseznama"/>
        <w:numPr>
          <w:ilvl w:val="0"/>
          <w:numId w:val="5"/>
        </w:numPr>
        <w:jc w:val="both"/>
        <w:rPr>
          <w:sz w:val="22"/>
          <w:szCs w:val="22"/>
        </w:rPr>
      </w:pPr>
      <w:r>
        <w:rPr>
          <w:sz w:val="22"/>
          <w:szCs w:val="22"/>
        </w:rPr>
        <w:t>Nudimo 30 dnevni plačilni rok</w:t>
      </w:r>
    </w:p>
    <w:p w:rsidR="00830A12" w:rsidRPr="00830A12" w:rsidRDefault="00830A12" w:rsidP="00830A12">
      <w:pPr>
        <w:pStyle w:val="Odstavekseznama"/>
        <w:ind w:left="786"/>
        <w:jc w:val="both"/>
        <w:rPr>
          <w:sz w:val="22"/>
          <w:szCs w:val="22"/>
        </w:rPr>
      </w:pPr>
    </w:p>
    <w:p w:rsidR="00FA396F" w:rsidRDefault="00FA396F" w:rsidP="00FA396F">
      <w:pPr>
        <w:rPr>
          <w:b/>
          <w:sz w:val="22"/>
          <w:szCs w:val="22"/>
          <w:lang w:val="pl-PL"/>
        </w:rPr>
      </w:pPr>
      <w:r w:rsidRPr="00FC3315">
        <w:rPr>
          <w:b/>
          <w:sz w:val="22"/>
          <w:szCs w:val="22"/>
          <w:lang w:val="pl-PL"/>
        </w:rPr>
        <w:t>Pod kazensko in materialno odgovornostjo izjavljamo, da so zgoraj navedeni podatki točni in resnični.</w:t>
      </w:r>
    </w:p>
    <w:p w:rsidR="00FA396F" w:rsidRDefault="00FA396F" w:rsidP="00FA396F">
      <w:pPr>
        <w:rPr>
          <w:b/>
          <w:sz w:val="22"/>
          <w:szCs w:val="22"/>
          <w:lang w:val="pl-PL"/>
        </w:rPr>
      </w:pPr>
    </w:p>
    <w:p w:rsidR="00FA396F" w:rsidRPr="0030187F" w:rsidRDefault="00FA396F" w:rsidP="00FA396F">
      <w:pPr>
        <w:rPr>
          <w:color w:val="FF0000"/>
        </w:rPr>
      </w:pPr>
      <w:r w:rsidRPr="0030187F">
        <w:t xml:space="preserve">Ta izjava je sestavni del in priloga ponudbe, s katero se prijavljamo na javni razpis »Dobava </w:t>
      </w:r>
      <w:r w:rsidR="00830A12">
        <w:t>sadja in zelenjave</w:t>
      </w:r>
      <w:r w:rsidRPr="0030187F">
        <w:t>«, objavljen na Portalu javnih naročil in Uradnem glasilu EU.</w:t>
      </w:r>
    </w:p>
    <w:p w:rsidR="00FA396F" w:rsidRPr="0030187F" w:rsidRDefault="00FA396F" w:rsidP="00FA396F">
      <w:pPr>
        <w:rPr>
          <w:b/>
          <w:lang w:val="pl-PL"/>
        </w:rPr>
      </w:pPr>
    </w:p>
    <w:p w:rsidR="00FA396F" w:rsidRPr="0030187F" w:rsidRDefault="00FA396F" w:rsidP="00FA396F">
      <w:pPr>
        <w:jc w:val="both"/>
        <w:rPr>
          <w:sz w:val="22"/>
          <w:szCs w:val="22"/>
        </w:rPr>
      </w:pPr>
    </w:p>
    <w:p w:rsidR="00FA396F" w:rsidRPr="005305CF" w:rsidRDefault="00FA396F" w:rsidP="00FA396F">
      <w:pPr>
        <w:rPr>
          <w:sz w:val="22"/>
          <w:szCs w:val="22"/>
          <w:lang w:val="de-DE"/>
        </w:rPr>
      </w:pPr>
      <w:r w:rsidRPr="00FC3315">
        <w:rPr>
          <w:sz w:val="22"/>
          <w:szCs w:val="22"/>
          <w:lang w:val="pl-PL"/>
        </w:rPr>
        <w:t xml:space="preserve">  </w:t>
      </w:r>
      <w:r w:rsidRPr="00FC3315">
        <w:rPr>
          <w:sz w:val="22"/>
          <w:szCs w:val="22"/>
          <w:lang w:val="de-DE"/>
        </w:rPr>
        <w:t xml:space="preserve">Datum:__________________       </w:t>
      </w:r>
      <w:r>
        <w:rPr>
          <w:sz w:val="22"/>
          <w:szCs w:val="22"/>
          <w:lang w:val="de-DE"/>
        </w:rPr>
        <w:t xml:space="preserve">                               </w:t>
      </w:r>
    </w:p>
    <w:p w:rsidR="00FA396F" w:rsidRDefault="00FA396F" w:rsidP="00FA396F">
      <w:pPr>
        <w:jc w:val="center"/>
        <w:rPr>
          <w:sz w:val="22"/>
          <w:szCs w:val="22"/>
        </w:rPr>
      </w:pPr>
      <w:r>
        <w:rPr>
          <w:sz w:val="22"/>
          <w:szCs w:val="22"/>
        </w:rPr>
        <w:t>Žig</w:t>
      </w:r>
    </w:p>
    <w:p w:rsidR="00FA396F" w:rsidRDefault="00FA396F" w:rsidP="00FA396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Podpis ponudnika</w:t>
      </w:r>
    </w:p>
    <w:p w:rsidR="00FA396F" w:rsidRDefault="00FA396F" w:rsidP="00FA396F">
      <w:pPr>
        <w:jc w:val="center"/>
        <w:rPr>
          <w:sz w:val="22"/>
          <w:szCs w:val="22"/>
        </w:rPr>
      </w:pPr>
    </w:p>
    <w:p w:rsidR="00FA396F" w:rsidRDefault="00FA396F" w:rsidP="00FA396F">
      <w:pPr>
        <w:ind w:left="3540" w:firstLine="708"/>
        <w:jc w:val="center"/>
      </w:pPr>
      <w:r>
        <w:t xml:space="preserve">    _________________________</w:t>
      </w: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FA396F" w:rsidRDefault="00FA396F" w:rsidP="00FA396F">
      <w:pPr>
        <w:pStyle w:val="Telobesedila-zamik2"/>
        <w:spacing w:line="240" w:lineRule="auto"/>
        <w:ind w:left="4956" w:firstLine="708"/>
        <w:rPr>
          <w:sz w:val="22"/>
          <w:szCs w:val="22"/>
        </w:rPr>
      </w:pPr>
    </w:p>
    <w:p w:rsidR="00227F66" w:rsidRDefault="00227F66" w:rsidP="00FA396F">
      <w:pPr>
        <w:pStyle w:val="Telobesedila-zamik2"/>
        <w:spacing w:line="240" w:lineRule="auto"/>
        <w:ind w:left="4956" w:firstLine="708"/>
        <w:rPr>
          <w:sz w:val="22"/>
          <w:szCs w:val="22"/>
        </w:rPr>
      </w:pPr>
    </w:p>
    <w:p w:rsidR="00830A12" w:rsidRDefault="00830A12" w:rsidP="00FA396F">
      <w:pPr>
        <w:pStyle w:val="Telobesedila-zamik2"/>
        <w:spacing w:line="240" w:lineRule="auto"/>
        <w:ind w:left="4956" w:firstLine="708"/>
        <w:rPr>
          <w:sz w:val="22"/>
          <w:szCs w:val="22"/>
        </w:rPr>
      </w:pPr>
    </w:p>
    <w:p w:rsidR="00830A12" w:rsidRDefault="00830A12" w:rsidP="00FA396F">
      <w:pPr>
        <w:pStyle w:val="Telobesedila-zamik2"/>
        <w:spacing w:line="240" w:lineRule="auto"/>
        <w:ind w:left="4956" w:firstLine="708"/>
        <w:rPr>
          <w:sz w:val="22"/>
          <w:szCs w:val="22"/>
        </w:rPr>
      </w:pPr>
    </w:p>
    <w:p w:rsidR="00830A12" w:rsidRDefault="00830A12" w:rsidP="00FA396F">
      <w:pPr>
        <w:pStyle w:val="Telobesedila-zamik2"/>
        <w:spacing w:line="240" w:lineRule="auto"/>
        <w:ind w:left="4956" w:firstLine="708"/>
        <w:rPr>
          <w:sz w:val="22"/>
          <w:szCs w:val="22"/>
        </w:rPr>
      </w:pPr>
    </w:p>
    <w:p w:rsidR="0030187F" w:rsidRDefault="0030187F" w:rsidP="00FA396F">
      <w:pPr>
        <w:pStyle w:val="Telobesedila-zamik2"/>
        <w:spacing w:line="240" w:lineRule="auto"/>
        <w:ind w:left="4956" w:firstLine="708"/>
        <w:rPr>
          <w:sz w:val="22"/>
          <w:szCs w:val="22"/>
        </w:rPr>
      </w:pPr>
    </w:p>
    <w:p w:rsidR="00DA57EB" w:rsidRDefault="00DA57EB" w:rsidP="00956F05">
      <w:pPr>
        <w:pStyle w:val="Telobesedila-zamik2"/>
        <w:spacing w:line="240" w:lineRule="auto"/>
        <w:ind w:left="0"/>
        <w:rPr>
          <w:sz w:val="22"/>
          <w:szCs w:val="22"/>
        </w:rPr>
      </w:pPr>
    </w:p>
    <w:p w:rsidR="00FA396F" w:rsidRDefault="00AC6ACE" w:rsidP="00FA396F">
      <w:pPr>
        <w:jc w:val="right"/>
        <w:rPr>
          <w:sz w:val="22"/>
          <w:szCs w:val="22"/>
        </w:rPr>
      </w:pPr>
      <w:r>
        <w:rPr>
          <w:sz w:val="22"/>
          <w:szCs w:val="22"/>
        </w:rPr>
        <w:lastRenderedPageBreak/>
        <w:t xml:space="preserve">Obrazec št. </w:t>
      </w:r>
      <w:r w:rsidR="00830A12">
        <w:rPr>
          <w:sz w:val="22"/>
          <w:szCs w:val="22"/>
        </w:rPr>
        <w:t>11</w:t>
      </w:r>
    </w:p>
    <w:p w:rsidR="00AC6ACE" w:rsidRDefault="00252244" w:rsidP="00830A12">
      <w:pPr>
        <w:pStyle w:val="Naslov1"/>
        <w:jc w:val="left"/>
        <w:rPr>
          <w:b w:val="0"/>
          <w:szCs w:val="24"/>
        </w:rPr>
      </w:pPr>
      <w:r w:rsidRPr="00404BB5">
        <w:rPr>
          <w:rFonts w:ascii="Times New Roman" w:hAnsi="Times New Roman"/>
          <w:b w:val="0"/>
          <w:sz w:val="22"/>
          <w:szCs w:val="22"/>
        </w:rPr>
        <w:t xml:space="preserve">  </w:t>
      </w:r>
    </w:p>
    <w:p w:rsidR="00AC6ACE" w:rsidRDefault="00AC6ACE" w:rsidP="00AC6ACE">
      <w:pPr>
        <w:autoSpaceDE w:val="0"/>
        <w:autoSpaceDN w:val="0"/>
        <w:adjustRightInd w:val="0"/>
        <w:jc w:val="center"/>
        <w:rPr>
          <w:b/>
          <w:bCs/>
          <w:sz w:val="22"/>
          <w:szCs w:val="22"/>
        </w:rPr>
      </w:pPr>
      <w:r w:rsidRPr="006A47B0">
        <w:rPr>
          <w:b/>
          <w:bCs/>
          <w:sz w:val="22"/>
          <w:szCs w:val="22"/>
        </w:rPr>
        <w:t>Izjava po 35. členu ZIntPK</w:t>
      </w:r>
    </w:p>
    <w:p w:rsidR="00AC6ACE" w:rsidRDefault="00AC6ACE" w:rsidP="00AC6ACE">
      <w:pPr>
        <w:autoSpaceDE w:val="0"/>
        <w:autoSpaceDN w:val="0"/>
        <w:adjustRightInd w:val="0"/>
        <w:jc w:val="both"/>
        <w:rPr>
          <w:b/>
          <w:bCs/>
          <w:sz w:val="22"/>
          <w:szCs w:val="22"/>
        </w:rPr>
      </w:pPr>
    </w:p>
    <w:p w:rsidR="00AC6ACE" w:rsidRPr="006A47B0" w:rsidRDefault="00AC6ACE" w:rsidP="00AC6ACE">
      <w:pPr>
        <w:autoSpaceDE w:val="0"/>
        <w:autoSpaceDN w:val="0"/>
        <w:adjustRightInd w:val="0"/>
        <w:jc w:val="both"/>
        <w:rPr>
          <w:b/>
          <w:bCs/>
          <w:sz w:val="22"/>
          <w:szCs w:val="22"/>
        </w:rPr>
      </w:pPr>
    </w:p>
    <w:p w:rsidR="00AC6ACE" w:rsidRDefault="00AC6ACE" w:rsidP="00AC6ACE">
      <w:pPr>
        <w:autoSpaceDE w:val="0"/>
        <w:autoSpaceDN w:val="0"/>
        <w:adjustRightInd w:val="0"/>
        <w:jc w:val="both"/>
        <w:rPr>
          <w:sz w:val="22"/>
          <w:szCs w:val="22"/>
        </w:rPr>
      </w:pPr>
      <w:r w:rsidRPr="006A47B0">
        <w:rPr>
          <w:sz w:val="22"/>
          <w:szCs w:val="22"/>
        </w:rPr>
        <w:t>V postopku za izvedbo javnega naročila »</w:t>
      </w:r>
      <w:r>
        <w:rPr>
          <w:sz w:val="22"/>
          <w:szCs w:val="22"/>
        </w:rPr>
        <w:t xml:space="preserve">Dobava </w:t>
      </w:r>
      <w:r w:rsidR="00830A12">
        <w:rPr>
          <w:sz w:val="22"/>
          <w:szCs w:val="22"/>
        </w:rPr>
        <w:t>sadja in zelenjave</w:t>
      </w:r>
      <w:r w:rsidRPr="006A47B0">
        <w:rPr>
          <w:sz w:val="22"/>
          <w:szCs w:val="22"/>
        </w:rPr>
        <w:t>«</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ponudnik ___________________________________________________________________</w:t>
      </w:r>
    </w:p>
    <w:p w:rsidR="00AC6ACE"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izjavlja, da ni nastopil položaj, kot ga ureja določilo 35. člena Zakona o integriteti in preprečevanju</w:t>
      </w:r>
    </w:p>
    <w:p w:rsidR="00AC6ACE" w:rsidRDefault="00AC6ACE" w:rsidP="00AC6ACE">
      <w:pPr>
        <w:autoSpaceDE w:val="0"/>
        <w:autoSpaceDN w:val="0"/>
        <w:adjustRightInd w:val="0"/>
        <w:jc w:val="both"/>
        <w:rPr>
          <w:sz w:val="22"/>
          <w:szCs w:val="22"/>
        </w:rPr>
      </w:pPr>
      <w:r w:rsidRPr="006A47B0">
        <w:rPr>
          <w:sz w:val="22"/>
          <w:szCs w:val="22"/>
        </w:rPr>
        <w:t>korupcije (ZIntPK-UPB2, Ur.l. RS 69/11).</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Določba 1. odst. 35. člena ZIntPK med drugim določa, da organ ali organizacija javnega sektorja,</w:t>
      </w:r>
    </w:p>
    <w:p w:rsidR="00AC6ACE" w:rsidRPr="006A47B0" w:rsidRDefault="00AC6ACE" w:rsidP="00AC6ACE">
      <w:pPr>
        <w:autoSpaceDE w:val="0"/>
        <w:autoSpaceDN w:val="0"/>
        <w:adjustRightInd w:val="0"/>
        <w:jc w:val="both"/>
        <w:rPr>
          <w:sz w:val="22"/>
          <w:szCs w:val="22"/>
        </w:rPr>
      </w:pPr>
      <w:r w:rsidRPr="006A47B0">
        <w:rPr>
          <w:sz w:val="22"/>
          <w:szCs w:val="22"/>
        </w:rPr>
        <w:t>ki je zavezan postopek javnega naročanja voditi skladno s predpisi, ki urejajo javno naročanje, ne</w:t>
      </w:r>
    </w:p>
    <w:p w:rsidR="00AC6ACE" w:rsidRPr="006A47B0" w:rsidRDefault="00AC6ACE" w:rsidP="00AC6ACE">
      <w:pPr>
        <w:autoSpaceDE w:val="0"/>
        <w:autoSpaceDN w:val="0"/>
        <w:adjustRightInd w:val="0"/>
        <w:jc w:val="both"/>
        <w:rPr>
          <w:sz w:val="22"/>
          <w:szCs w:val="22"/>
        </w:rPr>
      </w:pPr>
      <w:r w:rsidRPr="006A47B0">
        <w:rPr>
          <w:sz w:val="22"/>
          <w:szCs w:val="22"/>
        </w:rPr>
        <w:t>sme naročati blaga, storitev ali gradenj, pri poslovnih subjektih, v katerih je funkcionar, ki pri tem</w:t>
      </w:r>
    </w:p>
    <w:p w:rsidR="00AC6ACE" w:rsidRPr="006A47B0" w:rsidRDefault="00AC6ACE" w:rsidP="00AC6ACE">
      <w:pPr>
        <w:autoSpaceDE w:val="0"/>
        <w:autoSpaceDN w:val="0"/>
        <w:adjustRightInd w:val="0"/>
        <w:jc w:val="both"/>
        <w:rPr>
          <w:sz w:val="22"/>
          <w:szCs w:val="22"/>
        </w:rPr>
      </w:pPr>
      <w:r w:rsidRPr="006A47B0">
        <w:rPr>
          <w:sz w:val="22"/>
          <w:szCs w:val="22"/>
        </w:rPr>
        <w:t>organu ali organizaciji opravlja funkcijo, ali njegov družinski član udeležen kot poslovodja, član</w:t>
      </w:r>
    </w:p>
    <w:p w:rsidR="00AC6ACE" w:rsidRPr="006A47B0" w:rsidRDefault="00AC6ACE" w:rsidP="00AC6ACE">
      <w:pPr>
        <w:autoSpaceDE w:val="0"/>
        <w:autoSpaceDN w:val="0"/>
        <w:adjustRightInd w:val="0"/>
        <w:jc w:val="both"/>
        <w:rPr>
          <w:sz w:val="22"/>
          <w:szCs w:val="22"/>
        </w:rPr>
      </w:pPr>
      <w:r w:rsidRPr="006A47B0">
        <w:rPr>
          <w:sz w:val="22"/>
          <w:szCs w:val="22"/>
        </w:rPr>
        <w:t>poslovodstva ali zakoniti zastopnik ali je neposredno ali preko drugih pravnih oseb v več kot pet</w:t>
      </w:r>
    </w:p>
    <w:p w:rsidR="00AC6ACE" w:rsidRPr="006A47B0" w:rsidRDefault="00AC6ACE" w:rsidP="00AC6ACE">
      <w:pPr>
        <w:autoSpaceDE w:val="0"/>
        <w:autoSpaceDN w:val="0"/>
        <w:adjustRightInd w:val="0"/>
        <w:jc w:val="both"/>
        <w:rPr>
          <w:sz w:val="22"/>
          <w:szCs w:val="22"/>
        </w:rPr>
      </w:pPr>
      <w:r w:rsidRPr="006A47B0">
        <w:rPr>
          <w:sz w:val="22"/>
          <w:szCs w:val="22"/>
        </w:rPr>
        <w:t>odstotnem deležu udeležen pri ustanoviteljskih pravicah, upravljanju ali kapitalu. Prepoved velja</w:t>
      </w:r>
    </w:p>
    <w:p w:rsidR="00AC6ACE" w:rsidRPr="006A47B0" w:rsidRDefault="00AC6ACE" w:rsidP="00AC6ACE">
      <w:pPr>
        <w:autoSpaceDE w:val="0"/>
        <w:autoSpaceDN w:val="0"/>
        <w:adjustRightInd w:val="0"/>
        <w:jc w:val="both"/>
        <w:rPr>
          <w:sz w:val="22"/>
          <w:szCs w:val="22"/>
        </w:rPr>
      </w:pPr>
      <w:r w:rsidRPr="006A47B0">
        <w:rPr>
          <w:sz w:val="22"/>
          <w:szCs w:val="22"/>
        </w:rPr>
        <w:t>tudi za poslovanje organa ali organizacije javnega sektorja s funkcionarjem ali njegovim družinskim</w:t>
      </w:r>
    </w:p>
    <w:p w:rsidR="00AC6ACE" w:rsidRDefault="00AC6ACE" w:rsidP="00AC6ACE">
      <w:pPr>
        <w:autoSpaceDE w:val="0"/>
        <w:autoSpaceDN w:val="0"/>
        <w:adjustRightInd w:val="0"/>
        <w:jc w:val="both"/>
        <w:rPr>
          <w:sz w:val="22"/>
          <w:szCs w:val="22"/>
        </w:rPr>
      </w:pPr>
      <w:r w:rsidRPr="006A47B0">
        <w:rPr>
          <w:sz w:val="22"/>
          <w:szCs w:val="22"/>
        </w:rPr>
        <w:t>članom kot fizično osebo.</w:t>
      </w:r>
    </w:p>
    <w:p w:rsidR="00AC6ACE" w:rsidRPr="006A47B0" w:rsidRDefault="00AC6ACE" w:rsidP="00AC6ACE">
      <w:pPr>
        <w:autoSpaceDE w:val="0"/>
        <w:autoSpaceDN w:val="0"/>
        <w:adjustRightInd w:val="0"/>
        <w:jc w:val="both"/>
        <w:rPr>
          <w:sz w:val="22"/>
          <w:szCs w:val="22"/>
        </w:rPr>
      </w:pPr>
    </w:p>
    <w:p w:rsidR="00AC6ACE" w:rsidRPr="006A47B0" w:rsidRDefault="00AC6ACE" w:rsidP="00AC6ACE">
      <w:pPr>
        <w:autoSpaceDE w:val="0"/>
        <w:autoSpaceDN w:val="0"/>
        <w:adjustRightInd w:val="0"/>
        <w:jc w:val="both"/>
        <w:rPr>
          <w:sz w:val="22"/>
          <w:szCs w:val="22"/>
        </w:rPr>
      </w:pPr>
      <w:r w:rsidRPr="006A47B0">
        <w:rPr>
          <w:sz w:val="22"/>
          <w:szCs w:val="22"/>
        </w:rPr>
        <w:t>V skladu z navedenim izjavljamo, da v poslovnem subjektu, ki je izvajalec v postopku javnega</w:t>
      </w:r>
      <w:r>
        <w:rPr>
          <w:sz w:val="22"/>
          <w:szCs w:val="22"/>
        </w:rPr>
        <w:t xml:space="preserve"> </w:t>
      </w:r>
      <w:r w:rsidRPr="006A47B0">
        <w:rPr>
          <w:sz w:val="22"/>
          <w:szCs w:val="22"/>
        </w:rPr>
        <w:t>naročanja, funkcionar ali njegovi družinski člani, niso člani poslovodstva niti niso neposredno oz.</w:t>
      </w:r>
    </w:p>
    <w:p w:rsidR="00AC6ACE" w:rsidRDefault="00AC6ACE" w:rsidP="00AC6ACE">
      <w:pPr>
        <w:autoSpaceDE w:val="0"/>
        <w:autoSpaceDN w:val="0"/>
        <w:adjustRightInd w:val="0"/>
        <w:jc w:val="both"/>
        <w:rPr>
          <w:sz w:val="22"/>
          <w:szCs w:val="22"/>
        </w:rPr>
      </w:pPr>
      <w:r w:rsidRPr="006A47B0">
        <w:rPr>
          <w:sz w:val="22"/>
          <w:szCs w:val="22"/>
        </w:rPr>
        <w:t>preko drugih pravnih oseb z več kot 5% deležem udeleženi pri ustanoviteljskih pravicah,</w:t>
      </w:r>
      <w:r>
        <w:rPr>
          <w:sz w:val="22"/>
          <w:szCs w:val="22"/>
        </w:rPr>
        <w:t xml:space="preserve"> </w:t>
      </w:r>
      <w:r w:rsidRPr="006A47B0">
        <w:rPr>
          <w:sz w:val="22"/>
          <w:szCs w:val="22"/>
        </w:rPr>
        <w:t>upravljanju oz. kapitalu.</w:t>
      </w:r>
    </w:p>
    <w:p w:rsidR="00AC6ACE" w:rsidRPr="006A47B0" w:rsidRDefault="00AC6ACE" w:rsidP="00AC6ACE">
      <w:pPr>
        <w:autoSpaceDE w:val="0"/>
        <w:autoSpaceDN w:val="0"/>
        <w:adjustRightInd w:val="0"/>
        <w:jc w:val="both"/>
        <w:rPr>
          <w:sz w:val="22"/>
          <w:szCs w:val="22"/>
        </w:rPr>
      </w:pPr>
    </w:p>
    <w:p w:rsidR="00AC6ACE" w:rsidRDefault="00AC6ACE" w:rsidP="00AC6ACE">
      <w:pPr>
        <w:autoSpaceDE w:val="0"/>
        <w:autoSpaceDN w:val="0"/>
        <w:adjustRightInd w:val="0"/>
        <w:jc w:val="both"/>
        <w:rPr>
          <w:sz w:val="22"/>
          <w:szCs w:val="22"/>
        </w:rPr>
      </w:pPr>
      <w:r w:rsidRPr="006A47B0">
        <w:rPr>
          <w:sz w:val="22"/>
          <w:szCs w:val="22"/>
        </w:rPr>
        <w:t>Pogodba, ki je v nasprotju z določbami 35. člena ZIntPK, je nična.</w:t>
      </w:r>
    </w:p>
    <w:p w:rsidR="00AC6ACE" w:rsidRPr="006A47B0" w:rsidRDefault="00AC6ACE" w:rsidP="00AC6ACE">
      <w:pPr>
        <w:autoSpaceDE w:val="0"/>
        <w:autoSpaceDN w:val="0"/>
        <w:adjustRightInd w:val="0"/>
        <w:jc w:val="both"/>
        <w:rPr>
          <w:sz w:val="22"/>
          <w:szCs w:val="22"/>
        </w:rPr>
      </w:pPr>
    </w:p>
    <w:p w:rsidR="00AC6ACE" w:rsidRDefault="00AC6ACE" w:rsidP="00AC6ACE">
      <w:pPr>
        <w:jc w:val="both"/>
        <w:rPr>
          <w:sz w:val="22"/>
          <w:szCs w:val="22"/>
        </w:rPr>
      </w:pPr>
    </w:p>
    <w:p w:rsidR="00AC6ACE" w:rsidRDefault="00AC6ACE" w:rsidP="00AC6ACE">
      <w:pPr>
        <w:jc w:val="both"/>
        <w:rPr>
          <w:sz w:val="22"/>
          <w:szCs w:val="22"/>
        </w:rPr>
      </w:pPr>
    </w:p>
    <w:p w:rsidR="00AC6ACE" w:rsidRPr="006A47B0" w:rsidRDefault="00AC6ACE" w:rsidP="00AC6ACE">
      <w:pPr>
        <w:jc w:val="both"/>
        <w:rPr>
          <w:sz w:val="22"/>
          <w:szCs w:val="22"/>
        </w:rPr>
      </w:pPr>
      <w:r w:rsidRPr="006A47B0">
        <w:rPr>
          <w:sz w:val="22"/>
          <w:szCs w:val="22"/>
        </w:rPr>
        <w:t>Kraj in datum:</w:t>
      </w:r>
      <w:r>
        <w:rPr>
          <w:sz w:val="22"/>
          <w:szCs w:val="22"/>
        </w:rPr>
        <w:tab/>
      </w:r>
      <w:r>
        <w:rPr>
          <w:sz w:val="22"/>
          <w:szCs w:val="22"/>
        </w:rPr>
        <w:tab/>
      </w:r>
      <w:r>
        <w:rPr>
          <w:sz w:val="22"/>
          <w:szCs w:val="22"/>
        </w:rPr>
        <w:tab/>
      </w:r>
      <w:r>
        <w:rPr>
          <w:sz w:val="22"/>
          <w:szCs w:val="22"/>
        </w:rPr>
        <w:tab/>
      </w:r>
      <w:r>
        <w:rPr>
          <w:sz w:val="22"/>
          <w:szCs w:val="22"/>
        </w:rPr>
        <w:tab/>
      </w:r>
      <w:r w:rsidRPr="006A47B0">
        <w:rPr>
          <w:sz w:val="22"/>
          <w:szCs w:val="22"/>
        </w:rPr>
        <w:t xml:space="preserve"> Žig: </w:t>
      </w:r>
      <w:r>
        <w:rPr>
          <w:sz w:val="22"/>
          <w:szCs w:val="22"/>
        </w:rPr>
        <w:tab/>
      </w:r>
      <w:r>
        <w:rPr>
          <w:sz w:val="22"/>
          <w:szCs w:val="22"/>
        </w:rPr>
        <w:tab/>
      </w:r>
      <w:r>
        <w:rPr>
          <w:sz w:val="22"/>
          <w:szCs w:val="22"/>
        </w:rPr>
        <w:tab/>
      </w:r>
      <w:r>
        <w:rPr>
          <w:sz w:val="22"/>
          <w:szCs w:val="22"/>
        </w:rPr>
        <w:tab/>
      </w:r>
      <w:r w:rsidRPr="006A47B0">
        <w:rPr>
          <w:sz w:val="22"/>
          <w:szCs w:val="22"/>
        </w:rPr>
        <w:t>Podpis ponudnika:</w:t>
      </w:r>
    </w:p>
    <w:p w:rsidR="00AC6ACE" w:rsidRDefault="00AC6ACE" w:rsidP="00AC6ACE">
      <w:pPr>
        <w:jc w:val="center"/>
        <w:rPr>
          <w:b/>
          <w:sz w:val="24"/>
          <w:szCs w:val="24"/>
        </w:rPr>
      </w:pPr>
    </w:p>
    <w:p w:rsidR="00AC6ACE" w:rsidRDefault="00AC6ACE" w:rsidP="00AC6ACE">
      <w:pPr>
        <w:jc w:val="center"/>
        <w:rPr>
          <w:b/>
          <w:sz w:val="24"/>
          <w:szCs w:val="24"/>
        </w:rPr>
      </w:pPr>
    </w:p>
    <w:p w:rsidR="002C7046" w:rsidRDefault="002C7046" w:rsidP="00FA396F">
      <w:pPr>
        <w:jc w:val="center"/>
        <w:rPr>
          <w:b/>
          <w:sz w:val="24"/>
          <w:szCs w:val="24"/>
        </w:rPr>
      </w:pPr>
    </w:p>
    <w:p w:rsidR="00B033E3" w:rsidRDefault="00B033E3"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Default="00830A12" w:rsidP="00830A12">
      <w:pPr>
        <w:rPr>
          <w:b/>
          <w:sz w:val="24"/>
          <w:szCs w:val="24"/>
        </w:rPr>
      </w:pPr>
    </w:p>
    <w:p w:rsidR="00830A12" w:rsidRPr="00830A12" w:rsidRDefault="00830A12" w:rsidP="00830A12">
      <w:pPr>
        <w:rPr>
          <w:b/>
          <w:sz w:val="24"/>
          <w:szCs w:val="24"/>
        </w:rPr>
      </w:pPr>
    </w:p>
    <w:p w:rsidR="000D733B" w:rsidRDefault="000D733B" w:rsidP="000D733B">
      <w:pPr>
        <w:jc w:val="right"/>
        <w:rPr>
          <w:rFonts w:cs="Arial"/>
          <w:sz w:val="22"/>
          <w:szCs w:val="22"/>
        </w:rPr>
      </w:pPr>
      <w:r>
        <w:rPr>
          <w:rFonts w:cs="Arial"/>
          <w:sz w:val="22"/>
          <w:szCs w:val="22"/>
        </w:rPr>
        <w:lastRenderedPageBreak/>
        <w:t xml:space="preserve">                                                                                                                                         </w:t>
      </w:r>
      <w:r w:rsidR="00AC6ACE">
        <w:rPr>
          <w:rFonts w:cs="Arial"/>
          <w:sz w:val="22"/>
          <w:szCs w:val="22"/>
        </w:rPr>
        <w:t xml:space="preserve">                  Obrazec št. 1</w:t>
      </w:r>
      <w:r w:rsidR="00830A12">
        <w:rPr>
          <w:rFonts w:cs="Arial"/>
          <w:sz w:val="22"/>
          <w:szCs w:val="22"/>
        </w:rPr>
        <w:t>2</w:t>
      </w:r>
    </w:p>
    <w:p w:rsidR="000D733B" w:rsidRDefault="000D733B" w:rsidP="000D733B">
      <w:pPr>
        <w:jc w:val="right"/>
        <w:rPr>
          <w:rFonts w:cs="Arial"/>
          <w:sz w:val="22"/>
          <w:szCs w:val="22"/>
        </w:rPr>
      </w:pPr>
    </w:p>
    <w:p w:rsidR="000D733B" w:rsidRPr="00FC3315" w:rsidRDefault="000D733B" w:rsidP="000D733B">
      <w:pPr>
        <w:jc w:val="right"/>
        <w:rPr>
          <w:rFonts w:cs="Arial"/>
          <w:sz w:val="22"/>
          <w:szCs w:val="22"/>
        </w:rPr>
      </w:pPr>
    </w:p>
    <w:p w:rsidR="00FA396F" w:rsidRPr="00FC3315" w:rsidRDefault="00FA396F" w:rsidP="00FA396F">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sidR="002A0A27">
        <w:rPr>
          <w:rFonts w:cs="Arial"/>
          <w:sz w:val="22"/>
          <w:szCs w:val="22"/>
        </w:rPr>
        <w:t>ica</w:t>
      </w:r>
      <w:r w:rsidRPr="00FC3315">
        <w:rPr>
          <w:rFonts w:cs="Arial"/>
          <w:sz w:val="22"/>
          <w:szCs w:val="22"/>
        </w:rPr>
        <w:t xml:space="preserve"> </w:t>
      </w:r>
      <w:r w:rsidR="001E7544">
        <w:rPr>
          <w:rFonts w:cs="Arial"/>
          <w:sz w:val="22"/>
          <w:szCs w:val="22"/>
        </w:rPr>
        <w:t xml:space="preserve">mag. </w:t>
      </w:r>
      <w:r w:rsidR="002A0A27">
        <w:rPr>
          <w:rFonts w:cs="Arial"/>
          <w:sz w:val="22"/>
          <w:szCs w:val="22"/>
        </w:rPr>
        <w:t>Andreja Raduha,</w:t>
      </w:r>
      <w:r>
        <w:rPr>
          <w:rFonts w:cs="Arial"/>
          <w:sz w:val="22"/>
          <w:szCs w:val="22"/>
        </w:rPr>
        <w:t xml:space="preserve"> (v nadaljevanju naročnik)</w:t>
      </w:r>
    </w:p>
    <w:p w:rsidR="00FA396F" w:rsidRPr="00FC3315" w:rsidRDefault="00FA396F" w:rsidP="00FA396F">
      <w:pPr>
        <w:jc w:val="both"/>
        <w:rPr>
          <w:rFonts w:cs="Arial"/>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in</w:t>
      </w:r>
    </w:p>
    <w:p w:rsidR="00FA396F" w:rsidRPr="00FC3315" w:rsidRDefault="00FA396F" w:rsidP="00FA396F">
      <w:pPr>
        <w:pStyle w:val="Telobesedila"/>
        <w:tabs>
          <w:tab w:val="left" w:pos="2160"/>
        </w:tabs>
        <w:rPr>
          <w:b w:val="0"/>
          <w:sz w:val="22"/>
          <w:szCs w:val="22"/>
        </w:rPr>
      </w:pPr>
    </w:p>
    <w:p w:rsidR="00FA396F" w:rsidRPr="00FC3315" w:rsidRDefault="001559E0" w:rsidP="00FA396F">
      <w:pPr>
        <w:pStyle w:val="Telobesedila"/>
        <w:tabs>
          <w:tab w:val="left" w:pos="2160"/>
        </w:tabs>
        <w:rPr>
          <w:b w:val="0"/>
          <w:sz w:val="22"/>
          <w:szCs w:val="22"/>
        </w:rPr>
      </w:pPr>
      <w:r>
        <w:rPr>
          <w:b w:val="0"/>
          <w:sz w:val="22"/>
          <w:szCs w:val="22"/>
        </w:rPr>
        <w:t>________________________________________________________________________</w:t>
      </w:r>
      <w:r w:rsidR="00FA396F" w:rsidRPr="00FC3315">
        <w:rPr>
          <w:b w:val="0"/>
          <w:sz w:val="22"/>
          <w:szCs w:val="22"/>
        </w:rPr>
        <w:t xml:space="preserve">, </w:t>
      </w:r>
      <w:r w:rsidR="00FA396F">
        <w:rPr>
          <w:b w:val="0"/>
          <w:sz w:val="22"/>
          <w:szCs w:val="22"/>
        </w:rPr>
        <w:t xml:space="preserve">ki ga zastopa direktor </w:t>
      </w:r>
      <w:r>
        <w:rPr>
          <w:b w:val="0"/>
          <w:sz w:val="22"/>
          <w:szCs w:val="22"/>
        </w:rPr>
        <w:t xml:space="preserve">_______________________ </w:t>
      </w:r>
      <w:r w:rsidR="00FA396F" w:rsidRPr="00FC3315">
        <w:rPr>
          <w:b w:val="0"/>
          <w:sz w:val="22"/>
          <w:szCs w:val="22"/>
        </w:rPr>
        <w:t>( v nadaljevanju : dobavitelj )</w:t>
      </w:r>
    </w:p>
    <w:p w:rsidR="00FA396F" w:rsidRPr="00FC3315" w:rsidRDefault="00FA396F" w:rsidP="00FA396F">
      <w:pPr>
        <w:pStyle w:val="Telobesedila"/>
        <w:tabs>
          <w:tab w:val="left" w:pos="2160"/>
        </w:tabs>
        <w:rPr>
          <w:b w:val="0"/>
          <w:sz w:val="22"/>
          <w:szCs w:val="22"/>
        </w:rPr>
      </w:pPr>
      <w:r w:rsidRPr="00FC3315">
        <w:rPr>
          <w:b w:val="0"/>
          <w:sz w:val="22"/>
          <w:szCs w:val="22"/>
        </w:rPr>
        <w:t>TRR</w:t>
      </w:r>
      <w:r w:rsidR="001559E0">
        <w:rPr>
          <w:b w:val="0"/>
          <w:sz w:val="22"/>
          <w:szCs w:val="22"/>
        </w:rPr>
        <w:t xml:space="preserve"> ______________</w:t>
      </w:r>
    </w:p>
    <w:p w:rsidR="00FA396F" w:rsidRPr="00FC3315" w:rsidRDefault="001559E0" w:rsidP="00FA396F">
      <w:pPr>
        <w:pStyle w:val="Telobesedila"/>
        <w:tabs>
          <w:tab w:val="left" w:pos="2160"/>
        </w:tabs>
        <w:rPr>
          <w:b w:val="0"/>
          <w:sz w:val="22"/>
          <w:szCs w:val="22"/>
        </w:rPr>
      </w:pPr>
      <w:r>
        <w:rPr>
          <w:b w:val="0"/>
          <w:sz w:val="22"/>
          <w:szCs w:val="22"/>
        </w:rPr>
        <w:t>davčna številka : _____________________</w:t>
      </w:r>
    </w:p>
    <w:p w:rsidR="00FA396F" w:rsidRPr="00FC3315" w:rsidRDefault="00FA396F" w:rsidP="00FA396F">
      <w:pPr>
        <w:pStyle w:val="Telobesedila"/>
        <w:tabs>
          <w:tab w:val="left" w:pos="2160"/>
        </w:tabs>
        <w:rPr>
          <w:b w:val="0"/>
          <w:sz w:val="22"/>
          <w:szCs w:val="22"/>
        </w:rPr>
      </w:pPr>
      <w:r w:rsidRPr="00FC3315">
        <w:rPr>
          <w:b w:val="0"/>
          <w:sz w:val="22"/>
          <w:szCs w:val="22"/>
        </w:rPr>
        <w:t>matična številka:</w:t>
      </w:r>
      <w:r w:rsidR="001559E0">
        <w:rPr>
          <w:b w:val="0"/>
          <w:sz w:val="22"/>
          <w:szCs w:val="22"/>
        </w:rPr>
        <w:t>______________________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sta sklenila naslednji</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jc w:val="center"/>
        <w:outlineLvl w:val="0"/>
        <w:rPr>
          <w:b w:val="0"/>
          <w:sz w:val="22"/>
          <w:szCs w:val="22"/>
        </w:rPr>
      </w:pPr>
      <w:r>
        <w:rPr>
          <w:b w:val="0"/>
          <w:sz w:val="22"/>
          <w:szCs w:val="22"/>
        </w:rPr>
        <w:t>OKVIRNI SPORAZUM št. __________</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 </w:t>
      </w:r>
      <w:r>
        <w:rPr>
          <w:b w:val="0"/>
          <w:sz w:val="22"/>
          <w:szCs w:val="22"/>
        </w:rPr>
        <w:t>SPLOŠNE DOLOČBE</w:t>
      </w:r>
    </w:p>
    <w:p w:rsidR="00FA396F" w:rsidRPr="00FC3315" w:rsidRDefault="00FA396F" w:rsidP="00FA396F">
      <w:pPr>
        <w:pStyle w:val="Telobesedila"/>
        <w:tabs>
          <w:tab w:val="num" w:pos="360"/>
          <w:tab w:val="left" w:pos="2160"/>
        </w:tabs>
        <w:ind w:left="360" w:hanging="360"/>
        <w:jc w:val="center"/>
        <w:rPr>
          <w:b w:val="0"/>
          <w:sz w:val="22"/>
          <w:szCs w:val="22"/>
        </w:rPr>
      </w:pPr>
      <w:r>
        <w:rPr>
          <w:b w:val="0"/>
          <w:sz w:val="22"/>
          <w:szCs w:val="22"/>
        </w:rPr>
        <w:t xml:space="preserve">1. </w:t>
      </w:r>
      <w:r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097B18" w:rsidRDefault="00FA396F" w:rsidP="00FA396F">
      <w:pPr>
        <w:jc w:val="both"/>
        <w:rPr>
          <w:rFonts w:cs="Arial"/>
          <w:sz w:val="22"/>
          <w:szCs w:val="22"/>
        </w:rPr>
      </w:pPr>
      <w:r>
        <w:rPr>
          <w:rFonts w:cs="Arial"/>
          <w:sz w:val="22"/>
          <w:szCs w:val="22"/>
        </w:rPr>
        <w:t>Stranki sporazumno predhodno ugotovita</w:t>
      </w:r>
      <w:r w:rsidRPr="00097B18">
        <w:rPr>
          <w:rFonts w:cs="Arial"/>
          <w:sz w:val="22"/>
          <w:szCs w:val="22"/>
        </w:rPr>
        <w:t>, da:</w:t>
      </w:r>
    </w:p>
    <w:p w:rsidR="00FA396F" w:rsidRPr="000603FE" w:rsidRDefault="00FA396F" w:rsidP="00F86E1C">
      <w:pPr>
        <w:pStyle w:val="Telobesedila"/>
        <w:numPr>
          <w:ilvl w:val="0"/>
          <w:numId w:val="8"/>
        </w:numPr>
        <w:tabs>
          <w:tab w:val="left" w:pos="2160"/>
        </w:tabs>
        <w:rPr>
          <w:sz w:val="22"/>
          <w:szCs w:val="22"/>
        </w:rPr>
      </w:pPr>
      <w:r w:rsidRPr="003D1BDC">
        <w:rPr>
          <w:b w:val="0"/>
          <w:sz w:val="22"/>
          <w:szCs w:val="22"/>
        </w:rPr>
        <w:t xml:space="preserve">je naročnik izvedel  postopek javnega naročanja v skladu </w:t>
      </w:r>
      <w:r w:rsidR="000A0E1B">
        <w:rPr>
          <w:b w:val="0"/>
          <w:sz w:val="22"/>
          <w:szCs w:val="22"/>
        </w:rPr>
        <w:t>s</w:t>
      </w:r>
      <w:r w:rsidRPr="003D1BDC">
        <w:rPr>
          <w:b w:val="0"/>
          <w:sz w:val="22"/>
          <w:szCs w:val="22"/>
        </w:rPr>
        <w:t xml:space="preserve"> </w:t>
      </w:r>
      <w:r w:rsidR="000A0E1B" w:rsidRPr="00780173">
        <w:rPr>
          <w:b w:val="0"/>
          <w:sz w:val="22"/>
          <w:szCs w:val="22"/>
        </w:rPr>
        <w:t>40. čl. ZJN -3</w:t>
      </w:r>
      <w:r w:rsidRPr="003D1BDC">
        <w:rPr>
          <w:b w:val="0"/>
          <w:sz w:val="22"/>
          <w:szCs w:val="22"/>
        </w:rPr>
        <w:t xml:space="preserve"> (odprti postopek), z namenom sklenitve okvirnega sporazuma za dobavo </w:t>
      </w:r>
      <w:r w:rsidR="00901822">
        <w:rPr>
          <w:b w:val="0"/>
          <w:sz w:val="22"/>
          <w:szCs w:val="22"/>
        </w:rPr>
        <w:t>sadja in zelenjave</w:t>
      </w:r>
      <w:r w:rsidRPr="003D1BDC">
        <w:rPr>
          <w:b w:val="0"/>
          <w:sz w:val="22"/>
          <w:szCs w:val="22"/>
        </w:rPr>
        <w:t xml:space="preserve">, objavljen na Portalu javnih naročil </w:t>
      </w:r>
      <w:r w:rsidR="00E2196F" w:rsidRPr="00E2196F">
        <w:rPr>
          <w:b w:val="0"/>
          <w:sz w:val="22"/>
          <w:szCs w:val="22"/>
        </w:rPr>
        <w:t xml:space="preserve">RS št. </w:t>
      </w:r>
      <w:r w:rsidR="00C84125" w:rsidRPr="000603FE">
        <w:rPr>
          <w:sz w:val="22"/>
          <w:szCs w:val="22"/>
        </w:rPr>
        <w:t>JN00</w:t>
      </w:r>
      <w:r w:rsidR="000603FE" w:rsidRPr="000603FE">
        <w:rPr>
          <w:sz w:val="22"/>
          <w:szCs w:val="22"/>
        </w:rPr>
        <w:t>3512</w:t>
      </w:r>
      <w:r w:rsidR="00C84125" w:rsidRPr="000603FE">
        <w:rPr>
          <w:sz w:val="22"/>
          <w:szCs w:val="22"/>
        </w:rPr>
        <w:t>/201</w:t>
      </w:r>
      <w:r w:rsidR="000603FE" w:rsidRPr="000603FE">
        <w:rPr>
          <w:sz w:val="22"/>
          <w:szCs w:val="22"/>
        </w:rPr>
        <w:t>8</w:t>
      </w:r>
      <w:r w:rsidR="00C84125" w:rsidRPr="000603FE">
        <w:rPr>
          <w:sz w:val="22"/>
          <w:szCs w:val="22"/>
        </w:rPr>
        <w:t xml:space="preserve">-BO1 </w:t>
      </w:r>
      <w:r w:rsidR="00E2196F" w:rsidRPr="000603FE">
        <w:rPr>
          <w:sz w:val="22"/>
          <w:szCs w:val="22"/>
        </w:rPr>
        <w:t xml:space="preserve">z dne </w:t>
      </w:r>
      <w:r w:rsidR="000603FE" w:rsidRPr="000603FE">
        <w:rPr>
          <w:sz w:val="22"/>
          <w:szCs w:val="22"/>
        </w:rPr>
        <w:t>30.05.2018</w:t>
      </w:r>
      <w:r w:rsidRPr="000603FE">
        <w:rPr>
          <w:sz w:val="22"/>
          <w:szCs w:val="22"/>
        </w:rPr>
        <w:t xml:space="preserve"> </w:t>
      </w:r>
      <w:r w:rsidR="00E2196F" w:rsidRPr="000603FE">
        <w:rPr>
          <w:sz w:val="22"/>
          <w:szCs w:val="22"/>
        </w:rPr>
        <w:t xml:space="preserve">in v UL Evropskih skupnosti </w:t>
      </w:r>
      <w:r w:rsidR="00214E41" w:rsidRPr="000603FE">
        <w:rPr>
          <w:sz w:val="22"/>
          <w:szCs w:val="22"/>
        </w:rPr>
        <w:t xml:space="preserve"> </w:t>
      </w:r>
      <w:r w:rsidR="00C84125" w:rsidRPr="000603FE">
        <w:rPr>
          <w:sz w:val="22"/>
          <w:szCs w:val="22"/>
        </w:rPr>
        <w:t>201</w:t>
      </w:r>
      <w:r w:rsidR="000603FE" w:rsidRPr="000603FE">
        <w:rPr>
          <w:sz w:val="22"/>
          <w:szCs w:val="22"/>
        </w:rPr>
        <w:t>8</w:t>
      </w:r>
      <w:r w:rsidR="00C84125" w:rsidRPr="000603FE">
        <w:rPr>
          <w:sz w:val="22"/>
          <w:szCs w:val="22"/>
        </w:rPr>
        <w:t xml:space="preserve">/S </w:t>
      </w:r>
      <w:r w:rsidR="000603FE" w:rsidRPr="000603FE">
        <w:rPr>
          <w:sz w:val="22"/>
          <w:szCs w:val="22"/>
        </w:rPr>
        <w:t>102</w:t>
      </w:r>
      <w:r w:rsidR="00C84125" w:rsidRPr="000603FE">
        <w:rPr>
          <w:sz w:val="22"/>
          <w:szCs w:val="22"/>
        </w:rPr>
        <w:t>-</w:t>
      </w:r>
      <w:r w:rsidR="000603FE" w:rsidRPr="000603FE">
        <w:rPr>
          <w:sz w:val="22"/>
          <w:szCs w:val="22"/>
        </w:rPr>
        <w:t>232500</w:t>
      </w:r>
    </w:p>
    <w:p w:rsidR="00F86E1C" w:rsidRPr="00F86E1C" w:rsidRDefault="00F86E1C" w:rsidP="00F86E1C">
      <w:pPr>
        <w:pStyle w:val="Odstavekseznama"/>
        <w:numPr>
          <w:ilvl w:val="0"/>
          <w:numId w:val="8"/>
        </w:numPr>
        <w:jc w:val="both"/>
        <w:rPr>
          <w:rFonts w:cs="Arial"/>
          <w:sz w:val="22"/>
          <w:szCs w:val="22"/>
        </w:rPr>
      </w:pPr>
      <w:r w:rsidRPr="00F86E1C">
        <w:rPr>
          <w:rFonts w:cs="Arial"/>
          <w:sz w:val="22"/>
          <w:szCs w:val="22"/>
        </w:rPr>
        <w:t xml:space="preserve">da je naročnik pri vsakem sklopu za posamezne skupine živil, v skladu s </w:t>
      </w:r>
      <w:r>
        <w:rPr>
          <w:rFonts w:cs="Arial"/>
          <w:sz w:val="22"/>
          <w:szCs w:val="22"/>
        </w:rPr>
        <w:t>7</w:t>
      </w:r>
      <w:r w:rsidRPr="00F86E1C">
        <w:rPr>
          <w:rFonts w:cs="Arial"/>
          <w:sz w:val="22"/>
          <w:szCs w:val="22"/>
        </w:rPr>
        <w:t xml:space="preserve">. </w:t>
      </w:r>
      <w:r>
        <w:rPr>
          <w:rFonts w:cs="Arial"/>
          <w:sz w:val="22"/>
          <w:szCs w:val="22"/>
        </w:rPr>
        <w:t>o</w:t>
      </w:r>
      <w:r w:rsidRPr="00F86E1C">
        <w:rPr>
          <w:rFonts w:cs="Arial"/>
          <w:sz w:val="22"/>
          <w:szCs w:val="22"/>
        </w:rPr>
        <w:t>dstavkom</w:t>
      </w:r>
      <w:r>
        <w:rPr>
          <w:rFonts w:cs="Arial"/>
          <w:sz w:val="22"/>
          <w:szCs w:val="22"/>
        </w:rPr>
        <w:t xml:space="preserve"> točke b,</w:t>
      </w:r>
      <w:r w:rsidRPr="00F86E1C">
        <w:rPr>
          <w:rFonts w:cs="Arial"/>
          <w:sz w:val="22"/>
          <w:szCs w:val="22"/>
        </w:rPr>
        <w:t xml:space="preserve"> </w:t>
      </w:r>
      <w:r>
        <w:rPr>
          <w:rFonts w:cs="Arial"/>
          <w:sz w:val="22"/>
          <w:szCs w:val="22"/>
        </w:rPr>
        <w:t>48</w:t>
      </w:r>
      <w:r w:rsidRPr="00F86E1C">
        <w:rPr>
          <w:rFonts w:cs="Arial"/>
          <w:sz w:val="22"/>
          <w:szCs w:val="22"/>
        </w:rPr>
        <w:t>. člena zakona o javnih naročanju (v nadaljevanju ZJN-</w:t>
      </w:r>
      <w:r>
        <w:rPr>
          <w:rFonts w:cs="Arial"/>
          <w:sz w:val="22"/>
          <w:szCs w:val="22"/>
        </w:rPr>
        <w:t>3</w:t>
      </w:r>
      <w:r w:rsidRPr="00F86E1C">
        <w:rPr>
          <w:rFonts w:cs="Arial"/>
          <w:sz w:val="22"/>
          <w:szCs w:val="22"/>
        </w:rPr>
        <w:t>) izbral tri ponudnike oz. tolikšno število ponudnikov, kolikor jih je oddalo ponudbo v primeru, da se za sklop niso prijavili trije ponudniki</w:t>
      </w:r>
    </w:p>
    <w:p w:rsidR="00FA396F" w:rsidRPr="008C55FD" w:rsidRDefault="00FA396F" w:rsidP="00FA396F">
      <w:pPr>
        <w:pStyle w:val="Telobesedila"/>
        <w:tabs>
          <w:tab w:val="left" w:pos="2160"/>
        </w:tabs>
        <w:rPr>
          <w:b w:val="0"/>
          <w:sz w:val="22"/>
          <w:szCs w:val="22"/>
        </w:rPr>
      </w:pPr>
    </w:p>
    <w:p w:rsidR="00FA396F" w:rsidRDefault="00FA396F" w:rsidP="00FA396F">
      <w:pPr>
        <w:jc w:val="center"/>
        <w:rPr>
          <w:rFonts w:cs="Arial"/>
          <w:sz w:val="22"/>
          <w:szCs w:val="22"/>
        </w:rPr>
      </w:pPr>
      <w:r w:rsidRPr="008C55FD">
        <w:rPr>
          <w:rFonts w:cs="Arial"/>
          <w:sz w:val="22"/>
          <w:szCs w:val="22"/>
        </w:rPr>
        <w:t>2.  člen</w:t>
      </w:r>
    </w:p>
    <w:p w:rsidR="00885FB3" w:rsidRPr="008C55FD" w:rsidRDefault="00885FB3" w:rsidP="00FA396F">
      <w:pPr>
        <w:jc w:val="center"/>
        <w:rPr>
          <w:rFonts w:cs="Arial"/>
          <w:sz w:val="22"/>
          <w:szCs w:val="22"/>
        </w:rPr>
      </w:pPr>
    </w:p>
    <w:p w:rsidR="00FA396F" w:rsidRPr="00144705" w:rsidRDefault="00FA396F" w:rsidP="00FA396F">
      <w:pPr>
        <w:pStyle w:val="Telobesedila"/>
        <w:rPr>
          <w:sz w:val="22"/>
          <w:szCs w:val="22"/>
        </w:rPr>
      </w:pPr>
      <w:r w:rsidRPr="00097B18">
        <w:rPr>
          <w:b w:val="0"/>
          <w:sz w:val="22"/>
          <w:szCs w:val="22"/>
        </w:rPr>
        <w:t xml:space="preserve">Sporazum se sklene za </w:t>
      </w:r>
      <w:r>
        <w:rPr>
          <w:b w:val="0"/>
          <w:sz w:val="22"/>
          <w:szCs w:val="22"/>
        </w:rPr>
        <w:t xml:space="preserve">obdobje </w:t>
      </w:r>
      <w:r w:rsidRPr="00144705">
        <w:rPr>
          <w:sz w:val="22"/>
          <w:szCs w:val="22"/>
        </w:rPr>
        <w:t>za čas od 01.</w:t>
      </w:r>
      <w:r w:rsidR="002A0A27" w:rsidRPr="00144705">
        <w:rPr>
          <w:sz w:val="22"/>
          <w:szCs w:val="22"/>
        </w:rPr>
        <w:t>08.201</w:t>
      </w:r>
      <w:r w:rsidR="00885FB3">
        <w:rPr>
          <w:sz w:val="22"/>
          <w:szCs w:val="22"/>
        </w:rPr>
        <w:t>8</w:t>
      </w:r>
      <w:r w:rsidRPr="00144705">
        <w:rPr>
          <w:sz w:val="22"/>
          <w:szCs w:val="22"/>
        </w:rPr>
        <w:t xml:space="preserve"> do 31.</w:t>
      </w:r>
      <w:r w:rsidR="00144705" w:rsidRPr="00144705">
        <w:rPr>
          <w:sz w:val="22"/>
          <w:szCs w:val="22"/>
        </w:rPr>
        <w:t>12</w:t>
      </w:r>
      <w:r w:rsidR="001559E0" w:rsidRPr="00144705">
        <w:rPr>
          <w:sz w:val="22"/>
          <w:szCs w:val="22"/>
        </w:rPr>
        <w:t>.20</w:t>
      </w:r>
      <w:r w:rsidR="00885FB3">
        <w:rPr>
          <w:sz w:val="22"/>
          <w:szCs w:val="22"/>
        </w:rPr>
        <w:t>20</w:t>
      </w:r>
      <w:r w:rsidRPr="00144705">
        <w:rPr>
          <w:sz w:val="22"/>
          <w:szCs w:val="22"/>
        </w:rPr>
        <w:t>.</w:t>
      </w:r>
    </w:p>
    <w:p w:rsidR="00FA396F" w:rsidRDefault="00FA396F" w:rsidP="00FA396F">
      <w:pPr>
        <w:pStyle w:val="Telobesedila"/>
        <w:rPr>
          <w:b w:val="0"/>
          <w:sz w:val="22"/>
          <w:szCs w:val="22"/>
        </w:rPr>
      </w:pPr>
    </w:p>
    <w:p w:rsidR="00FA396F" w:rsidRPr="00097B18" w:rsidRDefault="00FA396F" w:rsidP="00FA396F">
      <w:pPr>
        <w:pStyle w:val="Telobesedila"/>
        <w:rPr>
          <w:b w:val="0"/>
          <w:sz w:val="22"/>
          <w:szCs w:val="22"/>
        </w:rPr>
      </w:pPr>
    </w:p>
    <w:p w:rsidR="00FA396F" w:rsidRPr="00097B18" w:rsidRDefault="00FA396F" w:rsidP="00FA396F">
      <w:pPr>
        <w:pStyle w:val="Telobesedila"/>
        <w:ind w:left="360"/>
        <w:rPr>
          <w:b w:val="0"/>
          <w:sz w:val="22"/>
          <w:szCs w:val="22"/>
        </w:rPr>
      </w:pPr>
      <w:r w:rsidRPr="00097B18">
        <w:rPr>
          <w:b w:val="0"/>
          <w:sz w:val="22"/>
          <w:szCs w:val="22"/>
        </w:rPr>
        <w:t xml:space="preserve">                                                         </w:t>
      </w:r>
      <w:r w:rsidR="00CD6CB7">
        <w:rPr>
          <w:b w:val="0"/>
          <w:sz w:val="22"/>
          <w:szCs w:val="22"/>
        </w:rPr>
        <w:t xml:space="preserve">      </w:t>
      </w:r>
      <w:r w:rsidRPr="00097B18">
        <w:rPr>
          <w:b w:val="0"/>
          <w:sz w:val="22"/>
          <w:szCs w:val="22"/>
        </w:rPr>
        <w:t xml:space="preserve"> 3. člen</w:t>
      </w:r>
    </w:p>
    <w:p w:rsidR="00FA396F" w:rsidRPr="00097B18" w:rsidRDefault="00FA396F" w:rsidP="00FA396F">
      <w:pPr>
        <w:pStyle w:val="Telobesedila"/>
        <w:rPr>
          <w:b w:val="0"/>
          <w:sz w:val="22"/>
          <w:szCs w:val="22"/>
        </w:rPr>
      </w:pPr>
      <w:r w:rsidRPr="00097B18">
        <w:rPr>
          <w:b w:val="0"/>
          <w:sz w:val="22"/>
          <w:szCs w:val="22"/>
        </w:rPr>
        <w:t xml:space="preserve">S tem sporazumom se </w:t>
      </w:r>
      <w:r>
        <w:rPr>
          <w:b w:val="0"/>
          <w:sz w:val="22"/>
          <w:szCs w:val="22"/>
        </w:rPr>
        <w:t>stranki</w:t>
      </w:r>
      <w:r w:rsidRPr="00097B18">
        <w:rPr>
          <w:b w:val="0"/>
          <w:sz w:val="22"/>
          <w:szCs w:val="22"/>
        </w:rPr>
        <w:t xml:space="preserve"> okvirnega sporazum</w:t>
      </w:r>
      <w:r>
        <w:rPr>
          <w:b w:val="0"/>
          <w:sz w:val="22"/>
          <w:szCs w:val="22"/>
        </w:rPr>
        <w:t>a dogovorita</w:t>
      </w:r>
      <w:r w:rsidRPr="00097B18">
        <w:rPr>
          <w:b w:val="0"/>
          <w:sz w:val="22"/>
          <w:szCs w:val="22"/>
        </w:rPr>
        <w:t xml:space="preserve"> o splošnih </w:t>
      </w:r>
      <w:r>
        <w:rPr>
          <w:b w:val="0"/>
          <w:sz w:val="22"/>
          <w:szCs w:val="22"/>
        </w:rPr>
        <w:t xml:space="preserve">in posebnih </w:t>
      </w:r>
      <w:r w:rsidRPr="00097B18">
        <w:rPr>
          <w:b w:val="0"/>
          <w:sz w:val="22"/>
          <w:szCs w:val="22"/>
        </w:rPr>
        <w:t xml:space="preserve">pogojih izvajanja javnega naročila. </w:t>
      </w:r>
    </w:p>
    <w:p w:rsidR="00FA396F" w:rsidRPr="00097B18" w:rsidRDefault="00FA396F" w:rsidP="00FA396F">
      <w:pPr>
        <w:pStyle w:val="Telobesedila"/>
        <w:rPr>
          <w:b w:val="0"/>
          <w:sz w:val="22"/>
          <w:szCs w:val="22"/>
        </w:rPr>
      </w:pPr>
      <w:r>
        <w:rPr>
          <w:b w:val="0"/>
          <w:sz w:val="22"/>
          <w:szCs w:val="22"/>
        </w:rPr>
        <w:t xml:space="preserve">Sestavni del tega  sporazuma </w:t>
      </w:r>
      <w:r w:rsidRPr="003B6CB7">
        <w:rPr>
          <w:b w:val="0"/>
          <w:sz w:val="22"/>
          <w:szCs w:val="22"/>
        </w:rPr>
        <w:t>sta dokumentacija</w:t>
      </w:r>
      <w:r w:rsidR="000A0E1B" w:rsidRPr="003B6CB7">
        <w:rPr>
          <w:b w:val="0"/>
          <w:sz w:val="22"/>
          <w:szCs w:val="22"/>
        </w:rPr>
        <w:t xml:space="preserve"> v zvezi z oddajo javnega naročila</w:t>
      </w:r>
      <w:r w:rsidR="000A0E1B">
        <w:rPr>
          <w:b w:val="0"/>
          <w:sz w:val="22"/>
          <w:szCs w:val="22"/>
        </w:rPr>
        <w:t xml:space="preserve"> </w:t>
      </w:r>
      <w:r>
        <w:rPr>
          <w:b w:val="0"/>
          <w:sz w:val="22"/>
          <w:szCs w:val="22"/>
        </w:rPr>
        <w:t xml:space="preserve"> naročnika in ponudbena dokumentacija</w:t>
      </w:r>
      <w:r w:rsidRPr="00097B18">
        <w:rPr>
          <w:b w:val="0"/>
          <w:sz w:val="22"/>
          <w:szCs w:val="22"/>
        </w:rPr>
        <w:t xml:space="preserve"> </w:t>
      </w:r>
      <w:r>
        <w:rPr>
          <w:b w:val="0"/>
          <w:sz w:val="22"/>
          <w:szCs w:val="22"/>
        </w:rPr>
        <w:t>dobavitelja</w:t>
      </w:r>
      <w:r w:rsidRPr="00097B18">
        <w:rPr>
          <w:b w:val="0"/>
          <w:sz w:val="22"/>
          <w:szCs w:val="22"/>
        </w:rPr>
        <w:t>.</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II. PREDMET </w:t>
      </w:r>
      <w:r>
        <w:rPr>
          <w:b w:val="0"/>
          <w:sz w:val="22"/>
          <w:szCs w:val="22"/>
        </w:rPr>
        <w:t>SPORAZUMA</w:t>
      </w:r>
    </w:p>
    <w:p w:rsidR="00FA396F" w:rsidRDefault="00FA396F" w:rsidP="00FA396F">
      <w:pPr>
        <w:pStyle w:val="Telobesedila"/>
        <w:tabs>
          <w:tab w:val="left" w:pos="2160"/>
        </w:tabs>
        <w:jc w:val="center"/>
        <w:rPr>
          <w:b w:val="0"/>
          <w:sz w:val="22"/>
          <w:szCs w:val="22"/>
        </w:rPr>
      </w:pPr>
      <w:r>
        <w:rPr>
          <w:b w:val="0"/>
          <w:sz w:val="22"/>
          <w:szCs w:val="22"/>
        </w:rPr>
        <w:t>4</w:t>
      </w:r>
      <w:r w:rsidRPr="00FC3315">
        <w:rPr>
          <w:b w:val="0"/>
          <w:sz w:val="22"/>
          <w:szCs w:val="22"/>
        </w:rPr>
        <w:t>. člen</w:t>
      </w:r>
    </w:p>
    <w:p w:rsidR="00F86E1C" w:rsidRPr="00FC3315" w:rsidRDefault="00F86E1C" w:rsidP="00FA396F">
      <w:pPr>
        <w:pStyle w:val="Telobesedila"/>
        <w:tabs>
          <w:tab w:val="left" w:pos="2160"/>
        </w:tabs>
        <w:jc w:val="center"/>
        <w:rPr>
          <w:b w:val="0"/>
          <w:sz w:val="22"/>
          <w:szCs w:val="22"/>
        </w:rPr>
      </w:pPr>
    </w:p>
    <w:p w:rsidR="00F86E1C" w:rsidRDefault="00F86E1C" w:rsidP="00F86E1C">
      <w:pPr>
        <w:pStyle w:val="Telobesedila"/>
        <w:rPr>
          <w:b w:val="0"/>
          <w:sz w:val="22"/>
          <w:szCs w:val="22"/>
        </w:rPr>
      </w:pPr>
      <w:r>
        <w:rPr>
          <w:b w:val="0"/>
          <w:sz w:val="22"/>
          <w:szCs w:val="22"/>
        </w:rPr>
        <w:t>Naročnik bo okvirni sporazum v enaki vsebini sklenil z naslednjimi dobavitelji, strankami okvirnega sporazuma:</w:t>
      </w:r>
    </w:p>
    <w:p w:rsidR="00F86E1C" w:rsidRPr="00E92213" w:rsidRDefault="00F86E1C" w:rsidP="00F86E1C">
      <w:pPr>
        <w:pStyle w:val="Telobesedila"/>
        <w:rPr>
          <w:sz w:val="22"/>
          <w:szCs w:val="22"/>
        </w:rPr>
      </w:pPr>
      <w:r w:rsidRPr="00E92213">
        <w:rPr>
          <w:sz w:val="22"/>
          <w:szCs w:val="22"/>
        </w:rPr>
        <w:t xml:space="preserve">- </w:t>
      </w:r>
    </w:p>
    <w:p w:rsidR="00F86E1C" w:rsidRDefault="00F86E1C" w:rsidP="00F86E1C">
      <w:pPr>
        <w:pStyle w:val="Telobesedila"/>
        <w:rPr>
          <w:b w:val="0"/>
          <w:sz w:val="22"/>
          <w:szCs w:val="22"/>
        </w:rPr>
      </w:pPr>
      <w:r>
        <w:rPr>
          <w:b w:val="0"/>
          <w:sz w:val="22"/>
          <w:szCs w:val="22"/>
        </w:rPr>
        <w:t>-</w:t>
      </w:r>
    </w:p>
    <w:p w:rsidR="00F86E1C" w:rsidRDefault="00F86E1C" w:rsidP="00F86E1C">
      <w:pPr>
        <w:pStyle w:val="Telobesedila"/>
        <w:rPr>
          <w:b w:val="0"/>
          <w:sz w:val="22"/>
          <w:szCs w:val="22"/>
        </w:rPr>
      </w:pPr>
      <w:r>
        <w:rPr>
          <w:b w:val="0"/>
          <w:sz w:val="22"/>
          <w:szCs w:val="22"/>
        </w:rPr>
        <w:t>-</w:t>
      </w:r>
    </w:p>
    <w:p w:rsidR="00F86E1C" w:rsidRPr="00A76181" w:rsidRDefault="00F86E1C" w:rsidP="00F86E1C">
      <w:pPr>
        <w:pStyle w:val="Telobesedila"/>
        <w:rPr>
          <w:b w:val="0"/>
          <w:sz w:val="22"/>
          <w:szCs w:val="22"/>
        </w:rPr>
      </w:pPr>
      <w:r>
        <w:rPr>
          <w:b w:val="0"/>
          <w:sz w:val="22"/>
          <w:szCs w:val="22"/>
        </w:rPr>
        <w:t xml:space="preserve">za dobavo blaga iz </w:t>
      </w:r>
      <w:r w:rsidRPr="00A76181">
        <w:rPr>
          <w:b w:val="0"/>
          <w:sz w:val="22"/>
          <w:szCs w:val="22"/>
        </w:rPr>
        <w:t>sklopa 1: Sveža zelenjava</w:t>
      </w:r>
    </w:p>
    <w:p w:rsidR="00F86E1C" w:rsidRPr="00A76181" w:rsidRDefault="00F86E1C" w:rsidP="00F86E1C">
      <w:pPr>
        <w:pStyle w:val="Telobesedila"/>
        <w:rPr>
          <w:b w:val="0"/>
          <w:sz w:val="22"/>
          <w:szCs w:val="22"/>
        </w:rPr>
      </w:pPr>
      <w:r w:rsidRPr="00A76181">
        <w:rPr>
          <w:b w:val="0"/>
          <w:sz w:val="22"/>
          <w:szCs w:val="22"/>
        </w:rPr>
        <w:t xml:space="preserve">                             sklopa </w:t>
      </w:r>
      <w:r w:rsidR="00E477C5" w:rsidRPr="00A76181">
        <w:rPr>
          <w:b w:val="0"/>
          <w:sz w:val="22"/>
          <w:szCs w:val="22"/>
        </w:rPr>
        <w:t>2</w:t>
      </w:r>
      <w:r w:rsidRPr="00A76181">
        <w:rPr>
          <w:b w:val="0"/>
          <w:sz w:val="22"/>
          <w:szCs w:val="22"/>
        </w:rPr>
        <w:t xml:space="preserve">: </w:t>
      </w:r>
      <w:r w:rsidR="00E477C5" w:rsidRPr="00A76181">
        <w:rPr>
          <w:b w:val="0"/>
          <w:sz w:val="22"/>
          <w:szCs w:val="22"/>
        </w:rPr>
        <w:t>Sadje</w:t>
      </w:r>
    </w:p>
    <w:p w:rsidR="00F86E1C" w:rsidRPr="00A76181" w:rsidRDefault="00F86E1C" w:rsidP="00F86E1C">
      <w:pPr>
        <w:pStyle w:val="Telobesedila"/>
        <w:rPr>
          <w:b w:val="0"/>
          <w:sz w:val="22"/>
          <w:szCs w:val="22"/>
        </w:rPr>
      </w:pPr>
      <w:r w:rsidRPr="00A76181">
        <w:rPr>
          <w:b w:val="0"/>
          <w:sz w:val="22"/>
          <w:szCs w:val="22"/>
        </w:rPr>
        <w:t xml:space="preserve">                             sklopa </w:t>
      </w:r>
      <w:r w:rsidR="00E477C5" w:rsidRPr="00A76181">
        <w:rPr>
          <w:b w:val="0"/>
          <w:sz w:val="22"/>
          <w:szCs w:val="22"/>
        </w:rPr>
        <w:t>3</w:t>
      </w:r>
      <w:r w:rsidRPr="00A76181">
        <w:rPr>
          <w:b w:val="0"/>
          <w:sz w:val="22"/>
          <w:szCs w:val="22"/>
        </w:rPr>
        <w:t xml:space="preserve">: </w:t>
      </w:r>
      <w:r w:rsidR="00E477C5" w:rsidRPr="00A76181">
        <w:rPr>
          <w:b w:val="0"/>
          <w:sz w:val="22"/>
          <w:szCs w:val="22"/>
        </w:rPr>
        <w:t>Konzervirana zelenjava in sadje</w:t>
      </w:r>
    </w:p>
    <w:p w:rsidR="00F86E1C" w:rsidRPr="00A76181" w:rsidRDefault="00F86E1C" w:rsidP="00F86E1C">
      <w:pPr>
        <w:pStyle w:val="Telobesedila"/>
        <w:rPr>
          <w:b w:val="0"/>
          <w:sz w:val="22"/>
          <w:szCs w:val="22"/>
        </w:rPr>
      </w:pPr>
      <w:r w:rsidRPr="00A76181">
        <w:rPr>
          <w:b w:val="0"/>
          <w:sz w:val="22"/>
          <w:szCs w:val="22"/>
        </w:rPr>
        <w:t xml:space="preserve">                </w:t>
      </w:r>
      <w:r w:rsidR="00E477C5" w:rsidRPr="00A76181">
        <w:rPr>
          <w:b w:val="0"/>
          <w:sz w:val="22"/>
          <w:szCs w:val="22"/>
        </w:rPr>
        <w:t xml:space="preserve">             </w:t>
      </w:r>
      <w:r w:rsidRPr="00A76181">
        <w:rPr>
          <w:b w:val="0"/>
          <w:sz w:val="22"/>
          <w:szCs w:val="22"/>
        </w:rPr>
        <w:t xml:space="preserve">sklopa </w:t>
      </w:r>
      <w:r w:rsidR="00E477C5" w:rsidRPr="00A76181">
        <w:rPr>
          <w:b w:val="0"/>
          <w:sz w:val="22"/>
          <w:szCs w:val="22"/>
        </w:rPr>
        <w:t>4</w:t>
      </w:r>
      <w:r w:rsidRPr="00A76181">
        <w:rPr>
          <w:b w:val="0"/>
          <w:sz w:val="22"/>
          <w:szCs w:val="22"/>
        </w:rPr>
        <w:t xml:space="preserve">: </w:t>
      </w:r>
      <w:r w:rsidR="00E477C5" w:rsidRPr="00A76181">
        <w:rPr>
          <w:b w:val="0"/>
          <w:sz w:val="22"/>
          <w:szCs w:val="22"/>
        </w:rPr>
        <w:t>Zamrznjena zelenjava in polizdelki</w:t>
      </w:r>
    </w:p>
    <w:p w:rsidR="00CD6CB7" w:rsidRPr="00097B18" w:rsidRDefault="00CD6CB7" w:rsidP="00F86E1C">
      <w:pPr>
        <w:pStyle w:val="Telobesedila"/>
        <w:rPr>
          <w:b w:val="0"/>
          <w:sz w:val="22"/>
          <w:szCs w:val="22"/>
        </w:rPr>
      </w:pPr>
    </w:p>
    <w:p w:rsidR="00F86E1C" w:rsidRPr="00097B18" w:rsidRDefault="00F86E1C" w:rsidP="00F86E1C">
      <w:pPr>
        <w:pStyle w:val="Telobesedila"/>
        <w:rPr>
          <w:b w:val="0"/>
          <w:sz w:val="22"/>
          <w:szCs w:val="22"/>
        </w:rPr>
      </w:pPr>
      <w:r w:rsidRPr="00097B18">
        <w:rPr>
          <w:b w:val="0"/>
          <w:sz w:val="22"/>
          <w:szCs w:val="22"/>
        </w:rPr>
        <w:t>pod pogoji</w:t>
      </w:r>
      <w:r>
        <w:rPr>
          <w:b w:val="0"/>
          <w:sz w:val="22"/>
          <w:szCs w:val="22"/>
        </w:rPr>
        <w:t>,</w:t>
      </w:r>
      <w:r w:rsidRPr="00097B18">
        <w:rPr>
          <w:b w:val="0"/>
          <w:sz w:val="22"/>
          <w:szCs w:val="22"/>
        </w:rPr>
        <w:t xml:space="preserve"> določenimi v tem sporazumu.</w:t>
      </w:r>
    </w:p>
    <w:p w:rsidR="00F86E1C" w:rsidRPr="00097B18" w:rsidRDefault="00F86E1C" w:rsidP="00F86E1C">
      <w:pPr>
        <w:pStyle w:val="Telobesedila"/>
        <w:rPr>
          <w:b w:val="0"/>
          <w:sz w:val="22"/>
          <w:szCs w:val="22"/>
        </w:rPr>
      </w:pPr>
    </w:p>
    <w:p w:rsidR="00F86E1C" w:rsidRDefault="00F86E1C" w:rsidP="00F86E1C">
      <w:pPr>
        <w:jc w:val="both"/>
        <w:rPr>
          <w:b/>
        </w:rPr>
      </w:pPr>
      <w:r w:rsidRPr="00FB37BC">
        <w:rPr>
          <w:sz w:val="22"/>
          <w:szCs w:val="22"/>
        </w:rPr>
        <w:t>Predmet javnega naročila so stalne nabave  blaga, ki jih naročnik po obsegu in času ne more vnaprej določiti.</w:t>
      </w:r>
      <w:r w:rsidRPr="00097B18">
        <w:rPr>
          <w:b/>
          <w:sz w:val="22"/>
          <w:szCs w:val="22"/>
        </w:rPr>
        <w:t xml:space="preserve"> </w:t>
      </w:r>
      <w:r w:rsidRPr="0019159C">
        <w:rPr>
          <w:sz w:val="22"/>
          <w:szCs w:val="22"/>
        </w:rPr>
        <w:t xml:space="preserve">Količine </w:t>
      </w:r>
      <w:r>
        <w:rPr>
          <w:sz w:val="22"/>
          <w:szCs w:val="22"/>
        </w:rPr>
        <w:t>živil</w:t>
      </w:r>
      <w:r w:rsidRPr="0019159C">
        <w:rPr>
          <w:sz w:val="22"/>
          <w:szCs w:val="22"/>
        </w:rPr>
        <w:t xml:space="preserve">, ki jih bo naročnik naročal, in kot so razvidne iz </w:t>
      </w:r>
      <w:r>
        <w:rPr>
          <w:sz w:val="22"/>
          <w:szCs w:val="22"/>
        </w:rPr>
        <w:t>Priloge 1 razpisne dokumentacije: Opisi sklopov</w:t>
      </w:r>
      <w:r w:rsidRPr="0019159C">
        <w:rPr>
          <w:sz w:val="22"/>
          <w:szCs w:val="22"/>
        </w:rPr>
        <w:t>, so okvirne</w:t>
      </w:r>
      <w:r>
        <w:rPr>
          <w:sz w:val="22"/>
          <w:szCs w:val="22"/>
        </w:rPr>
        <w:t xml:space="preserve"> letne količine</w:t>
      </w:r>
      <w:r w:rsidRPr="0019159C">
        <w:rPr>
          <w:sz w:val="22"/>
          <w:szCs w:val="22"/>
        </w:rPr>
        <w:t>.</w:t>
      </w:r>
      <w:r>
        <w:t xml:space="preserve"> </w:t>
      </w:r>
      <w:r>
        <w:rPr>
          <w:sz w:val="22"/>
          <w:szCs w:val="22"/>
        </w:rPr>
        <w:t>Naročnik bo naročil tiste količine in vrste živil, ki jih bo v tem obdobju dejansko potreboval, dejansko naročene količine pa so lahko večje ali manjše od navedenih v predračunu.</w:t>
      </w:r>
    </w:p>
    <w:p w:rsidR="00F86E1C" w:rsidRPr="00097B18" w:rsidRDefault="00F86E1C" w:rsidP="00F86E1C">
      <w:pPr>
        <w:pStyle w:val="Telobesedila"/>
        <w:rPr>
          <w:b w:val="0"/>
          <w:sz w:val="22"/>
          <w:szCs w:val="22"/>
        </w:rPr>
      </w:pPr>
    </w:p>
    <w:p w:rsidR="00F86E1C" w:rsidRPr="00097B18" w:rsidRDefault="00F86E1C" w:rsidP="00F86E1C">
      <w:pPr>
        <w:pStyle w:val="Telobesedila"/>
        <w:rPr>
          <w:b w:val="0"/>
          <w:sz w:val="22"/>
          <w:szCs w:val="22"/>
        </w:rPr>
      </w:pPr>
      <w:r w:rsidRPr="00097B18">
        <w:rPr>
          <w:b w:val="0"/>
          <w:sz w:val="22"/>
          <w:szCs w:val="22"/>
        </w:rPr>
        <w:t>Naročnik in dobavitelji se nadalje dogovorijo, da bo naročnik pri dobaviteljih kupoval tudi druge vrste blaga oz. artikle, ki niso na predračunu, če jih bo potreboval.</w:t>
      </w:r>
    </w:p>
    <w:p w:rsidR="00F86E1C" w:rsidRPr="00097B18" w:rsidRDefault="00F86E1C" w:rsidP="00F86E1C">
      <w:pPr>
        <w:pStyle w:val="Telobesedila"/>
        <w:rPr>
          <w:b w:val="0"/>
          <w:sz w:val="22"/>
          <w:szCs w:val="22"/>
        </w:rPr>
      </w:pPr>
    </w:p>
    <w:p w:rsidR="00F86E1C" w:rsidRPr="00097B18" w:rsidRDefault="00F86E1C" w:rsidP="00F86E1C">
      <w:pPr>
        <w:pStyle w:val="Telobesedila"/>
        <w:rPr>
          <w:b w:val="0"/>
          <w:sz w:val="22"/>
          <w:szCs w:val="22"/>
        </w:rPr>
      </w:pPr>
      <w:r w:rsidRPr="00097B18">
        <w:rPr>
          <w:b w:val="0"/>
          <w:sz w:val="22"/>
          <w:szCs w:val="22"/>
        </w:rPr>
        <w:t>Naročnik bo naročal blago sukcesivno, v skladu s svojimi dejanskimi potrebami.</w:t>
      </w:r>
    </w:p>
    <w:p w:rsidR="00F86E1C" w:rsidRPr="00097B18" w:rsidRDefault="00F86E1C" w:rsidP="00F86E1C">
      <w:pPr>
        <w:pStyle w:val="Telobesedila"/>
        <w:rPr>
          <w:b w:val="0"/>
          <w:sz w:val="22"/>
          <w:szCs w:val="22"/>
        </w:rPr>
      </w:pPr>
    </w:p>
    <w:p w:rsidR="00F86E1C" w:rsidRPr="00097B18" w:rsidRDefault="00F86E1C" w:rsidP="00F86E1C">
      <w:pPr>
        <w:pStyle w:val="Telobesedila"/>
        <w:rPr>
          <w:rFonts w:cs="Arial"/>
          <w:b w:val="0"/>
          <w:sz w:val="22"/>
          <w:szCs w:val="22"/>
        </w:rPr>
      </w:pPr>
      <w:r w:rsidRPr="00097B18">
        <w:rPr>
          <w:rFonts w:cs="Arial"/>
          <w:b w:val="0"/>
          <w:sz w:val="22"/>
          <w:szCs w:val="22"/>
        </w:rPr>
        <w:t>Dobavitelji se zavezujejo, da bodo blago, ki je predmet te sporazuma, naročniku dobavljali po blagovnih znamkah, ki so jih ponudili v razpisni dokumentaciji.</w:t>
      </w:r>
    </w:p>
    <w:p w:rsidR="00F86E1C" w:rsidRPr="00097B18" w:rsidRDefault="00F86E1C" w:rsidP="00F86E1C">
      <w:pPr>
        <w:pStyle w:val="Telobesedila"/>
        <w:rPr>
          <w:b w:val="0"/>
          <w:sz w:val="22"/>
          <w:szCs w:val="22"/>
        </w:rPr>
      </w:pPr>
    </w:p>
    <w:p w:rsidR="00F86E1C" w:rsidRPr="00097B18" w:rsidRDefault="00F86E1C" w:rsidP="00F86E1C">
      <w:pPr>
        <w:jc w:val="both"/>
        <w:rPr>
          <w:rFonts w:cs="Arial"/>
          <w:sz w:val="22"/>
          <w:szCs w:val="22"/>
        </w:rPr>
      </w:pPr>
      <w:r w:rsidRPr="00097B18">
        <w:rPr>
          <w:rFonts w:cs="Arial"/>
          <w:sz w:val="22"/>
          <w:szCs w:val="22"/>
        </w:rPr>
        <w:t>Dobavitelji se obvezujejo, da bodo živila, ki jih bodo dobavljali naročniku v skladu z predpisi, kateri urejajo področje živil, ki jih dobavljajo dobavitelji.</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III. PODIZVAJALCI</w:t>
      </w:r>
    </w:p>
    <w:p w:rsidR="00FA396F" w:rsidRDefault="00FA396F" w:rsidP="00FA396F">
      <w:pPr>
        <w:pStyle w:val="Telobesedila"/>
        <w:tabs>
          <w:tab w:val="left" w:pos="2160"/>
        </w:tabs>
        <w:jc w:val="center"/>
        <w:rPr>
          <w:b w:val="0"/>
          <w:sz w:val="22"/>
          <w:szCs w:val="22"/>
        </w:rPr>
      </w:pPr>
      <w:r>
        <w:rPr>
          <w:b w:val="0"/>
          <w:sz w:val="22"/>
          <w:szCs w:val="22"/>
        </w:rPr>
        <w:t>5. člen</w:t>
      </w:r>
    </w:p>
    <w:p w:rsidR="00DC176D" w:rsidRDefault="00DC176D" w:rsidP="00DC176D">
      <w:pPr>
        <w:pStyle w:val="Telobesedila"/>
        <w:tabs>
          <w:tab w:val="left" w:pos="2160"/>
        </w:tabs>
        <w:rPr>
          <w:b w:val="0"/>
          <w:sz w:val="22"/>
          <w:szCs w:val="22"/>
        </w:rPr>
      </w:pPr>
      <w:r>
        <w:rPr>
          <w:b w:val="0"/>
          <w:sz w:val="22"/>
          <w:szCs w:val="22"/>
        </w:rPr>
        <w:t>Obkroži</w:t>
      </w:r>
    </w:p>
    <w:p w:rsidR="00DC176D" w:rsidRDefault="00DC176D" w:rsidP="003F1C3D">
      <w:pPr>
        <w:pStyle w:val="Telobesedila"/>
        <w:numPr>
          <w:ilvl w:val="0"/>
          <w:numId w:val="15"/>
        </w:numPr>
        <w:tabs>
          <w:tab w:val="left" w:pos="2160"/>
        </w:tabs>
        <w:rPr>
          <w:b w:val="0"/>
          <w:sz w:val="22"/>
          <w:szCs w:val="22"/>
        </w:rPr>
      </w:pPr>
      <w:r>
        <w:rPr>
          <w:b w:val="0"/>
          <w:sz w:val="22"/>
          <w:szCs w:val="22"/>
        </w:rPr>
        <w:t>Dobavitelj bo obveznosti, prevzete s to pogodbo, izvedel brez podizvajalcev.</w:t>
      </w:r>
    </w:p>
    <w:p w:rsidR="00DC176D" w:rsidRPr="00F26E63" w:rsidRDefault="00DC176D" w:rsidP="00DC176D">
      <w:pPr>
        <w:jc w:val="both"/>
        <w:rPr>
          <w:rFonts w:ascii="Arial" w:hAnsi="Arial" w:cs="Arial"/>
          <w:szCs w:val="22"/>
        </w:rPr>
      </w:pPr>
    </w:p>
    <w:p w:rsidR="00DC176D" w:rsidRPr="0045099A" w:rsidRDefault="00DC176D" w:rsidP="00DC176D">
      <w:pPr>
        <w:pStyle w:val="BodyText32"/>
        <w:tabs>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360" w:firstLine="45"/>
        <w:rPr>
          <w:sz w:val="22"/>
          <w:szCs w:val="22"/>
        </w:rPr>
      </w:pPr>
      <w:r>
        <w:rPr>
          <w:sz w:val="22"/>
          <w:szCs w:val="22"/>
        </w:rPr>
        <w:t>b) Dobavitelj</w:t>
      </w:r>
      <w:r w:rsidRPr="0045099A">
        <w:rPr>
          <w:sz w:val="22"/>
          <w:szCs w:val="22"/>
        </w:rPr>
        <w:t xml:space="preserve"> pri izvajanju te pogodbe nastopa s podizvajalci</w:t>
      </w:r>
      <w:r>
        <w:rPr>
          <w:sz w:val="22"/>
          <w:szCs w:val="22"/>
        </w:rPr>
        <w:t xml:space="preserve"> (vpiše naročnik, po podatkih   iz obrazca št. </w:t>
      </w:r>
      <w:r w:rsidR="00885FB3">
        <w:rPr>
          <w:sz w:val="22"/>
          <w:szCs w:val="22"/>
        </w:rPr>
        <w:t>8</w:t>
      </w:r>
      <w:r>
        <w:rPr>
          <w:sz w:val="22"/>
          <w:szCs w:val="22"/>
        </w:rPr>
        <w:t xml:space="preserve"> in </w:t>
      </w:r>
      <w:r w:rsidR="00885FB3">
        <w:rPr>
          <w:sz w:val="22"/>
          <w:szCs w:val="22"/>
        </w:rPr>
        <w:t>8</w:t>
      </w:r>
      <w:r>
        <w:rPr>
          <w:sz w:val="22"/>
          <w:szCs w:val="22"/>
        </w:rPr>
        <w:t>a)</w:t>
      </w:r>
      <w:r w:rsidRPr="0045099A">
        <w:rPr>
          <w:sz w:val="22"/>
          <w:szCs w:val="22"/>
        </w:rPr>
        <w:t>:</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3F1C3D">
      <w:pPr>
        <w:numPr>
          <w:ilvl w:val="0"/>
          <w:numId w:val="16"/>
        </w:numPr>
        <w:ind w:left="0" w:firstLine="0"/>
        <w:jc w:val="both"/>
        <w:rPr>
          <w:color w:val="000000"/>
          <w:sz w:val="22"/>
          <w:szCs w:val="22"/>
        </w:rPr>
      </w:pPr>
      <w:r w:rsidRPr="0045099A">
        <w:rPr>
          <w:color w:val="000000"/>
          <w:sz w:val="22"/>
          <w:szCs w:val="22"/>
        </w:rPr>
        <w:t xml:space="preserve">___________________ </w:t>
      </w:r>
      <w:r w:rsidRPr="0045099A">
        <w:rPr>
          <w:i/>
          <w:color w:val="000000"/>
          <w:sz w:val="22"/>
          <w:szCs w:val="22"/>
        </w:rPr>
        <w:t>/navesti naziv, polni naslov, matično številko, identifikacijsko številko za DDV in račun/</w:t>
      </w:r>
      <w:r w:rsidRPr="0045099A">
        <w:rPr>
          <w:color w:val="000000"/>
          <w:sz w:val="22"/>
          <w:szCs w:val="22"/>
        </w:rPr>
        <w:t xml:space="preserve">, in sicer bo navedeni podizvajalec izvajal ________________________. </w:t>
      </w:r>
      <w:r w:rsidRPr="0045099A">
        <w:rPr>
          <w:i/>
          <w:color w:val="000000"/>
          <w:sz w:val="22"/>
          <w:szCs w:val="22"/>
        </w:rPr>
        <w:t>/navesti podatke o delu izvedbe, ki ga bo izvajal podizvajalec: predmet, količina, vrednost, kraj in rok izvedbe teh del/</w:t>
      </w:r>
    </w:p>
    <w:p w:rsidR="00DC176D" w:rsidRPr="0045099A" w:rsidRDefault="00DC176D" w:rsidP="00DC176D">
      <w:pPr>
        <w:jc w:val="both"/>
        <w:rPr>
          <w:i/>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pooblašča naročnika za izvajanje neposrednih plačil podizvajalcem,</w:t>
      </w:r>
      <w:r w:rsidR="003B6CB7">
        <w:rPr>
          <w:color w:val="000000"/>
          <w:sz w:val="22"/>
          <w:szCs w:val="22"/>
        </w:rPr>
        <w:t xml:space="preserve"> če podizvajalec to zahteva</w:t>
      </w:r>
      <w:r w:rsidRPr="0045099A">
        <w:rPr>
          <w:color w:val="000000"/>
          <w:sz w:val="22"/>
          <w:szCs w:val="22"/>
        </w:rPr>
        <w:t xml:space="preserve"> v skla</w:t>
      </w:r>
      <w:r w:rsidR="007254B4">
        <w:rPr>
          <w:color w:val="000000"/>
          <w:sz w:val="22"/>
          <w:szCs w:val="22"/>
        </w:rPr>
        <w:t xml:space="preserve">du z Zakonom o javnem naročanju </w:t>
      </w:r>
      <w:r w:rsidR="00BE718A">
        <w:rPr>
          <w:color w:val="000000"/>
          <w:sz w:val="22"/>
          <w:szCs w:val="22"/>
        </w:rPr>
        <w:t>(</w:t>
      </w:r>
      <w:r w:rsidR="007254B4">
        <w:rPr>
          <w:color w:val="000000"/>
          <w:sz w:val="22"/>
          <w:szCs w:val="22"/>
        </w:rPr>
        <w:t xml:space="preserve">94. člen </w:t>
      </w:r>
      <w:r w:rsidR="00E6648C">
        <w:rPr>
          <w:color w:val="000000"/>
          <w:sz w:val="22"/>
          <w:szCs w:val="22"/>
        </w:rPr>
        <w:t>ZJN-3</w:t>
      </w:r>
      <w:r w:rsidR="007254B4">
        <w:rPr>
          <w:color w:val="000000"/>
          <w:sz w:val="22"/>
          <w:szCs w:val="22"/>
        </w:rPr>
        <w:t>).</w:t>
      </w:r>
      <w:r w:rsidRPr="0045099A">
        <w:rPr>
          <w:color w:val="000000"/>
          <w:sz w:val="22"/>
          <w:szCs w:val="22"/>
        </w:rPr>
        <w:t xml:space="preserve"> Soglasja podizvajalcev za izvajanje neposrednih plačil naročnika podizvajalcem so sestavni del in priloga te</w:t>
      </w:r>
      <w:r w:rsidR="0025447F">
        <w:rPr>
          <w:color w:val="000000"/>
          <w:sz w:val="22"/>
          <w:szCs w:val="22"/>
        </w:rPr>
        <w:t>ga</w:t>
      </w:r>
      <w:r w:rsidRPr="0045099A">
        <w:rPr>
          <w:color w:val="000000"/>
          <w:sz w:val="22"/>
          <w:szCs w:val="22"/>
        </w:rPr>
        <w:t xml:space="preserve"> </w:t>
      </w:r>
      <w:r w:rsidR="0025447F">
        <w:rPr>
          <w:color w:val="000000"/>
          <w:sz w:val="22"/>
          <w:szCs w:val="22"/>
        </w:rPr>
        <w:t>okvirnega sporazuma</w:t>
      </w:r>
      <w:r w:rsidRPr="0045099A">
        <w:rPr>
          <w:color w:val="000000"/>
          <w:sz w:val="22"/>
          <w:szCs w:val="22"/>
        </w:rPr>
        <w:t>.</w:t>
      </w:r>
    </w:p>
    <w:p w:rsidR="00DC176D" w:rsidRDefault="00DC176D" w:rsidP="00DC176D">
      <w:pPr>
        <w:jc w:val="both"/>
        <w:rPr>
          <w:color w:val="000000"/>
          <w:sz w:val="22"/>
          <w:szCs w:val="22"/>
        </w:rPr>
      </w:pPr>
    </w:p>
    <w:p w:rsidR="00DC176D" w:rsidRPr="0045099A" w:rsidRDefault="00DC176D" w:rsidP="00DC176D">
      <w:pPr>
        <w:jc w:val="both"/>
        <w:rPr>
          <w:color w:val="000000"/>
          <w:sz w:val="22"/>
          <w:szCs w:val="22"/>
        </w:rPr>
      </w:pPr>
      <w:r w:rsidRPr="0045099A">
        <w:rPr>
          <w:color w:val="000000"/>
          <w:sz w:val="22"/>
          <w:szCs w:val="22"/>
        </w:rPr>
        <w:t>Roki plačil podizvajalcem so enaki, kot so določeni za plačilo obveznos</w:t>
      </w:r>
      <w:r w:rsidR="0025447F">
        <w:rPr>
          <w:color w:val="000000"/>
          <w:sz w:val="22"/>
          <w:szCs w:val="22"/>
        </w:rPr>
        <w:t>ti naročnika do prodajalca v tem</w:t>
      </w:r>
      <w:r w:rsidRPr="0045099A">
        <w:rPr>
          <w:color w:val="000000"/>
          <w:sz w:val="22"/>
          <w:szCs w:val="22"/>
        </w:rPr>
        <w:t xml:space="preserve"> </w:t>
      </w:r>
      <w:r w:rsidR="0025447F">
        <w:rPr>
          <w:color w:val="000000"/>
          <w:sz w:val="22"/>
          <w:szCs w:val="22"/>
        </w:rPr>
        <w:t>okvirnem sporazumu</w:t>
      </w:r>
      <w:r w:rsidRPr="0045099A">
        <w:rPr>
          <w:color w:val="000000"/>
          <w:sz w:val="22"/>
          <w:szCs w:val="22"/>
        </w:rPr>
        <w:t>.</w:t>
      </w:r>
    </w:p>
    <w:p w:rsidR="001F6349" w:rsidRDefault="001F6349" w:rsidP="00DC176D">
      <w:pPr>
        <w:jc w:val="both"/>
        <w:rPr>
          <w:color w:val="000000"/>
          <w:sz w:val="22"/>
          <w:szCs w:val="22"/>
        </w:rPr>
      </w:pPr>
    </w:p>
    <w:p w:rsidR="00DC176D" w:rsidRPr="0045099A" w:rsidRDefault="00DC176D" w:rsidP="00DC176D">
      <w:pPr>
        <w:jc w:val="both"/>
        <w:rPr>
          <w:color w:val="000000"/>
          <w:sz w:val="22"/>
          <w:szCs w:val="22"/>
        </w:rPr>
      </w:pPr>
      <w:r>
        <w:rPr>
          <w:color w:val="000000"/>
          <w:sz w:val="22"/>
          <w:szCs w:val="22"/>
        </w:rPr>
        <w:t>Dobavitelj</w:t>
      </w:r>
      <w:r w:rsidRPr="0045099A">
        <w:rPr>
          <w:color w:val="000000"/>
          <w:sz w:val="22"/>
          <w:szCs w:val="22"/>
        </w:rPr>
        <w:t xml:space="preserve"> se zavezuje, da bo v primeru morebitne zamenjave podizvajalca ali sklenitve pogodbe z novim podizvajalcem pred spremembo o tem pr</w:t>
      </w:r>
      <w:r w:rsidR="001F6349">
        <w:rPr>
          <w:color w:val="000000"/>
          <w:sz w:val="22"/>
          <w:szCs w:val="22"/>
        </w:rPr>
        <w:t>idobil pisno soglasje naročnika in izpolnjeni morajo biti vsi pogoji iz ZJN-3.</w:t>
      </w:r>
      <w:r w:rsidRPr="0045099A">
        <w:rPr>
          <w:color w:val="000000"/>
          <w:sz w:val="22"/>
          <w:szCs w:val="22"/>
        </w:rPr>
        <w:t xml:space="preserve"> Če naročnik ugotovi, da dela izvaja podizvajalec, za katerega ni dal pisnega soglasja, lahko odstopi od pogodbe.</w:t>
      </w:r>
    </w:p>
    <w:p w:rsidR="00DC176D" w:rsidRPr="00144705" w:rsidRDefault="00DC176D" w:rsidP="00DC176D">
      <w:pPr>
        <w:jc w:val="both"/>
        <w:rPr>
          <w:sz w:val="22"/>
          <w:szCs w:val="22"/>
        </w:rPr>
      </w:pPr>
    </w:p>
    <w:p w:rsidR="00DC176D" w:rsidRPr="00144705" w:rsidRDefault="00DC176D" w:rsidP="00836378">
      <w:pPr>
        <w:jc w:val="both"/>
        <w:rPr>
          <w:sz w:val="22"/>
          <w:szCs w:val="22"/>
        </w:rPr>
      </w:pPr>
      <w:r w:rsidRPr="00144705">
        <w:rPr>
          <w:sz w:val="22"/>
          <w:szCs w:val="22"/>
        </w:rPr>
        <w:t>Dobavitelj se zavezuje, da bo v primeru spremembe podizvajalca ali sklenitve pogodbe z novim podizvajalcem v 5 (petih) dneh po spremembi naročniku</w:t>
      </w:r>
      <w:r w:rsidR="00836378" w:rsidRPr="00144705">
        <w:rPr>
          <w:sz w:val="22"/>
          <w:szCs w:val="22"/>
        </w:rPr>
        <w:t>:</w:t>
      </w:r>
      <w:r w:rsidRPr="00144705">
        <w:rPr>
          <w:sz w:val="22"/>
          <w:szCs w:val="22"/>
        </w:rPr>
        <w:t xml:space="preserve"> </w:t>
      </w:r>
    </w:p>
    <w:p w:rsidR="00836378" w:rsidRPr="00144705" w:rsidRDefault="00836378" w:rsidP="00836378">
      <w:pPr>
        <w:autoSpaceDE w:val="0"/>
        <w:autoSpaceDN w:val="0"/>
        <w:adjustRightInd w:val="0"/>
        <w:jc w:val="both"/>
        <w:rPr>
          <w:bCs/>
          <w:sz w:val="22"/>
          <w:szCs w:val="22"/>
        </w:rPr>
      </w:pPr>
      <w:r w:rsidRPr="00144705">
        <w:rPr>
          <w:bCs/>
          <w:sz w:val="22"/>
          <w:szCs w:val="22"/>
        </w:rPr>
        <w:t xml:space="preserve">- </w:t>
      </w:r>
      <w:r w:rsidR="001F6349" w:rsidRPr="00144705">
        <w:rPr>
          <w:bCs/>
          <w:sz w:val="22"/>
          <w:szCs w:val="22"/>
        </w:rPr>
        <w:t>navedel</w:t>
      </w:r>
      <w:r w:rsidRPr="00144705">
        <w:rPr>
          <w:bCs/>
          <w:sz w:val="22"/>
          <w:szCs w:val="22"/>
        </w:rPr>
        <w:t xml:space="preserve"> vse podizvajalce ter vsak del javnega naročila, ki ga namerava oddati v podizvajanje,</w:t>
      </w:r>
    </w:p>
    <w:p w:rsidR="00836378" w:rsidRPr="00144705" w:rsidRDefault="00836378" w:rsidP="00836378">
      <w:pPr>
        <w:autoSpaceDE w:val="0"/>
        <w:autoSpaceDN w:val="0"/>
        <w:adjustRightInd w:val="0"/>
        <w:jc w:val="both"/>
        <w:rPr>
          <w:bCs/>
          <w:sz w:val="22"/>
          <w:szCs w:val="22"/>
        </w:rPr>
      </w:pPr>
      <w:r w:rsidRPr="00144705">
        <w:rPr>
          <w:bCs/>
          <w:sz w:val="22"/>
          <w:szCs w:val="22"/>
        </w:rPr>
        <w:t>- kontaktne podatke in zakonite zastopnike predlaganih podizvajalcev,</w:t>
      </w:r>
    </w:p>
    <w:p w:rsidR="00836378" w:rsidRPr="00144705" w:rsidRDefault="00836378" w:rsidP="00836378">
      <w:pPr>
        <w:autoSpaceDE w:val="0"/>
        <w:autoSpaceDN w:val="0"/>
        <w:adjustRightInd w:val="0"/>
        <w:jc w:val="both"/>
        <w:rPr>
          <w:bCs/>
          <w:sz w:val="22"/>
          <w:szCs w:val="22"/>
        </w:rPr>
      </w:pPr>
      <w:r w:rsidRPr="00144705">
        <w:rPr>
          <w:bCs/>
          <w:sz w:val="22"/>
          <w:szCs w:val="22"/>
        </w:rPr>
        <w:lastRenderedPageBreak/>
        <w:t xml:space="preserve">- izpolnjene ESPD teh podizvajalcev v skladu z 79. členom </w:t>
      </w:r>
      <w:r w:rsidR="00BE718A" w:rsidRPr="00144705">
        <w:rPr>
          <w:bCs/>
          <w:sz w:val="22"/>
          <w:szCs w:val="22"/>
        </w:rPr>
        <w:t>ZJN-3</w:t>
      </w:r>
      <w:r w:rsidRPr="00144705">
        <w:rPr>
          <w:bCs/>
          <w:sz w:val="22"/>
          <w:szCs w:val="22"/>
        </w:rPr>
        <w:t>,</w:t>
      </w:r>
    </w:p>
    <w:p w:rsidR="00836378" w:rsidRPr="00144705" w:rsidRDefault="00836378" w:rsidP="00836378">
      <w:pPr>
        <w:autoSpaceDE w:val="0"/>
        <w:autoSpaceDN w:val="0"/>
        <w:adjustRightInd w:val="0"/>
        <w:jc w:val="both"/>
        <w:rPr>
          <w:bCs/>
          <w:sz w:val="22"/>
          <w:szCs w:val="22"/>
        </w:rPr>
      </w:pPr>
      <w:r w:rsidRPr="00144705">
        <w:rPr>
          <w:bCs/>
          <w:sz w:val="22"/>
          <w:szCs w:val="22"/>
        </w:rPr>
        <w:t>- priložiti zahtevo podizvajalca za neposredno plačilo, če podizvajalec to zahteva</w:t>
      </w:r>
      <w:r w:rsidR="00BE718A" w:rsidRPr="00144705">
        <w:rPr>
          <w:bCs/>
          <w:sz w:val="22"/>
          <w:szCs w:val="22"/>
        </w:rPr>
        <w:t>.</w:t>
      </w:r>
    </w:p>
    <w:p w:rsidR="00BE718A" w:rsidRDefault="00BE718A" w:rsidP="00DC176D">
      <w:pPr>
        <w:pStyle w:val="Telobesedila"/>
        <w:tabs>
          <w:tab w:val="left" w:pos="2160"/>
        </w:tabs>
        <w:rPr>
          <w:b w:val="0"/>
          <w:sz w:val="22"/>
          <w:szCs w:val="22"/>
        </w:rPr>
      </w:pPr>
    </w:p>
    <w:p w:rsidR="006403BD" w:rsidRDefault="006403BD" w:rsidP="00DC176D">
      <w:pPr>
        <w:pStyle w:val="Telobesedila"/>
        <w:tabs>
          <w:tab w:val="left" w:pos="2160"/>
        </w:tabs>
        <w:rPr>
          <w:b w:val="0"/>
          <w:sz w:val="22"/>
          <w:szCs w:val="22"/>
        </w:rPr>
      </w:pPr>
    </w:p>
    <w:p w:rsidR="00DC176D" w:rsidRDefault="00DC176D" w:rsidP="00DC176D">
      <w:pPr>
        <w:pStyle w:val="Telobesedila"/>
        <w:tabs>
          <w:tab w:val="left" w:pos="2160"/>
        </w:tabs>
        <w:jc w:val="center"/>
        <w:rPr>
          <w:b w:val="0"/>
          <w:sz w:val="22"/>
          <w:szCs w:val="22"/>
        </w:rPr>
      </w:pPr>
      <w:r>
        <w:rPr>
          <w:b w:val="0"/>
          <w:sz w:val="22"/>
          <w:szCs w:val="22"/>
        </w:rPr>
        <w:t>6. člen</w:t>
      </w:r>
    </w:p>
    <w:p w:rsidR="00DC176D" w:rsidRDefault="00DC176D" w:rsidP="00DC176D">
      <w:pPr>
        <w:pStyle w:val="Telobesedila"/>
        <w:tabs>
          <w:tab w:val="left" w:pos="2160"/>
        </w:tabs>
        <w:rPr>
          <w:b w:val="0"/>
          <w:sz w:val="22"/>
          <w:szCs w:val="22"/>
        </w:rPr>
      </w:pPr>
    </w:p>
    <w:p w:rsidR="00DC176D" w:rsidRPr="00223D64" w:rsidRDefault="00DC176D" w:rsidP="00DC176D">
      <w:pPr>
        <w:pStyle w:val="Golobesedilo"/>
        <w:jc w:val="both"/>
        <w:rPr>
          <w:rFonts w:ascii="Times New Roman" w:hAnsi="Times New Roman" w:cs="Times New Roman"/>
          <w:sz w:val="22"/>
          <w:szCs w:val="22"/>
        </w:rPr>
      </w:pPr>
      <w:r>
        <w:rPr>
          <w:rFonts w:ascii="Times New Roman" w:hAnsi="Times New Roman" w:cs="Times New Roman"/>
          <w:sz w:val="22"/>
          <w:szCs w:val="22"/>
        </w:rPr>
        <w:t>Ponudnik, ki nastopa s podizvajalci, mora svojemu računu oziroma situaciji obvezno priložiti predhodno potrjene račune oziroma situacije svojih podizvajalcev.</w:t>
      </w:r>
    </w:p>
    <w:p w:rsidR="00DC176D" w:rsidRDefault="00DC176D" w:rsidP="00DC176D">
      <w:pPr>
        <w:pStyle w:val="Telobesedila"/>
        <w:tabs>
          <w:tab w:val="left" w:pos="2160"/>
        </w:tabs>
        <w:rPr>
          <w:b w:val="0"/>
          <w:sz w:val="22"/>
          <w:szCs w:val="22"/>
        </w:rPr>
      </w:pPr>
    </w:p>
    <w:p w:rsidR="00885FB3" w:rsidRDefault="00885FB3" w:rsidP="00DC176D">
      <w:pPr>
        <w:pStyle w:val="Telobesedila"/>
        <w:tabs>
          <w:tab w:val="left" w:pos="2160"/>
        </w:tabs>
        <w:rPr>
          <w:b w:val="0"/>
          <w:sz w:val="22"/>
          <w:szCs w:val="22"/>
        </w:rPr>
      </w:pPr>
    </w:p>
    <w:p w:rsidR="00FA396F" w:rsidRPr="00F26E63" w:rsidRDefault="00FA396F" w:rsidP="00FA396F">
      <w:pPr>
        <w:jc w:val="both"/>
        <w:rPr>
          <w:rFonts w:ascii="Arial" w:hAnsi="Arial" w:cs="Arial"/>
          <w:szCs w:val="22"/>
        </w:rPr>
      </w:pPr>
    </w:p>
    <w:p w:rsidR="00FA396F" w:rsidRPr="00FC3315" w:rsidRDefault="00FA396F" w:rsidP="00FA396F">
      <w:pPr>
        <w:pStyle w:val="Telobesedila"/>
        <w:tabs>
          <w:tab w:val="left" w:pos="2160"/>
        </w:tabs>
        <w:rPr>
          <w:b w:val="0"/>
          <w:sz w:val="22"/>
          <w:szCs w:val="22"/>
        </w:rPr>
      </w:pPr>
      <w:r>
        <w:rPr>
          <w:b w:val="0"/>
          <w:sz w:val="22"/>
          <w:szCs w:val="22"/>
        </w:rPr>
        <w:t>IV</w:t>
      </w:r>
      <w:r w:rsidRPr="00FC3315">
        <w:rPr>
          <w:b w:val="0"/>
          <w:sz w:val="22"/>
          <w:szCs w:val="22"/>
        </w:rPr>
        <w:t xml:space="preserve">. </w:t>
      </w:r>
      <w:r>
        <w:rPr>
          <w:b w:val="0"/>
          <w:sz w:val="22"/>
          <w:szCs w:val="22"/>
        </w:rPr>
        <w:t>CENA</w:t>
      </w:r>
    </w:p>
    <w:p w:rsidR="00FA396F" w:rsidRPr="00FC3315" w:rsidRDefault="00DC176D" w:rsidP="00FA396F">
      <w:pPr>
        <w:pStyle w:val="Telobesedila"/>
        <w:tabs>
          <w:tab w:val="left" w:pos="2160"/>
        </w:tabs>
        <w:ind w:left="360"/>
        <w:jc w:val="center"/>
        <w:rPr>
          <w:b w:val="0"/>
          <w:sz w:val="22"/>
          <w:szCs w:val="22"/>
        </w:rPr>
      </w:pPr>
      <w:r>
        <w:rPr>
          <w:b w:val="0"/>
          <w:sz w:val="22"/>
          <w:szCs w:val="22"/>
        </w:rPr>
        <w:t>7</w:t>
      </w:r>
      <w:r w:rsidR="00FA396F" w:rsidRPr="00FC3315">
        <w:rPr>
          <w:b w:val="0"/>
          <w:sz w:val="22"/>
          <w:szCs w:val="22"/>
        </w:rPr>
        <w:t>. člen</w:t>
      </w:r>
    </w:p>
    <w:p w:rsidR="00E8136C" w:rsidRPr="00097B18" w:rsidRDefault="00E8136C" w:rsidP="00E8136C">
      <w:pPr>
        <w:pStyle w:val="Telobesedila"/>
        <w:rPr>
          <w:b w:val="0"/>
          <w:sz w:val="22"/>
          <w:szCs w:val="22"/>
        </w:rPr>
      </w:pPr>
      <w:r w:rsidRPr="00097B18">
        <w:rPr>
          <w:b w:val="0"/>
          <w:sz w:val="22"/>
          <w:szCs w:val="22"/>
        </w:rPr>
        <w:t>Naročnik bo naročal blago na podlagi tega sporazuma pri tistem dobavitelju, ki bo ponudil najnižjo ceno posameznega</w:t>
      </w:r>
      <w:r>
        <w:rPr>
          <w:b w:val="0"/>
          <w:sz w:val="22"/>
          <w:szCs w:val="22"/>
        </w:rPr>
        <w:t xml:space="preserve"> </w:t>
      </w:r>
      <w:r w:rsidR="00E477C5">
        <w:rPr>
          <w:b w:val="0"/>
          <w:sz w:val="22"/>
          <w:szCs w:val="22"/>
        </w:rPr>
        <w:t>artikla iz ponudbenega predračuna.</w:t>
      </w:r>
    </w:p>
    <w:p w:rsidR="00FA396F" w:rsidRDefault="00FA396F" w:rsidP="00FA396F">
      <w:pPr>
        <w:pStyle w:val="Telobesedila"/>
        <w:tabs>
          <w:tab w:val="left" w:pos="2160"/>
        </w:tabs>
        <w:rPr>
          <w:b w:val="0"/>
          <w:sz w:val="22"/>
          <w:szCs w:val="22"/>
        </w:rPr>
      </w:pPr>
    </w:p>
    <w:p w:rsidR="00E477C5" w:rsidRPr="00097B18" w:rsidRDefault="00E477C5" w:rsidP="00E477C5">
      <w:pPr>
        <w:pStyle w:val="Telobesedila"/>
        <w:rPr>
          <w:b w:val="0"/>
          <w:sz w:val="22"/>
          <w:szCs w:val="22"/>
        </w:rPr>
      </w:pPr>
      <w:r w:rsidRPr="00097B18">
        <w:rPr>
          <w:b w:val="0"/>
          <w:sz w:val="22"/>
          <w:szCs w:val="22"/>
        </w:rPr>
        <w:t>Naročnik bo med strankami tega sporazuma vsake štiri mesece izvedel konkurenco na ta način, da jih bo pozval k predložitvi predračuna iz sklopa, za katerega je sklenjen ta sporazum.</w:t>
      </w:r>
    </w:p>
    <w:p w:rsidR="00E477C5" w:rsidRPr="00097B18" w:rsidRDefault="00E477C5" w:rsidP="00E477C5">
      <w:pPr>
        <w:pStyle w:val="Telobesedila"/>
        <w:rPr>
          <w:b w:val="0"/>
          <w:sz w:val="22"/>
          <w:szCs w:val="22"/>
        </w:rPr>
      </w:pPr>
    </w:p>
    <w:p w:rsidR="00E477C5" w:rsidRPr="00097B18" w:rsidRDefault="00E477C5" w:rsidP="00E477C5">
      <w:pPr>
        <w:pStyle w:val="Telobesedila"/>
        <w:rPr>
          <w:b w:val="0"/>
          <w:sz w:val="22"/>
          <w:szCs w:val="22"/>
        </w:rPr>
      </w:pPr>
      <w:r w:rsidRPr="00097B18">
        <w:rPr>
          <w:b w:val="0"/>
          <w:sz w:val="22"/>
          <w:szCs w:val="22"/>
        </w:rPr>
        <w:t>Stranke tega sporazuma bodo naročniku posredovale predračune s cenami za sklope, za katere je sklenjen ta sporazum v 10 dneh po povabilu k oddaji ponudbe.</w:t>
      </w:r>
    </w:p>
    <w:p w:rsidR="00E477C5" w:rsidRPr="00097B18" w:rsidRDefault="00E477C5" w:rsidP="00E477C5">
      <w:pPr>
        <w:pStyle w:val="Telobesedila"/>
        <w:rPr>
          <w:b w:val="0"/>
          <w:sz w:val="22"/>
          <w:szCs w:val="22"/>
        </w:rPr>
      </w:pPr>
    </w:p>
    <w:p w:rsidR="00E477C5" w:rsidRPr="00097B18" w:rsidRDefault="00E477C5" w:rsidP="00E477C5">
      <w:pPr>
        <w:pStyle w:val="Telobesedila"/>
        <w:rPr>
          <w:b w:val="0"/>
          <w:sz w:val="22"/>
          <w:szCs w:val="22"/>
        </w:rPr>
      </w:pPr>
      <w:r w:rsidRPr="00097B18">
        <w:rPr>
          <w:b w:val="0"/>
          <w:sz w:val="22"/>
          <w:szCs w:val="22"/>
        </w:rPr>
        <w:t>Če dobavitelj ne posreduje naročniku cenika, veljajo cene iz zadnjega predloženega predračuna, razen da so nove cene nižje. V tem primeru lahko naročnik zahteva, da mu dobavitelj obračuna blago po nižjih cenah.</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1231"/>
        </w:tabs>
        <w:rPr>
          <w:b w:val="0"/>
          <w:sz w:val="22"/>
          <w:szCs w:val="22"/>
        </w:rPr>
      </w:pPr>
    </w:p>
    <w:p w:rsidR="00FA396F" w:rsidRDefault="00746DFB" w:rsidP="003F1C3D">
      <w:pPr>
        <w:pStyle w:val="Telobesedila"/>
        <w:numPr>
          <w:ilvl w:val="0"/>
          <w:numId w:val="18"/>
        </w:numPr>
        <w:jc w:val="center"/>
        <w:rPr>
          <w:b w:val="0"/>
          <w:sz w:val="22"/>
          <w:szCs w:val="22"/>
        </w:rPr>
      </w:pPr>
      <w:r>
        <w:rPr>
          <w:b w:val="0"/>
          <w:sz w:val="22"/>
          <w:szCs w:val="22"/>
        </w:rPr>
        <w:t>č</w:t>
      </w:r>
      <w:r w:rsidR="00FA396F" w:rsidRPr="00097B18">
        <w:rPr>
          <w:b w:val="0"/>
          <w:sz w:val="22"/>
          <w:szCs w:val="22"/>
        </w:rPr>
        <w:t>len</w:t>
      </w:r>
    </w:p>
    <w:p w:rsidR="00B137DF" w:rsidRPr="00097B18" w:rsidRDefault="00B137DF" w:rsidP="00746DFB">
      <w:pPr>
        <w:pStyle w:val="Telobesedila"/>
        <w:ind w:left="720"/>
        <w:rPr>
          <w:b w:val="0"/>
          <w:sz w:val="22"/>
          <w:szCs w:val="22"/>
        </w:rPr>
      </w:pPr>
    </w:p>
    <w:p w:rsidR="00E477C5" w:rsidRPr="00097B18" w:rsidRDefault="00E477C5" w:rsidP="00E477C5">
      <w:pPr>
        <w:pStyle w:val="Telobesedila"/>
        <w:rPr>
          <w:b w:val="0"/>
          <w:sz w:val="22"/>
          <w:szCs w:val="22"/>
        </w:rPr>
      </w:pPr>
      <w:r w:rsidRPr="00097B18">
        <w:rPr>
          <w:b w:val="0"/>
          <w:sz w:val="22"/>
          <w:szCs w:val="22"/>
        </w:rPr>
        <w:t>Cene, ki jih ponudi dobavitelj iz ponudbenega predračuna so fiksne za obdobje 4 mesecev po sklenitvi okvirnega sporazuma.</w:t>
      </w:r>
    </w:p>
    <w:p w:rsidR="00E477C5" w:rsidRPr="00097B18" w:rsidRDefault="00E477C5" w:rsidP="00E477C5">
      <w:pPr>
        <w:jc w:val="both"/>
        <w:rPr>
          <w:rFonts w:cs="Arial"/>
          <w:sz w:val="22"/>
          <w:szCs w:val="22"/>
        </w:rPr>
      </w:pPr>
    </w:p>
    <w:p w:rsidR="00E477C5" w:rsidRPr="00097B18" w:rsidRDefault="00E477C5" w:rsidP="00E477C5">
      <w:pPr>
        <w:jc w:val="both"/>
        <w:rPr>
          <w:rFonts w:cs="Arial"/>
          <w:sz w:val="22"/>
          <w:szCs w:val="22"/>
        </w:rPr>
      </w:pPr>
      <w:r w:rsidRPr="00097B18">
        <w:rPr>
          <w:rFonts w:cs="Arial"/>
          <w:sz w:val="22"/>
          <w:szCs w:val="22"/>
        </w:rPr>
        <w:t>V ceno je vključen davek na dodano vrednost.</w:t>
      </w:r>
    </w:p>
    <w:p w:rsidR="00E477C5" w:rsidRPr="00097B18" w:rsidRDefault="00E477C5" w:rsidP="00E477C5">
      <w:pPr>
        <w:pStyle w:val="Telobesedila"/>
        <w:rPr>
          <w:b w:val="0"/>
          <w:sz w:val="22"/>
          <w:szCs w:val="22"/>
        </w:rPr>
      </w:pPr>
    </w:p>
    <w:p w:rsidR="00E477C5" w:rsidRDefault="00CD6CB7" w:rsidP="00E477C5">
      <w:pPr>
        <w:pStyle w:val="Telobesedila"/>
        <w:tabs>
          <w:tab w:val="num" w:pos="360"/>
          <w:tab w:val="left" w:pos="2160"/>
        </w:tabs>
        <w:ind w:left="360" w:hanging="360"/>
        <w:jc w:val="center"/>
        <w:rPr>
          <w:b w:val="0"/>
          <w:sz w:val="22"/>
          <w:szCs w:val="22"/>
        </w:rPr>
      </w:pPr>
      <w:r>
        <w:rPr>
          <w:b w:val="0"/>
          <w:sz w:val="22"/>
          <w:szCs w:val="22"/>
        </w:rPr>
        <w:t xml:space="preserve">       </w:t>
      </w:r>
      <w:r w:rsidR="00E477C5">
        <w:rPr>
          <w:b w:val="0"/>
          <w:sz w:val="22"/>
          <w:szCs w:val="22"/>
        </w:rPr>
        <w:t xml:space="preserve">9. </w:t>
      </w:r>
      <w:r w:rsidR="00E477C5" w:rsidRPr="00FC3315">
        <w:rPr>
          <w:b w:val="0"/>
          <w:sz w:val="22"/>
          <w:szCs w:val="22"/>
        </w:rPr>
        <w:t>člen</w:t>
      </w:r>
    </w:p>
    <w:p w:rsidR="00E477C5" w:rsidRPr="00FC3315" w:rsidRDefault="00E477C5" w:rsidP="00E477C5">
      <w:pPr>
        <w:pStyle w:val="Telobesedila"/>
        <w:tabs>
          <w:tab w:val="num" w:pos="360"/>
          <w:tab w:val="left" w:pos="2160"/>
        </w:tabs>
        <w:ind w:left="360" w:hanging="360"/>
        <w:jc w:val="center"/>
        <w:rPr>
          <w:b w:val="0"/>
          <w:sz w:val="22"/>
          <w:szCs w:val="22"/>
        </w:rPr>
      </w:pPr>
    </w:p>
    <w:p w:rsidR="00E477C5" w:rsidRDefault="00E477C5" w:rsidP="00E477C5">
      <w:pPr>
        <w:pStyle w:val="Telobesedila"/>
        <w:rPr>
          <w:b w:val="0"/>
          <w:sz w:val="22"/>
          <w:szCs w:val="22"/>
        </w:rPr>
      </w:pPr>
      <w:r w:rsidRPr="00097B18">
        <w:rPr>
          <w:b w:val="0"/>
          <w:sz w:val="22"/>
          <w:szCs w:val="22"/>
        </w:rPr>
        <w:t xml:space="preserve">Če dobavitelj </w:t>
      </w:r>
      <w:r>
        <w:rPr>
          <w:b w:val="0"/>
          <w:sz w:val="22"/>
          <w:szCs w:val="22"/>
        </w:rPr>
        <w:t xml:space="preserve">med trajanjem posameznega  štiri mesečnega obdobja za blago, za dobavo katerega je bil izbran v posameznem obdobju, določi akcijske oziroma znižane cene, </w:t>
      </w:r>
      <w:r w:rsidRPr="00097B18">
        <w:rPr>
          <w:b w:val="0"/>
          <w:sz w:val="22"/>
          <w:szCs w:val="22"/>
        </w:rPr>
        <w:t xml:space="preserve">ki so ugodnejše od cen iz </w:t>
      </w:r>
      <w:r>
        <w:rPr>
          <w:b w:val="0"/>
          <w:sz w:val="22"/>
          <w:szCs w:val="22"/>
        </w:rPr>
        <w:t>njegove ponudbe</w:t>
      </w:r>
      <w:r w:rsidRPr="00097B18">
        <w:rPr>
          <w:b w:val="0"/>
          <w:sz w:val="22"/>
          <w:szCs w:val="22"/>
        </w:rPr>
        <w:t>, mora naročnika o tem pisno seznaniti in mu ponuditi blago po teh cenah.</w:t>
      </w:r>
    </w:p>
    <w:p w:rsidR="00E477C5" w:rsidRDefault="00E477C5" w:rsidP="00E477C5">
      <w:pPr>
        <w:pStyle w:val="Telobesedila"/>
        <w:rPr>
          <w:b w:val="0"/>
          <w:sz w:val="22"/>
          <w:szCs w:val="22"/>
        </w:rPr>
      </w:pPr>
    </w:p>
    <w:p w:rsidR="00E477C5" w:rsidRDefault="00E477C5" w:rsidP="00E477C5">
      <w:pPr>
        <w:jc w:val="center"/>
        <w:rPr>
          <w:rFonts w:ascii="Arial" w:hAnsi="Arial"/>
        </w:rPr>
      </w:pPr>
    </w:p>
    <w:p w:rsidR="00E477C5" w:rsidRDefault="00E477C5"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V. </w:t>
      </w:r>
      <w:r>
        <w:rPr>
          <w:b w:val="0"/>
          <w:sz w:val="22"/>
          <w:szCs w:val="22"/>
        </w:rPr>
        <w:t>PLAČILNI POGOJI</w:t>
      </w:r>
    </w:p>
    <w:p w:rsidR="00E477C5" w:rsidRDefault="00CD6CB7" w:rsidP="00E477C5">
      <w:pPr>
        <w:pStyle w:val="Telobesedila"/>
        <w:tabs>
          <w:tab w:val="num" w:pos="360"/>
          <w:tab w:val="left" w:pos="2160"/>
        </w:tabs>
        <w:ind w:left="360" w:hanging="360"/>
        <w:jc w:val="center"/>
        <w:rPr>
          <w:b w:val="0"/>
          <w:sz w:val="22"/>
          <w:szCs w:val="22"/>
        </w:rPr>
      </w:pPr>
      <w:r>
        <w:rPr>
          <w:b w:val="0"/>
          <w:sz w:val="22"/>
          <w:szCs w:val="22"/>
        </w:rPr>
        <w:t xml:space="preserve">   </w:t>
      </w:r>
      <w:r w:rsidR="00E477C5">
        <w:rPr>
          <w:b w:val="0"/>
          <w:sz w:val="22"/>
          <w:szCs w:val="22"/>
        </w:rPr>
        <w:t xml:space="preserve">10. </w:t>
      </w:r>
      <w:r w:rsidR="00E477C5" w:rsidRPr="00FC3315">
        <w:rPr>
          <w:b w:val="0"/>
          <w:sz w:val="22"/>
          <w:szCs w:val="22"/>
        </w:rPr>
        <w:t>člen</w:t>
      </w:r>
    </w:p>
    <w:p w:rsidR="00E477C5" w:rsidRDefault="00E477C5" w:rsidP="00E477C5">
      <w:pPr>
        <w:pStyle w:val="Telobesedila"/>
        <w:rPr>
          <w:b w:val="0"/>
          <w:sz w:val="22"/>
          <w:szCs w:val="22"/>
        </w:rPr>
      </w:pPr>
    </w:p>
    <w:p w:rsidR="00E477C5" w:rsidRDefault="00E477C5" w:rsidP="00E477C5">
      <w:pPr>
        <w:pStyle w:val="Telobesedila"/>
        <w:rPr>
          <w:b w:val="0"/>
          <w:sz w:val="22"/>
          <w:szCs w:val="22"/>
        </w:rPr>
      </w:pPr>
    </w:p>
    <w:p w:rsidR="00E477C5" w:rsidRPr="00097B18" w:rsidRDefault="00E477C5" w:rsidP="00E477C5">
      <w:pPr>
        <w:pStyle w:val="Telobesedila"/>
        <w:rPr>
          <w:b w:val="0"/>
          <w:sz w:val="22"/>
          <w:szCs w:val="22"/>
        </w:rPr>
      </w:pPr>
      <w:r w:rsidRPr="00097B18">
        <w:rPr>
          <w:b w:val="0"/>
          <w:sz w:val="22"/>
          <w:szCs w:val="22"/>
        </w:rPr>
        <w:t>Naročnik bo poravnal raču</w:t>
      </w:r>
      <w:r>
        <w:rPr>
          <w:b w:val="0"/>
          <w:sz w:val="22"/>
          <w:szCs w:val="22"/>
        </w:rPr>
        <w:t>n za dobavljeno blago v roku  30</w:t>
      </w:r>
      <w:r w:rsidRPr="00097B18">
        <w:rPr>
          <w:b w:val="0"/>
          <w:sz w:val="22"/>
          <w:szCs w:val="22"/>
        </w:rPr>
        <w:t xml:space="preserve"> dni po prejemu pravilno izstavljenega </w:t>
      </w:r>
      <w:r>
        <w:rPr>
          <w:b w:val="0"/>
          <w:sz w:val="22"/>
          <w:szCs w:val="22"/>
        </w:rPr>
        <w:t xml:space="preserve">e- </w:t>
      </w:r>
      <w:r w:rsidRPr="00097B18">
        <w:rPr>
          <w:b w:val="0"/>
          <w:sz w:val="22"/>
          <w:szCs w:val="22"/>
        </w:rPr>
        <w:t>računa. Dobavitelj mora izstaviti zbirni račun za več dobav skupaj, oz. 2 x na mesec.</w:t>
      </w:r>
    </w:p>
    <w:p w:rsidR="00E477C5" w:rsidRPr="00097B18" w:rsidRDefault="00E477C5" w:rsidP="00E477C5">
      <w:pPr>
        <w:pStyle w:val="Telobesedila"/>
        <w:rPr>
          <w:b w:val="0"/>
          <w:sz w:val="22"/>
          <w:szCs w:val="22"/>
        </w:rPr>
      </w:pPr>
    </w:p>
    <w:p w:rsidR="00E477C5" w:rsidRPr="00097B18" w:rsidRDefault="00E477C5" w:rsidP="00E477C5">
      <w:pPr>
        <w:pStyle w:val="Telobesedila"/>
        <w:rPr>
          <w:b w:val="0"/>
          <w:sz w:val="22"/>
          <w:szCs w:val="22"/>
        </w:rPr>
      </w:pPr>
      <w:r w:rsidRPr="00097B18">
        <w:rPr>
          <w:b w:val="0"/>
          <w:sz w:val="22"/>
          <w:szCs w:val="22"/>
        </w:rPr>
        <w:t>Naročnik bo račun plačal na transakcijski račun dobavitelja št.</w:t>
      </w:r>
      <w:r w:rsidRPr="00E92213">
        <w:rPr>
          <w:b w:val="0"/>
          <w:sz w:val="22"/>
          <w:szCs w:val="22"/>
        </w:rPr>
        <w:t xml:space="preserve"> </w:t>
      </w:r>
      <w:r w:rsidR="003B0936">
        <w:rPr>
          <w:b w:val="0"/>
          <w:sz w:val="22"/>
          <w:szCs w:val="22"/>
        </w:rPr>
        <w:t>____________________</w:t>
      </w:r>
      <w:r w:rsidRPr="00097B18">
        <w:rPr>
          <w:b w:val="0"/>
          <w:sz w:val="22"/>
          <w:szCs w:val="22"/>
        </w:rPr>
        <w:t xml:space="preserve"> , odprt pri banki </w:t>
      </w:r>
      <w:r w:rsidR="003B0936">
        <w:rPr>
          <w:b w:val="0"/>
          <w:sz w:val="22"/>
          <w:szCs w:val="22"/>
        </w:rPr>
        <w:t>__________________.</w:t>
      </w:r>
    </w:p>
    <w:p w:rsidR="00E477C5" w:rsidRPr="00097B18" w:rsidRDefault="00E477C5" w:rsidP="00E477C5">
      <w:pPr>
        <w:pStyle w:val="Telobesedila"/>
        <w:rPr>
          <w:b w:val="0"/>
          <w:sz w:val="22"/>
          <w:szCs w:val="22"/>
        </w:rPr>
      </w:pPr>
    </w:p>
    <w:p w:rsidR="00E477C5" w:rsidRPr="00097B18" w:rsidRDefault="00E477C5" w:rsidP="00E477C5">
      <w:pPr>
        <w:jc w:val="both"/>
        <w:rPr>
          <w:rFonts w:cs="Arial"/>
          <w:sz w:val="22"/>
          <w:szCs w:val="22"/>
        </w:rPr>
      </w:pPr>
      <w:r w:rsidRPr="00097B18">
        <w:rPr>
          <w:rFonts w:cs="Arial"/>
          <w:sz w:val="22"/>
          <w:szCs w:val="22"/>
        </w:rPr>
        <w:t>Če pride do pisne reklamacije blaga s strani naročnika, se plačilo zadrži do odprave le-te.</w:t>
      </w:r>
    </w:p>
    <w:p w:rsidR="00E477C5" w:rsidRPr="00097B18" w:rsidRDefault="00E477C5" w:rsidP="00E477C5">
      <w:pPr>
        <w:pStyle w:val="Telobesedila"/>
        <w:rPr>
          <w:b w:val="0"/>
          <w:sz w:val="22"/>
          <w:szCs w:val="22"/>
        </w:rPr>
      </w:pPr>
    </w:p>
    <w:p w:rsidR="00FA396F" w:rsidRDefault="00FA396F" w:rsidP="00FA396F">
      <w:pPr>
        <w:jc w:val="center"/>
        <w:rPr>
          <w:rFonts w:ascii="Arial" w:hAnsi="Arial"/>
        </w:rPr>
      </w:pPr>
    </w:p>
    <w:p w:rsidR="00E477C5" w:rsidRDefault="00E477C5" w:rsidP="00FA396F">
      <w:pPr>
        <w:jc w:val="center"/>
        <w:rPr>
          <w:rFonts w:ascii="Arial" w:hAnsi="Arial"/>
        </w:rPr>
      </w:pPr>
    </w:p>
    <w:p w:rsidR="00E477C5" w:rsidRDefault="00E477C5" w:rsidP="00FA396F">
      <w:pPr>
        <w:jc w:val="center"/>
        <w:rPr>
          <w:rFonts w:ascii="Arial" w:hAnsi="Arial"/>
        </w:rPr>
      </w:pPr>
    </w:p>
    <w:p w:rsidR="00E477C5" w:rsidRDefault="00E477C5" w:rsidP="00FA396F">
      <w:pPr>
        <w:jc w:val="center"/>
        <w:rPr>
          <w:rFonts w:ascii="Arial" w:hAnsi="Arial"/>
        </w:rPr>
      </w:pPr>
    </w:p>
    <w:p w:rsidR="00E477C5" w:rsidRDefault="00E477C5" w:rsidP="00FA396F">
      <w:pPr>
        <w:jc w:val="center"/>
        <w:rPr>
          <w:rFonts w:ascii="Arial" w:hAnsi="Arial"/>
        </w:rPr>
      </w:pPr>
    </w:p>
    <w:p w:rsidR="00E477C5" w:rsidRDefault="00E477C5" w:rsidP="00FA396F">
      <w:pPr>
        <w:jc w:val="center"/>
        <w:rPr>
          <w:rFonts w:ascii="Arial" w:hAnsi="Arial"/>
        </w:rPr>
      </w:pPr>
    </w:p>
    <w:p w:rsidR="00FA396F" w:rsidRPr="00376E9C" w:rsidRDefault="00FA396F" w:rsidP="00376E9C">
      <w:pPr>
        <w:jc w:val="both"/>
        <w:rPr>
          <w:sz w:val="22"/>
          <w:szCs w:val="22"/>
        </w:rPr>
      </w:pPr>
      <w:r w:rsidRPr="008669EA">
        <w:rPr>
          <w:sz w:val="22"/>
          <w:szCs w:val="22"/>
        </w:rPr>
        <w:t>V primeru zamude s plačilom je naročnik dolžan dobavitelju plačati zamudne obresti po zakonu, ki določa obrestno mero zamudnih obresti.</w:t>
      </w:r>
    </w:p>
    <w:p w:rsidR="005736F8" w:rsidRDefault="005736F8" w:rsidP="00FA396F">
      <w:pPr>
        <w:pStyle w:val="Telobesedila"/>
        <w:tabs>
          <w:tab w:val="left" w:pos="2160"/>
        </w:tabs>
        <w:rPr>
          <w:b w:val="0"/>
          <w:sz w:val="22"/>
          <w:szCs w:val="22"/>
        </w:rPr>
      </w:pPr>
    </w:p>
    <w:p w:rsidR="005736F8" w:rsidRDefault="005736F8" w:rsidP="00FA396F">
      <w:pPr>
        <w:pStyle w:val="Telobesedila"/>
        <w:tabs>
          <w:tab w:val="left" w:pos="2160"/>
        </w:tabs>
        <w:rPr>
          <w:b w:val="0"/>
          <w:sz w:val="22"/>
          <w:szCs w:val="22"/>
        </w:rPr>
      </w:pPr>
    </w:p>
    <w:p w:rsidR="005736F8" w:rsidRDefault="005736F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 NAROČANJE BLAGA, DOBAVA IN DOBAVNI ROKI</w:t>
      </w:r>
    </w:p>
    <w:p w:rsidR="00FA396F" w:rsidRPr="00FC3315" w:rsidRDefault="00FA396F" w:rsidP="00FA396F">
      <w:pPr>
        <w:pStyle w:val="Telobesedila"/>
        <w:tabs>
          <w:tab w:val="left" w:pos="2160"/>
        </w:tabs>
        <w:rPr>
          <w:b w:val="0"/>
          <w:sz w:val="22"/>
          <w:szCs w:val="22"/>
        </w:rPr>
      </w:pPr>
    </w:p>
    <w:p w:rsidR="00FA396F" w:rsidRPr="00FC3315" w:rsidRDefault="00DC176D" w:rsidP="00FA396F">
      <w:pPr>
        <w:pStyle w:val="Telobesedila"/>
        <w:tabs>
          <w:tab w:val="left" w:pos="2160"/>
        </w:tabs>
        <w:ind w:left="360"/>
        <w:jc w:val="center"/>
        <w:rPr>
          <w:b w:val="0"/>
          <w:sz w:val="22"/>
          <w:szCs w:val="22"/>
        </w:rPr>
      </w:pPr>
      <w:r>
        <w:rPr>
          <w:b w:val="0"/>
          <w:sz w:val="22"/>
          <w:szCs w:val="22"/>
        </w:rPr>
        <w:t>1</w:t>
      </w:r>
      <w:r w:rsidR="00CD6CB7">
        <w:rPr>
          <w:b w:val="0"/>
          <w:sz w:val="22"/>
          <w:szCs w:val="22"/>
        </w:rPr>
        <w:t>1</w:t>
      </w:r>
      <w:r w:rsidR="00FA396F">
        <w:rPr>
          <w:b w:val="0"/>
          <w:sz w:val="22"/>
          <w:szCs w:val="22"/>
        </w:rPr>
        <w:t xml:space="preserve">.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Dobavitelj se zavezuje, da bo sukcesivno dobavljal blago na podlagi sprotnih naročil naročnika v času trajanja okvirnega sporazuma. Naročnik naroča blago s pisno naročilnico po telefaksu ali e-pošti.</w:t>
      </w:r>
    </w:p>
    <w:p w:rsidR="00FA396F" w:rsidRDefault="00FA396F" w:rsidP="00FA396F">
      <w:pPr>
        <w:pStyle w:val="Telobesedila"/>
        <w:tabs>
          <w:tab w:val="left" w:pos="2160"/>
        </w:tabs>
        <w:rPr>
          <w:b w:val="0"/>
          <w:sz w:val="22"/>
          <w:szCs w:val="22"/>
        </w:rPr>
      </w:pPr>
      <w:r w:rsidRPr="00FC3315">
        <w:rPr>
          <w:b w:val="0"/>
          <w:sz w:val="22"/>
          <w:szCs w:val="22"/>
        </w:rPr>
        <w:t>Dobavitelj se</w:t>
      </w:r>
      <w:r>
        <w:rPr>
          <w:b w:val="0"/>
          <w:sz w:val="22"/>
          <w:szCs w:val="22"/>
        </w:rPr>
        <w:t xml:space="preserve"> obvezuje, da bo blago dobavil</w:t>
      </w:r>
      <w:r w:rsidRPr="00FC3315">
        <w:rPr>
          <w:b w:val="0"/>
          <w:sz w:val="22"/>
          <w:szCs w:val="22"/>
        </w:rPr>
        <w:t xml:space="preserve"> </w:t>
      </w:r>
      <w:r>
        <w:rPr>
          <w:b w:val="0"/>
          <w:sz w:val="22"/>
          <w:szCs w:val="22"/>
        </w:rPr>
        <w:t xml:space="preserve">ddp skladišče naročnika razloženo na naslovu Hrastovec v Slov. goricah 22, 2230 Lenart in na naslovih dislociranih bivalnih enot, kot izhaja iz </w:t>
      </w:r>
      <w:r w:rsidR="00746DFB" w:rsidRPr="00836378">
        <w:rPr>
          <w:b w:val="0"/>
          <w:sz w:val="22"/>
          <w:szCs w:val="22"/>
        </w:rPr>
        <w:t>dokumentacije v zvezi z oddajo javnega naročila.</w:t>
      </w:r>
    </w:p>
    <w:p w:rsidR="00746DFB" w:rsidRPr="00746DFB" w:rsidRDefault="00746DFB"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bo blago dostavljal v rokih, kot so navedeni v </w:t>
      </w:r>
      <w:r w:rsidR="00B57D01" w:rsidRPr="00836378">
        <w:rPr>
          <w:b w:val="0"/>
          <w:sz w:val="22"/>
          <w:szCs w:val="22"/>
        </w:rPr>
        <w:t xml:space="preserve">dokumentaciji v zvezi z oddajo javnega naročila </w:t>
      </w:r>
      <w:r w:rsidRPr="00836378">
        <w:rPr>
          <w:b w:val="0"/>
          <w:sz w:val="22"/>
          <w:szCs w:val="22"/>
        </w:rPr>
        <w:t xml:space="preserve">za posamezen sklop blaga. </w:t>
      </w:r>
    </w:p>
    <w:p w:rsidR="003B0936" w:rsidRPr="00097B18" w:rsidRDefault="003B0936" w:rsidP="003B0936">
      <w:pPr>
        <w:pStyle w:val="Telobesedila"/>
        <w:rPr>
          <w:b w:val="0"/>
          <w:sz w:val="22"/>
          <w:szCs w:val="22"/>
        </w:rPr>
      </w:pPr>
      <w:r w:rsidRPr="00097B18">
        <w:rPr>
          <w:b w:val="0"/>
          <w:sz w:val="22"/>
          <w:szCs w:val="22"/>
        </w:rPr>
        <w:t>Če posamezni dobavitelj nima na razpolago določenih artiklov, ki jih naročnik potrebuje, lahko naročnik te artikle kupi pri drugem dobavitelju</w:t>
      </w:r>
      <w:r>
        <w:rPr>
          <w:b w:val="0"/>
          <w:sz w:val="22"/>
          <w:szCs w:val="22"/>
        </w:rPr>
        <w:t>,</w:t>
      </w:r>
      <w:r w:rsidRPr="00097B18">
        <w:rPr>
          <w:b w:val="0"/>
          <w:sz w:val="22"/>
          <w:szCs w:val="22"/>
        </w:rPr>
        <w:t xml:space="preserve"> podpisniku  tega sporazuma. </w:t>
      </w:r>
    </w:p>
    <w:p w:rsidR="003B0936" w:rsidRPr="00836378" w:rsidRDefault="003B0936" w:rsidP="00FA396F">
      <w:pPr>
        <w:pStyle w:val="Telobesedila"/>
        <w:tabs>
          <w:tab w:val="left" w:pos="2160"/>
        </w:tabs>
        <w:rPr>
          <w:b w:val="0"/>
          <w:sz w:val="22"/>
          <w:szCs w:val="22"/>
        </w:rPr>
      </w:pPr>
    </w:p>
    <w:p w:rsidR="00FA396F" w:rsidRPr="00836378" w:rsidRDefault="00FA396F" w:rsidP="00CD6CB7">
      <w:pPr>
        <w:pStyle w:val="Telobesedila"/>
        <w:numPr>
          <w:ilvl w:val="0"/>
          <w:numId w:val="5"/>
        </w:numPr>
        <w:tabs>
          <w:tab w:val="left" w:pos="2160"/>
        </w:tabs>
        <w:jc w:val="center"/>
        <w:rPr>
          <w:b w:val="0"/>
          <w:sz w:val="22"/>
          <w:szCs w:val="22"/>
        </w:rPr>
      </w:pPr>
      <w:r w:rsidRPr="00836378">
        <w:rPr>
          <w:b w:val="0"/>
          <w:sz w:val="22"/>
          <w:szCs w:val="22"/>
        </w:rPr>
        <w:t>člen</w:t>
      </w:r>
    </w:p>
    <w:p w:rsidR="003B0936" w:rsidRDefault="003B0936" w:rsidP="00FA396F">
      <w:pPr>
        <w:pStyle w:val="Telobesedila"/>
        <w:tabs>
          <w:tab w:val="left" w:pos="2160"/>
        </w:tabs>
        <w:rPr>
          <w:b w:val="0"/>
          <w:sz w:val="22"/>
          <w:szCs w:val="22"/>
        </w:rPr>
      </w:pPr>
    </w:p>
    <w:p w:rsidR="003B0936" w:rsidRPr="00097B18" w:rsidRDefault="003B0936" w:rsidP="003B0936">
      <w:pPr>
        <w:jc w:val="both"/>
        <w:rPr>
          <w:rFonts w:cs="Arial"/>
          <w:sz w:val="22"/>
          <w:szCs w:val="22"/>
        </w:rPr>
      </w:pPr>
      <w:r w:rsidRPr="00097B18">
        <w:rPr>
          <w:rFonts w:cs="Arial"/>
          <w:sz w:val="22"/>
          <w:szCs w:val="22"/>
        </w:rPr>
        <w:t xml:space="preserve">Dobavitelj se obvezuje dostavljati blago </w:t>
      </w:r>
      <w:r>
        <w:rPr>
          <w:rFonts w:cs="Arial"/>
          <w:sz w:val="22"/>
          <w:szCs w:val="22"/>
        </w:rPr>
        <w:t>ddp (Incoterms 2010)</w:t>
      </w:r>
      <w:r w:rsidRPr="00097B18">
        <w:rPr>
          <w:rFonts w:cs="Arial"/>
          <w:sz w:val="22"/>
          <w:szCs w:val="22"/>
        </w:rPr>
        <w:t xml:space="preserve"> - skladišče naročnika razloženo </w:t>
      </w:r>
      <w:r>
        <w:rPr>
          <w:rFonts w:cs="Arial"/>
          <w:sz w:val="22"/>
          <w:szCs w:val="22"/>
        </w:rPr>
        <w:t>na naslovu Hrastovec v Slov. goricah 22, 2230 Lenart in v CS Hodoš</w:t>
      </w:r>
      <w:r w:rsidRPr="00097B18">
        <w:rPr>
          <w:rFonts w:cs="Arial"/>
          <w:sz w:val="22"/>
          <w:szCs w:val="22"/>
        </w:rPr>
        <w:t xml:space="preserve"> in nima pravice dodatno zahtevati stroškov dostave in zavarovanja blaga do lokacije naročnika, vključno z razlaganjem.</w:t>
      </w:r>
    </w:p>
    <w:p w:rsidR="00CB0906" w:rsidRPr="00097B18" w:rsidRDefault="00CB0906" w:rsidP="00CB0906">
      <w:pPr>
        <w:pStyle w:val="Telobesedila"/>
        <w:rPr>
          <w:b w:val="0"/>
          <w:sz w:val="22"/>
          <w:szCs w:val="22"/>
        </w:rPr>
      </w:pPr>
      <w:r w:rsidRPr="00097B18">
        <w:rPr>
          <w:rFonts w:cs="Arial"/>
          <w:b w:val="0"/>
          <w:sz w:val="22"/>
          <w:szCs w:val="22"/>
        </w:rPr>
        <w:t>Dobavitelj se obvezuje, da bo ob prevzemu blaga naročniku predložil prevzemnico-dobavnico, v kateri je navedena cena z davkom na dodano vrednost in količina blaga. Naročnik mora takoj ob prevzemu blaga in embalaže opraviti količinski , kakovostni prevzem pa v uzančnih rokih.</w:t>
      </w:r>
      <w:r w:rsidRPr="00097B18">
        <w:rPr>
          <w:b w:val="0"/>
          <w:sz w:val="22"/>
          <w:szCs w:val="22"/>
        </w:rPr>
        <w:t xml:space="preserve"> </w:t>
      </w:r>
    </w:p>
    <w:p w:rsidR="00CB0906" w:rsidRPr="00097B18" w:rsidRDefault="00CB0906" w:rsidP="00CB0906">
      <w:pPr>
        <w:pStyle w:val="Telobesedila"/>
        <w:rPr>
          <w:b w:val="0"/>
          <w:sz w:val="22"/>
          <w:szCs w:val="22"/>
        </w:rPr>
      </w:pPr>
    </w:p>
    <w:p w:rsidR="00CB0906" w:rsidRPr="00097B18" w:rsidRDefault="00CB0906" w:rsidP="00CB0906">
      <w:pPr>
        <w:jc w:val="both"/>
        <w:rPr>
          <w:rFonts w:cs="Arial"/>
          <w:sz w:val="22"/>
          <w:szCs w:val="22"/>
        </w:rPr>
      </w:pPr>
      <w:r w:rsidRPr="00097B18">
        <w:rPr>
          <w:rFonts w:cs="Arial"/>
          <w:sz w:val="22"/>
          <w:szCs w:val="22"/>
        </w:rPr>
        <w:t xml:space="preserve">Dejanske količine se morajo ujemati s količinami navedenimi </w:t>
      </w:r>
      <w:r>
        <w:rPr>
          <w:rFonts w:cs="Arial"/>
          <w:sz w:val="22"/>
          <w:szCs w:val="22"/>
        </w:rPr>
        <w:t>na dobavnici. Ob prevzemu blaga</w:t>
      </w:r>
      <w:r w:rsidRPr="00097B18">
        <w:rPr>
          <w:rFonts w:cs="Arial"/>
          <w:sz w:val="22"/>
          <w:szCs w:val="22"/>
        </w:rPr>
        <w:t xml:space="preserve"> pooblaščeni osebi strank sporazuma dokument (prevzemnico-dobavnico) podpišeta in vanj vpišeta morebitne reklamacije.</w:t>
      </w:r>
    </w:p>
    <w:p w:rsidR="00CB0906" w:rsidRPr="00097B18" w:rsidRDefault="00CB0906" w:rsidP="00CB0906">
      <w:pPr>
        <w:jc w:val="both"/>
        <w:rPr>
          <w:rFonts w:cs="Arial"/>
          <w:sz w:val="22"/>
          <w:szCs w:val="22"/>
        </w:rPr>
      </w:pPr>
    </w:p>
    <w:p w:rsidR="00CB0906" w:rsidRPr="00CB0906" w:rsidRDefault="00CB0906" w:rsidP="00CB0906">
      <w:pPr>
        <w:jc w:val="both"/>
        <w:rPr>
          <w:rFonts w:cs="Arial"/>
          <w:sz w:val="22"/>
          <w:szCs w:val="22"/>
        </w:rPr>
      </w:pPr>
      <w:r w:rsidRPr="00097B18">
        <w:rPr>
          <w:rFonts w:cs="Arial"/>
          <w:sz w:val="22"/>
          <w:szCs w:val="22"/>
        </w:rPr>
        <w:t>Dobavitelj in naročnik lahko sestavita tudi reklamacijski zapisnik, v katerega vpišeta predmet reklamacije, ter ga podpišeta.</w:t>
      </w:r>
    </w:p>
    <w:p w:rsidR="00CB0906" w:rsidRDefault="00CB0906"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Dobavitelj mora poskrbeti za odvoz prazne transportne embalaže ter povratne embalaže na lastne stroške.</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VII. KVALITETA BLAGA IN REKLAMACIJE</w:t>
      </w:r>
    </w:p>
    <w:p w:rsidR="00FA396F" w:rsidRDefault="00FA396F" w:rsidP="00FA396F">
      <w:pPr>
        <w:pStyle w:val="Telobesedila"/>
        <w:tabs>
          <w:tab w:val="left" w:pos="2160"/>
        </w:tabs>
        <w:rPr>
          <w:b w:val="0"/>
          <w:sz w:val="22"/>
          <w:szCs w:val="22"/>
        </w:rPr>
      </w:pPr>
    </w:p>
    <w:p w:rsidR="00FA396F" w:rsidRDefault="00DC176D" w:rsidP="00FA396F">
      <w:pPr>
        <w:pStyle w:val="Telobesedila"/>
        <w:tabs>
          <w:tab w:val="left" w:pos="2160"/>
        </w:tabs>
        <w:jc w:val="center"/>
        <w:rPr>
          <w:b w:val="0"/>
          <w:sz w:val="22"/>
          <w:szCs w:val="22"/>
        </w:rPr>
      </w:pPr>
      <w:r>
        <w:rPr>
          <w:b w:val="0"/>
          <w:sz w:val="22"/>
          <w:szCs w:val="22"/>
        </w:rPr>
        <w:t>1</w:t>
      </w:r>
      <w:r w:rsidR="00CD6CB7">
        <w:rPr>
          <w:b w:val="0"/>
          <w:sz w:val="22"/>
          <w:szCs w:val="22"/>
        </w:rPr>
        <w:t>3</w:t>
      </w:r>
      <w:r w:rsidR="00FA396F">
        <w:rPr>
          <w:b w:val="0"/>
          <w:sz w:val="22"/>
          <w:szCs w:val="22"/>
        </w:rPr>
        <w:t>. člen</w:t>
      </w:r>
    </w:p>
    <w:p w:rsidR="00FA396F" w:rsidRDefault="00FA396F" w:rsidP="00FA396F">
      <w:pPr>
        <w:jc w:val="both"/>
        <w:rPr>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Kakovost proizvodov mora ustrezati obstoječim standardom in deklarirani kakovosti na embala</w:t>
      </w:r>
      <w:r>
        <w:rPr>
          <w:b w:val="0"/>
          <w:sz w:val="22"/>
          <w:szCs w:val="22"/>
        </w:rPr>
        <w:t xml:space="preserve">ži oz. spremljajočih dokumentih ter zahtevam iz </w:t>
      </w:r>
      <w:r w:rsidR="00746DFB" w:rsidRPr="00836378">
        <w:rPr>
          <w:b w:val="0"/>
          <w:sz w:val="22"/>
          <w:szCs w:val="22"/>
        </w:rPr>
        <w:t>dokumentacije v zvezi z oddajo javnega naročila.</w:t>
      </w:r>
    </w:p>
    <w:p w:rsidR="00FA396F" w:rsidRDefault="00FA396F" w:rsidP="00FA396F">
      <w:pPr>
        <w:jc w:val="both"/>
        <w:rPr>
          <w:sz w:val="22"/>
          <w:szCs w:val="22"/>
        </w:rPr>
      </w:pPr>
    </w:p>
    <w:p w:rsidR="00FA396F" w:rsidRDefault="00FA396F" w:rsidP="00FA396F">
      <w:pPr>
        <w:jc w:val="both"/>
        <w:rPr>
          <w:sz w:val="22"/>
          <w:szCs w:val="22"/>
        </w:rPr>
      </w:pPr>
      <w:r>
        <w:rPr>
          <w:sz w:val="22"/>
          <w:szCs w:val="22"/>
        </w:rPr>
        <w:t xml:space="preserve">Naročnik lahko v času trajanja okvirnega sporazuma preveri ustreznost dobavljenih artiklov glede na  zahteve, navedene v </w:t>
      </w:r>
      <w:r w:rsidR="00746DFB" w:rsidRPr="00836378">
        <w:rPr>
          <w:sz w:val="22"/>
          <w:szCs w:val="22"/>
        </w:rPr>
        <w:t>dokumentaciji v zvezi z oddajo javnega naročila</w:t>
      </w:r>
      <w:r w:rsidRPr="00836378">
        <w:rPr>
          <w:sz w:val="22"/>
          <w:szCs w:val="22"/>
        </w:rPr>
        <w:t>.</w:t>
      </w:r>
      <w:r>
        <w:rPr>
          <w:sz w:val="22"/>
          <w:szCs w:val="22"/>
        </w:rPr>
        <w:t xml:space="preserve"> Za namen kontrole proizvoda lahko naročnik od ponudnika zahteva še dodatne informacije o proizvodu.</w:t>
      </w:r>
    </w:p>
    <w:p w:rsidR="00FA396F" w:rsidRDefault="00FA396F" w:rsidP="00FA396F">
      <w:pPr>
        <w:jc w:val="both"/>
        <w:rPr>
          <w:sz w:val="22"/>
          <w:szCs w:val="22"/>
        </w:rPr>
      </w:pPr>
    </w:p>
    <w:p w:rsidR="00FA396F" w:rsidRPr="00FC3315" w:rsidRDefault="00FA396F" w:rsidP="00FA396F">
      <w:pPr>
        <w:pStyle w:val="Telobesedila"/>
        <w:tabs>
          <w:tab w:val="left" w:pos="2160"/>
        </w:tabs>
        <w:rPr>
          <w:b w:val="0"/>
          <w:sz w:val="22"/>
          <w:szCs w:val="22"/>
        </w:rPr>
      </w:pPr>
      <w:r w:rsidRPr="00FC3315">
        <w:rPr>
          <w:b w:val="0"/>
          <w:sz w:val="22"/>
          <w:szCs w:val="22"/>
        </w:rPr>
        <w:t xml:space="preserve">Če naročnik ugotovi, da </w:t>
      </w:r>
      <w:r>
        <w:rPr>
          <w:b w:val="0"/>
          <w:sz w:val="22"/>
          <w:szCs w:val="22"/>
        </w:rPr>
        <w:t xml:space="preserve">je dobavljeno </w:t>
      </w:r>
      <w:r w:rsidRPr="00FC3315">
        <w:rPr>
          <w:b w:val="0"/>
          <w:sz w:val="22"/>
          <w:szCs w:val="22"/>
        </w:rPr>
        <w:t xml:space="preserve">blago </w:t>
      </w:r>
      <w:r>
        <w:rPr>
          <w:b w:val="0"/>
          <w:sz w:val="22"/>
          <w:szCs w:val="22"/>
        </w:rPr>
        <w:t>ne</w:t>
      </w:r>
      <w:r w:rsidRPr="00FC3315">
        <w:rPr>
          <w:b w:val="0"/>
          <w:sz w:val="22"/>
          <w:szCs w:val="22"/>
        </w:rPr>
        <w:t>ustrezno,</w:t>
      </w:r>
      <w:r>
        <w:rPr>
          <w:b w:val="0"/>
          <w:sz w:val="22"/>
          <w:szCs w:val="22"/>
        </w:rPr>
        <w:t xml:space="preserve"> nekvalitetno ali neustrezne količine,</w:t>
      </w:r>
      <w:r w:rsidRPr="00FC3315">
        <w:rPr>
          <w:b w:val="0"/>
          <w:sz w:val="22"/>
          <w:szCs w:val="22"/>
        </w:rPr>
        <w:t xml:space="preserve"> ga takoj zavrne in zahteva, da mu dobavitelj dobavi kakovostno blago</w:t>
      </w:r>
      <w:r>
        <w:rPr>
          <w:b w:val="0"/>
          <w:sz w:val="22"/>
          <w:szCs w:val="22"/>
        </w:rPr>
        <w:t xml:space="preserve"> v najkrajšem času v skladu z zahtevami naročnika</w:t>
      </w:r>
      <w:r w:rsidRPr="00FC3315">
        <w:rPr>
          <w:b w:val="0"/>
          <w:sz w:val="22"/>
          <w:szCs w:val="22"/>
        </w:rPr>
        <w:t>. Če dobavitelj blaga ne zamenja</w:t>
      </w:r>
      <w:r>
        <w:rPr>
          <w:b w:val="0"/>
          <w:sz w:val="22"/>
          <w:szCs w:val="22"/>
        </w:rPr>
        <w:t xml:space="preserve"> ali če se napaka odkrije pozneje, naročnik po telefonu pozove predstavnika dobavitelja, da se komisijsko na zapisnik ugotovijo dejstva. Na podlagi </w:t>
      </w:r>
      <w:r>
        <w:rPr>
          <w:b w:val="0"/>
          <w:sz w:val="22"/>
          <w:szCs w:val="22"/>
        </w:rPr>
        <w:lastRenderedPageBreak/>
        <w:t>ugotovitev lahko naročnik zavrne blago in zahteva, da dobavitelj dobavi blago zahtevane kvalitete. Naročnik</w:t>
      </w:r>
      <w:r w:rsidRPr="00FC3315">
        <w:rPr>
          <w:b w:val="0"/>
          <w:sz w:val="22"/>
          <w:szCs w:val="22"/>
        </w:rPr>
        <w:t xml:space="preserve"> lahko zahteva </w:t>
      </w:r>
      <w:r>
        <w:rPr>
          <w:b w:val="0"/>
          <w:sz w:val="22"/>
          <w:szCs w:val="22"/>
        </w:rPr>
        <w:t xml:space="preserve">tudi </w:t>
      </w:r>
      <w:r w:rsidRPr="00FC3315">
        <w:rPr>
          <w:b w:val="0"/>
          <w:sz w:val="22"/>
          <w:szCs w:val="22"/>
        </w:rPr>
        <w:t>ustrezen pregled blaga po inšpekcijski službi oziroma pristojnem zavodu, ki opravlja kontrolo kakovosti.</w:t>
      </w:r>
    </w:p>
    <w:p w:rsidR="00FA396F" w:rsidRDefault="00FA396F" w:rsidP="00FA396F">
      <w:pPr>
        <w:jc w:val="both"/>
        <w:rPr>
          <w:sz w:val="22"/>
          <w:szCs w:val="22"/>
        </w:rPr>
      </w:pPr>
    </w:p>
    <w:p w:rsidR="00FA396F" w:rsidRPr="003D1BDC" w:rsidRDefault="00BC49DD" w:rsidP="00FA396F">
      <w:pPr>
        <w:tabs>
          <w:tab w:val="left" w:pos="2160"/>
        </w:tabs>
        <w:rPr>
          <w:sz w:val="22"/>
          <w:szCs w:val="22"/>
        </w:rPr>
      </w:pPr>
      <w:r>
        <w:rPr>
          <w:sz w:val="22"/>
          <w:szCs w:val="22"/>
        </w:rPr>
        <w:t>XIII</w:t>
      </w:r>
      <w:r w:rsidR="00FA396F" w:rsidRPr="000D1882">
        <w:rPr>
          <w:sz w:val="22"/>
          <w:szCs w:val="22"/>
        </w:rPr>
        <w:t xml:space="preserve">. </w:t>
      </w:r>
      <w:r w:rsidR="00FA396F">
        <w:rPr>
          <w:sz w:val="22"/>
          <w:szCs w:val="22"/>
        </w:rPr>
        <w:t>GARANCIJE</w:t>
      </w:r>
    </w:p>
    <w:p w:rsidR="00FA396F" w:rsidRDefault="00DC176D" w:rsidP="00FA396F">
      <w:pPr>
        <w:tabs>
          <w:tab w:val="left" w:pos="2160"/>
        </w:tabs>
        <w:jc w:val="center"/>
        <w:rPr>
          <w:sz w:val="22"/>
          <w:szCs w:val="22"/>
        </w:rPr>
      </w:pPr>
      <w:r>
        <w:rPr>
          <w:sz w:val="22"/>
          <w:szCs w:val="22"/>
        </w:rPr>
        <w:t>14</w:t>
      </w:r>
      <w:r w:rsidR="00FA396F" w:rsidRPr="00FC3315">
        <w:rPr>
          <w:sz w:val="22"/>
          <w:szCs w:val="22"/>
        </w:rPr>
        <w:t>. člen</w:t>
      </w:r>
    </w:p>
    <w:p w:rsidR="00830A12" w:rsidRPr="00FC3315" w:rsidRDefault="00830A12" w:rsidP="00FA396F">
      <w:pPr>
        <w:tabs>
          <w:tab w:val="left" w:pos="2160"/>
        </w:tabs>
        <w:jc w:val="center"/>
        <w:rPr>
          <w:sz w:val="22"/>
          <w:szCs w:val="22"/>
        </w:rPr>
      </w:pPr>
    </w:p>
    <w:p w:rsidR="00CB0906" w:rsidRDefault="00CB0906" w:rsidP="00CB0906">
      <w:pPr>
        <w:pStyle w:val="Telobesedila3"/>
        <w:rPr>
          <w:rFonts w:cs="Arial"/>
          <w:i w:val="0"/>
          <w:sz w:val="22"/>
          <w:szCs w:val="22"/>
        </w:rPr>
      </w:pPr>
      <w:r w:rsidRPr="00097B18">
        <w:rPr>
          <w:rFonts w:cs="Arial"/>
          <w:i w:val="0"/>
          <w:sz w:val="22"/>
          <w:szCs w:val="22"/>
        </w:rPr>
        <w:t xml:space="preserve">Dobavitelj mora </w:t>
      </w:r>
      <w:r>
        <w:rPr>
          <w:rFonts w:cs="Arial"/>
          <w:i w:val="0"/>
          <w:sz w:val="22"/>
          <w:szCs w:val="22"/>
        </w:rPr>
        <w:t xml:space="preserve">naročniku </w:t>
      </w:r>
      <w:r w:rsidRPr="00097B18">
        <w:rPr>
          <w:rFonts w:cs="Arial"/>
          <w:i w:val="0"/>
          <w:sz w:val="22"/>
          <w:szCs w:val="22"/>
        </w:rPr>
        <w:t>ob</w:t>
      </w:r>
      <w:r>
        <w:rPr>
          <w:rFonts w:cs="Arial"/>
          <w:i w:val="0"/>
          <w:sz w:val="22"/>
          <w:szCs w:val="22"/>
        </w:rPr>
        <w:t xml:space="preserve"> vrnitvi podpisanega okvirnega sporazuma, najkasneje v desetih delovnih dneh od prejema sporazuma v podpis,</w:t>
      </w:r>
      <w:r w:rsidRPr="00097B18">
        <w:rPr>
          <w:rFonts w:cs="Arial"/>
          <w:i w:val="0"/>
          <w:sz w:val="22"/>
          <w:szCs w:val="22"/>
        </w:rPr>
        <w:t xml:space="preserve"> izročiti kot zavarovanje za dobro izvedbo obveznosti po tem sporazumu</w:t>
      </w:r>
      <w:r>
        <w:rPr>
          <w:rFonts w:cs="Arial"/>
          <w:i w:val="0"/>
          <w:sz w:val="22"/>
          <w:szCs w:val="22"/>
        </w:rPr>
        <w:t>, ki jo naročnik unovči, če zaradi kršitev , navedenih v tretjem odstavku 1</w:t>
      </w:r>
      <w:r w:rsidR="00BC49DD">
        <w:rPr>
          <w:rFonts w:cs="Arial"/>
          <w:i w:val="0"/>
          <w:sz w:val="22"/>
          <w:szCs w:val="22"/>
        </w:rPr>
        <w:t>5</w:t>
      </w:r>
      <w:r>
        <w:rPr>
          <w:rFonts w:cs="Arial"/>
          <w:i w:val="0"/>
          <w:sz w:val="22"/>
          <w:szCs w:val="22"/>
        </w:rPr>
        <w:t>. člena, izključi dobavitelja iz tega sporazuma.</w:t>
      </w:r>
    </w:p>
    <w:p w:rsidR="004D25BF" w:rsidRDefault="004D25BF" w:rsidP="00CB0906">
      <w:pPr>
        <w:pStyle w:val="Telobesedila3"/>
        <w:rPr>
          <w:rFonts w:cs="Arial"/>
          <w:i w:val="0"/>
          <w:sz w:val="22"/>
          <w:szCs w:val="22"/>
        </w:rPr>
      </w:pPr>
    </w:p>
    <w:p w:rsidR="004D25BF" w:rsidRDefault="004D25BF" w:rsidP="004D25BF">
      <w:pPr>
        <w:jc w:val="both"/>
        <w:rPr>
          <w:sz w:val="22"/>
          <w:szCs w:val="22"/>
        </w:rPr>
      </w:pPr>
      <w:r w:rsidRPr="00861B03">
        <w:rPr>
          <w:sz w:val="22"/>
          <w:szCs w:val="22"/>
        </w:rPr>
        <w:t xml:space="preserve">Garancijo za dobro izvedbo pogodbenih obveznosti mora izbrani ponudnik predložiti naročniku ob vrnitvi podpisanega okvirnega sporazuma, najkasneje v 10 delovnih dneh od prejema sporazuma v podpis, v višini </w:t>
      </w:r>
      <w:r>
        <w:rPr>
          <w:sz w:val="22"/>
          <w:szCs w:val="22"/>
        </w:rPr>
        <w:t xml:space="preserve">2.000 EUR (za vsak sklop posebej 1, 2 in 3 sklop)  in v višini 1.000 EUR( za sklop št. 4).  </w:t>
      </w:r>
    </w:p>
    <w:p w:rsidR="004D25BF" w:rsidRDefault="004D25BF" w:rsidP="004D25BF">
      <w:pPr>
        <w:jc w:val="both"/>
        <w:rPr>
          <w:sz w:val="22"/>
          <w:szCs w:val="22"/>
        </w:rPr>
      </w:pPr>
      <w:r>
        <w:rPr>
          <w:sz w:val="22"/>
          <w:szCs w:val="22"/>
        </w:rPr>
        <w:t>Če je ponudnik sklenil okvirni sporazum za več sklopov, lahko predloži eno garancijo za dobro izvedbo pogodbenih obveznosti v skupni višini (vsota vrednosti zavarovanj za vse sklope, za katere je sklenil okvirni sporazum), v garanciji pa pri predmetu okvirnega sporazuma navede vse sklope, za katere je sklenil okvirne sporazume.</w:t>
      </w:r>
    </w:p>
    <w:p w:rsidR="00CB0906" w:rsidRPr="00CD6CB7" w:rsidRDefault="00CB0906" w:rsidP="00CB0906">
      <w:pPr>
        <w:tabs>
          <w:tab w:val="left" w:pos="2160"/>
        </w:tabs>
        <w:spacing w:before="288" w:line="240" w:lineRule="atLeast"/>
        <w:jc w:val="both"/>
        <w:rPr>
          <w:b/>
          <w:sz w:val="22"/>
          <w:szCs w:val="22"/>
        </w:rPr>
      </w:pPr>
      <w:r>
        <w:rPr>
          <w:sz w:val="22"/>
          <w:szCs w:val="22"/>
        </w:rPr>
        <w:t>Garancija</w:t>
      </w:r>
      <w:r w:rsidRPr="00FC3315">
        <w:rPr>
          <w:sz w:val="22"/>
          <w:szCs w:val="22"/>
        </w:rPr>
        <w:t xml:space="preserve"> velja od dneva izročitve in še </w:t>
      </w:r>
      <w:r>
        <w:rPr>
          <w:sz w:val="22"/>
          <w:szCs w:val="22"/>
        </w:rPr>
        <w:t>30</w:t>
      </w:r>
      <w:r w:rsidRPr="00FC3315">
        <w:rPr>
          <w:sz w:val="22"/>
          <w:szCs w:val="22"/>
        </w:rPr>
        <w:t xml:space="preserve"> dni po </w:t>
      </w:r>
      <w:r w:rsidRPr="00FC3315">
        <w:rPr>
          <w:bCs/>
          <w:sz w:val="22"/>
          <w:szCs w:val="22"/>
        </w:rPr>
        <w:t>preteku veljavnosti sklenjene</w:t>
      </w:r>
      <w:r>
        <w:rPr>
          <w:bCs/>
          <w:sz w:val="22"/>
          <w:szCs w:val="22"/>
        </w:rPr>
        <w:t>ga</w:t>
      </w:r>
      <w:r w:rsidRPr="00FC3315">
        <w:rPr>
          <w:bCs/>
          <w:sz w:val="22"/>
          <w:szCs w:val="22"/>
        </w:rPr>
        <w:t xml:space="preserve"> </w:t>
      </w:r>
      <w:r>
        <w:rPr>
          <w:bCs/>
          <w:sz w:val="22"/>
          <w:szCs w:val="22"/>
        </w:rPr>
        <w:t>okvirnega sporazuma</w:t>
      </w:r>
      <w:r>
        <w:rPr>
          <w:b/>
          <w:bCs/>
          <w:sz w:val="22"/>
          <w:szCs w:val="22"/>
        </w:rPr>
        <w:t xml:space="preserve">, </w:t>
      </w:r>
      <w:r w:rsidRPr="00E81096">
        <w:rPr>
          <w:bCs/>
          <w:sz w:val="22"/>
          <w:szCs w:val="22"/>
        </w:rPr>
        <w:t xml:space="preserve">to je do </w:t>
      </w:r>
      <w:r w:rsidR="00CD6CB7" w:rsidRPr="00CD6CB7">
        <w:rPr>
          <w:b/>
          <w:bCs/>
          <w:sz w:val="22"/>
          <w:szCs w:val="22"/>
        </w:rPr>
        <w:t>31.01.2021</w:t>
      </w:r>
      <w:r w:rsidRPr="00CD6CB7">
        <w:rPr>
          <w:b/>
          <w:bCs/>
          <w:sz w:val="22"/>
          <w:szCs w:val="22"/>
        </w:rPr>
        <w:t>.</w:t>
      </w:r>
    </w:p>
    <w:p w:rsidR="00CB0906" w:rsidRDefault="00CB0906" w:rsidP="00CB0906">
      <w:pPr>
        <w:numPr>
          <w:ilvl w:val="12"/>
          <w:numId w:val="0"/>
        </w:numPr>
        <w:tabs>
          <w:tab w:val="left" w:pos="2160"/>
        </w:tabs>
        <w:jc w:val="both"/>
        <w:rPr>
          <w:sz w:val="22"/>
          <w:szCs w:val="22"/>
        </w:rPr>
      </w:pPr>
    </w:p>
    <w:p w:rsidR="00CB0906" w:rsidRDefault="00CB0906" w:rsidP="00CB0906">
      <w:pPr>
        <w:numPr>
          <w:ilvl w:val="12"/>
          <w:numId w:val="0"/>
        </w:numPr>
        <w:tabs>
          <w:tab w:val="left" w:pos="2160"/>
        </w:tabs>
        <w:jc w:val="both"/>
        <w:rPr>
          <w:sz w:val="22"/>
          <w:szCs w:val="22"/>
        </w:rPr>
      </w:pPr>
      <w:r>
        <w:rPr>
          <w:sz w:val="22"/>
          <w:szCs w:val="22"/>
        </w:rPr>
        <w:t>Predložitev</w:t>
      </w:r>
      <w:r w:rsidR="00CD6CB7">
        <w:rPr>
          <w:sz w:val="22"/>
          <w:szCs w:val="22"/>
        </w:rPr>
        <w:t xml:space="preserve"> bančne garancije ali kavcijskega zavarovanja zavarovalnice kot</w:t>
      </w:r>
      <w:r>
        <w:rPr>
          <w:sz w:val="22"/>
          <w:szCs w:val="22"/>
        </w:rPr>
        <w:t xml:space="preserve"> garancije za dobro izvedbo pogodbenih obveznosti je pogoj za veljavnost pogodbe. Če dobavitelj v roku, navedenem v prvem odstavku tega člena, ne predloži garancije za dobro izvedbo pogodbenih obveznosti, se šteje, da okvirni sporazum s tem ponudnikom ni  sklenjen, naročnik pa bo uveljavil garancijo za resnost ponudbe.</w:t>
      </w:r>
    </w:p>
    <w:p w:rsidR="00CB0906" w:rsidRDefault="00CB0906" w:rsidP="00CB0906">
      <w:pPr>
        <w:numPr>
          <w:ilvl w:val="12"/>
          <w:numId w:val="0"/>
        </w:numPr>
        <w:tabs>
          <w:tab w:val="left" w:pos="2160"/>
        </w:tabs>
        <w:jc w:val="both"/>
        <w:rPr>
          <w:sz w:val="22"/>
          <w:szCs w:val="22"/>
        </w:rPr>
      </w:pPr>
    </w:p>
    <w:p w:rsidR="00CB0906" w:rsidRDefault="00CB0906" w:rsidP="00CB0906">
      <w:pPr>
        <w:numPr>
          <w:ilvl w:val="12"/>
          <w:numId w:val="0"/>
        </w:numPr>
        <w:tabs>
          <w:tab w:val="left" w:pos="2160"/>
        </w:tabs>
        <w:jc w:val="both"/>
        <w:rPr>
          <w:sz w:val="22"/>
          <w:szCs w:val="22"/>
        </w:rPr>
      </w:pPr>
      <w:r>
        <w:rPr>
          <w:sz w:val="22"/>
          <w:szCs w:val="22"/>
        </w:rPr>
        <w:t>Po preteku roka iz drugega odstavka tega člena garancija ne velja več in obveznost avtomatično ugasne, ne glede na to ali je garancija vrnjena.</w:t>
      </w:r>
    </w:p>
    <w:p w:rsidR="00CB0906" w:rsidRDefault="00CB0906" w:rsidP="00CB0906">
      <w:pPr>
        <w:numPr>
          <w:ilvl w:val="12"/>
          <w:numId w:val="0"/>
        </w:numPr>
        <w:tabs>
          <w:tab w:val="left" w:pos="2160"/>
        </w:tabs>
        <w:jc w:val="both"/>
        <w:rPr>
          <w:sz w:val="22"/>
          <w:szCs w:val="22"/>
        </w:rPr>
      </w:pPr>
      <w:r>
        <w:rPr>
          <w:sz w:val="22"/>
          <w:szCs w:val="22"/>
        </w:rPr>
        <w:t>Bančna garancija</w:t>
      </w:r>
      <w:r w:rsidR="00CD6CB7">
        <w:rPr>
          <w:sz w:val="22"/>
          <w:szCs w:val="22"/>
        </w:rPr>
        <w:t>/kavcijsko zavarovanje zavarovalnice</w:t>
      </w:r>
      <w:r>
        <w:rPr>
          <w:sz w:val="22"/>
          <w:szCs w:val="22"/>
        </w:rPr>
        <w:t xml:space="preserve"> za dobro izvedbo pogodbenih obveznosti služi tudi za poplačilo potrjenih obveznosti prodajalca do podizvajalcev./</w:t>
      </w:r>
      <w:r w:rsidRPr="00C86249">
        <w:rPr>
          <w:i/>
          <w:sz w:val="22"/>
          <w:szCs w:val="22"/>
        </w:rPr>
        <w:t>v primeru, da prodajalec nastopa s podizvajalci</w:t>
      </w:r>
      <w:r>
        <w:rPr>
          <w:sz w:val="22"/>
          <w:szCs w:val="22"/>
        </w:rPr>
        <w:t>/</w:t>
      </w:r>
    </w:p>
    <w:p w:rsidR="00CB0906" w:rsidRDefault="00CB0906" w:rsidP="00CB0906">
      <w:pPr>
        <w:numPr>
          <w:ilvl w:val="12"/>
          <w:numId w:val="0"/>
        </w:numPr>
        <w:tabs>
          <w:tab w:val="left" w:pos="2160"/>
        </w:tabs>
        <w:jc w:val="both"/>
        <w:rPr>
          <w:sz w:val="22"/>
          <w:szCs w:val="22"/>
        </w:rPr>
      </w:pPr>
    </w:p>
    <w:p w:rsidR="00CB0906" w:rsidRPr="00097B18" w:rsidRDefault="00BC49DD" w:rsidP="00CB0906">
      <w:pPr>
        <w:pStyle w:val="Telobesedila"/>
        <w:rPr>
          <w:sz w:val="22"/>
          <w:szCs w:val="22"/>
        </w:rPr>
      </w:pPr>
      <w:r>
        <w:rPr>
          <w:sz w:val="22"/>
          <w:szCs w:val="22"/>
        </w:rPr>
        <w:t>IX</w:t>
      </w:r>
      <w:r w:rsidR="00CB0906" w:rsidRPr="00097B18">
        <w:rPr>
          <w:sz w:val="22"/>
          <w:szCs w:val="22"/>
        </w:rPr>
        <w:t>. ODSTOP OD SPORAZUMA</w:t>
      </w:r>
    </w:p>
    <w:p w:rsidR="00CB0906" w:rsidRPr="00097B18" w:rsidRDefault="00CB0906" w:rsidP="00CB0906">
      <w:pPr>
        <w:pStyle w:val="Telobesedila"/>
        <w:rPr>
          <w:b w:val="0"/>
          <w:sz w:val="22"/>
          <w:szCs w:val="22"/>
        </w:rPr>
      </w:pPr>
    </w:p>
    <w:p w:rsidR="00CB0906" w:rsidRDefault="00CB0906" w:rsidP="00CD6CB7">
      <w:pPr>
        <w:pStyle w:val="Telobesedila"/>
        <w:numPr>
          <w:ilvl w:val="0"/>
          <w:numId w:val="31"/>
        </w:numPr>
        <w:jc w:val="center"/>
        <w:rPr>
          <w:b w:val="0"/>
          <w:sz w:val="22"/>
          <w:szCs w:val="22"/>
        </w:rPr>
      </w:pPr>
      <w:r w:rsidRPr="00097B18">
        <w:rPr>
          <w:b w:val="0"/>
          <w:sz w:val="22"/>
          <w:szCs w:val="22"/>
        </w:rPr>
        <w:t>člen</w:t>
      </w:r>
    </w:p>
    <w:p w:rsidR="00BC49DD" w:rsidRPr="00097B18" w:rsidRDefault="00BC49DD" w:rsidP="00BC49DD">
      <w:pPr>
        <w:pStyle w:val="Telobesedila"/>
        <w:ind w:left="720"/>
        <w:rPr>
          <w:b w:val="0"/>
          <w:sz w:val="22"/>
          <w:szCs w:val="22"/>
        </w:rPr>
      </w:pPr>
    </w:p>
    <w:p w:rsidR="00CB0906" w:rsidRPr="00097B18" w:rsidRDefault="00CB0906" w:rsidP="00CB0906">
      <w:pPr>
        <w:pStyle w:val="Telobesedila"/>
        <w:rPr>
          <w:b w:val="0"/>
          <w:sz w:val="22"/>
          <w:szCs w:val="22"/>
        </w:rPr>
      </w:pPr>
      <w:r w:rsidRPr="00097B18">
        <w:rPr>
          <w:b w:val="0"/>
          <w:sz w:val="22"/>
          <w:szCs w:val="22"/>
        </w:rPr>
        <w:t xml:space="preserve">Naročnik bo vse pripombe </w:t>
      </w:r>
      <w:r>
        <w:rPr>
          <w:b w:val="0"/>
          <w:sz w:val="22"/>
          <w:szCs w:val="22"/>
        </w:rPr>
        <w:t xml:space="preserve">oziroma kršitve </w:t>
      </w:r>
      <w:r w:rsidRPr="00097B18">
        <w:rPr>
          <w:b w:val="0"/>
          <w:sz w:val="22"/>
          <w:szCs w:val="22"/>
        </w:rPr>
        <w:t xml:space="preserve">v zvezi z izvrševanjem tega sporazuma sporočal dobavitelju v pisni obliki. Če dobavitelj pri naslednjih dobavah ne upošteva upravičenih pripomb naročnika, lahko naročnik dobavitelja </w:t>
      </w:r>
      <w:r>
        <w:rPr>
          <w:b w:val="0"/>
          <w:sz w:val="22"/>
          <w:szCs w:val="22"/>
        </w:rPr>
        <w:t xml:space="preserve">zaradi kršitev </w:t>
      </w:r>
      <w:r w:rsidRPr="00097B18">
        <w:rPr>
          <w:b w:val="0"/>
          <w:sz w:val="22"/>
          <w:szCs w:val="22"/>
        </w:rPr>
        <w:t>izključ</w:t>
      </w:r>
      <w:r>
        <w:rPr>
          <w:b w:val="0"/>
          <w:sz w:val="22"/>
          <w:szCs w:val="22"/>
        </w:rPr>
        <w:t>i iz tega sporazuma in nabavlja</w:t>
      </w:r>
      <w:r w:rsidRPr="00097B18">
        <w:rPr>
          <w:b w:val="0"/>
          <w:sz w:val="22"/>
          <w:szCs w:val="22"/>
        </w:rPr>
        <w:t xml:space="preserve"> blago pri stranki tega sporazuma, ki je bila </w:t>
      </w:r>
      <w:r>
        <w:rPr>
          <w:b w:val="0"/>
          <w:sz w:val="22"/>
          <w:szCs w:val="22"/>
        </w:rPr>
        <w:t xml:space="preserve">druga </w:t>
      </w:r>
      <w:r w:rsidRPr="00097B18">
        <w:rPr>
          <w:b w:val="0"/>
          <w:sz w:val="22"/>
          <w:szCs w:val="22"/>
        </w:rPr>
        <w:t>najugodnejša po ponudbenem predračunu.</w:t>
      </w:r>
    </w:p>
    <w:p w:rsidR="00CB0906" w:rsidRPr="00097B18" w:rsidRDefault="00CB0906" w:rsidP="00CB0906">
      <w:pPr>
        <w:pStyle w:val="Telobesedila"/>
        <w:rPr>
          <w:b w:val="0"/>
          <w:sz w:val="22"/>
          <w:szCs w:val="22"/>
        </w:rPr>
      </w:pPr>
    </w:p>
    <w:p w:rsidR="00CB0906" w:rsidRPr="00097B18" w:rsidRDefault="00CB0906" w:rsidP="00CB0906">
      <w:pPr>
        <w:pStyle w:val="Telobesedila"/>
        <w:rPr>
          <w:b w:val="0"/>
          <w:sz w:val="22"/>
          <w:szCs w:val="22"/>
        </w:rPr>
      </w:pPr>
      <w:r w:rsidRPr="00097B18">
        <w:rPr>
          <w:b w:val="0"/>
          <w:sz w:val="22"/>
          <w:szCs w:val="22"/>
        </w:rPr>
        <w:t>O izključitvi naročnik pisno obvesti dobavitelja.</w:t>
      </w:r>
    </w:p>
    <w:p w:rsidR="00CB0906" w:rsidRPr="00097B18" w:rsidRDefault="00CB0906" w:rsidP="00CB0906">
      <w:pPr>
        <w:pStyle w:val="Telobesedila"/>
        <w:rPr>
          <w:b w:val="0"/>
          <w:sz w:val="22"/>
          <w:szCs w:val="22"/>
        </w:rPr>
      </w:pPr>
    </w:p>
    <w:p w:rsidR="00CB0906" w:rsidRPr="00097B18" w:rsidRDefault="00CB0906" w:rsidP="00CB0906">
      <w:pPr>
        <w:pStyle w:val="Telobesedila"/>
        <w:rPr>
          <w:b w:val="0"/>
          <w:sz w:val="22"/>
          <w:szCs w:val="22"/>
        </w:rPr>
      </w:pPr>
      <w:r w:rsidRPr="00097B18">
        <w:rPr>
          <w:b w:val="0"/>
          <w:sz w:val="22"/>
          <w:szCs w:val="22"/>
        </w:rPr>
        <w:t>Kot kršitev tega sporazuma se štejejo zlasti naslednje kršitve:</w:t>
      </w:r>
    </w:p>
    <w:p w:rsidR="00CB0906" w:rsidRPr="00097B18" w:rsidRDefault="00CB0906" w:rsidP="00CB0906">
      <w:pPr>
        <w:pStyle w:val="Telobesedila"/>
        <w:numPr>
          <w:ilvl w:val="1"/>
          <w:numId w:val="30"/>
        </w:numPr>
        <w:rPr>
          <w:b w:val="0"/>
          <w:sz w:val="22"/>
          <w:szCs w:val="22"/>
        </w:rPr>
      </w:pPr>
      <w:r w:rsidRPr="00097B18">
        <w:rPr>
          <w:rFonts w:cs="Arial"/>
          <w:b w:val="0"/>
          <w:sz w:val="22"/>
          <w:szCs w:val="22"/>
        </w:rPr>
        <w:t xml:space="preserve">če dobavitelj naročniku dobavi blago, ki ne ustreza dogovorjeni vrsti, </w:t>
      </w:r>
    </w:p>
    <w:p w:rsidR="00CB0906" w:rsidRPr="00097B18" w:rsidRDefault="00CB0906" w:rsidP="00CB0906">
      <w:pPr>
        <w:pStyle w:val="Telobesedila"/>
        <w:ind w:left="1080"/>
        <w:rPr>
          <w:b w:val="0"/>
          <w:sz w:val="22"/>
          <w:szCs w:val="22"/>
        </w:rPr>
      </w:pPr>
      <w:r w:rsidRPr="00097B18">
        <w:rPr>
          <w:rFonts w:cs="Arial"/>
          <w:b w:val="0"/>
          <w:sz w:val="22"/>
          <w:szCs w:val="22"/>
        </w:rPr>
        <w:t xml:space="preserve">       kakovosti in zdravstveni neoporečnosti</w:t>
      </w:r>
      <w:r w:rsidRPr="00097B18">
        <w:rPr>
          <w:b w:val="0"/>
          <w:sz w:val="22"/>
          <w:szCs w:val="22"/>
        </w:rPr>
        <w:t xml:space="preserve"> </w:t>
      </w:r>
    </w:p>
    <w:p w:rsidR="00CB0906" w:rsidRPr="00097B18" w:rsidRDefault="00CB0906" w:rsidP="00CB0906">
      <w:pPr>
        <w:pStyle w:val="Telobesedila"/>
        <w:numPr>
          <w:ilvl w:val="1"/>
          <w:numId w:val="30"/>
        </w:numPr>
        <w:rPr>
          <w:b w:val="0"/>
          <w:sz w:val="22"/>
          <w:szCs w:val="22"/>
        </w:rPr>
      </w:pPr>
      <w:r w:rsidRPr="00097B18">
        <w:rPr>
          <w:rFonts w:cs="Arial"/>
          <w:b w:val="0"/>
          <w:sz w:val="22"/>
          <w:szCs w:val="22"/>
        </w:rPr>
        <w:t>če dobavitelj ne upošteva reklamacij glede kakovosti, vrste, količine  in rokov dobav</w:t>
      </w:r>
      <w:r w:rsidRPr="00097B18">
        <w:rPr>
          <w:b w:val="0"/>
          <w:sz w:val="22"/>
          <w:szCs w:val="22"/>
        </w:rPr>
        <w:t xml:space="preserve"> </w:t>
      </w:r>
    </w:p>
    <w:p w:rsidR="00CB0906" w:rsidRPr="00097B18" w:rsidRDefault="00CB0906" w:rsidP="00CB0906">
      <w:pPr>
        <w:pStyle w:val="Telobesedila"/>
        <w:numPr>
          <w:ilvl w:val="1"/>
          <w:numId w:val="30"/>
        </w:numPr>
        <w:rPr>
          <w:b w:val="0"/>
          <w:sz w:val="22"/>
          <w:szCs w:val="22"/>
        </w:rPr>
      </w:pPr>
      <w:r w:rsidRPr="00097B18">
        <w:rPr>
          <w:rFonts w:cs="Arial"/>
          <w:b w:val="0"/>
          <w:sz w:val="22"/>
          <w:szCs w:val="22"/>
        </w:rPr>
        <w:t>če se dobavitelj ne drži zahtevanih ur za dobavo blaga</w:t>
      </w:r>
    </w:p>
    <w:p w:rsidR="00CB0906" w:rsidRPr="00097B18" w:rsidRDefault="00CB0906" w:rsidP="00CB0906">
      <w:pPr>
        <w:pStyle w:val="Telobesedila"/>
        <w:numPr>
          <w:ilvl w:val="1"/>
          <w:numId w:val="30"/>
        </w:numPr>
        <w:rPr>
          <w:b w:val="0"/>
          <w:sz w:val="22"/>
          <w:szCs w:val="22"/>
        </w:rPr>
      </w:pPr>
      <w:r w:rsidRPr="00097B18">
        <w:rPr>
          <w:rFonts w:cs="Arial"/>
          <w:b w:val="0"/>
          <w:sz w:val="22"/>
          <w:szCs w:val="22"/>
        </w:rPr>
        <w:t>če</w:t>
      </w:r>
      <w:r>
        <w:rPr>
          <w:rFonts w:cs="Arial"/>
          <w:b w:val="0"/>
          <w:sz w:val="22"/>
          <w:szCs w:val="22"/>
        </w:rPr>
        <w:t xml:space="preserve"> dobavitelj sproti ne odvaža vse povratne in nepovratne embalaže</w:t>
      </w:r>
      <w:r w:rsidRPr="00097B18">
        <w:rPr>
          <w:rFonts w:cs="Arial"/>
          <w:b w:val="0"/>
          <w:sz w:val="22"/>
          <w:szCs w:val="22"/>
        </w:rPr>
        <w:t>, kot je to določeno s tem sporazumom</w:t>
      </w:r>
    </w:p>
    <w:p w:rsidR="00CB0906" w:rsidRPr="00097B18" w:rsidRDefault="00CB0906" w:rsidP="00CB0906">
      <w:pPr>
        <w:pStyle w:val="Telobesedila"/>
        <w:numPr>
          <w:ilvl w:val="1"/>
          <w:numId w:val="30"/>
        </w:numPr>
        <w:rPr>
          <w:b w:val="0"/>
          <w:sz w:val="22"/>
          <w:szCs w:val="22"/>
        </w:rPr>
      </w:pPr>
      <w:r w:rsidRPr="00097B18">
        <w:rPr>
          <w:rFonts w:cs="Arial"/>
          <w:b w:val="0"/>
          <w:sz w:val="22"/>
          <w:szCs w:val="22"/>
        </w:rPr>
        <w:t>če dobavitelj brez potrditve naročnika poveča ceno blaga</w:t>
      </w:r>
    </w:p>
    <w:p w:rsidR="00CB0906" w:rsidRPr="00B543ED" w:rsidRDefault="00CB0906" w:rsidP="00CB0906">
      <w:pPr>
        <w:pStyle w:val="Telobesedila"/>
        <w:numPr>
          <w:ilvl w:val="1"/>
          <w:numId w:val="30"/>
        </w:numPr>
        <w:rPr>
          <w:b w:val="0"/>
          <w:sz w:val="22"/>
          <w:szCs w:val="22"/>
        </w:rPr>
      </w:pPr>
      <w:r w:rsidRPr="00097B18">
        <w:rPr>
          <w:rFonts w:cs="Arial"/>
          <w:b w:val="0"/>
          <w:sz w:val="22"/>
          <w:szCs w:val="22"/>
        </w:rPr>
        <w:t>če se ugotovi, da dobavitelj ne spoštuje predpisov HACCP</w:t>
      </w:r>
    </w:p>
    <w:p w:rsidR="00CB0906" w:rsidRPr="00097B18" w:rsidRDefault="00CB0906" w:rsidP="00CB0906">
      <w:pPr>
        <w:pStyle w:val="Telobesedila"/>
        <w:numPr>
          <w:ilvl w:val="1"/>
          <w:numId w:val="30"/>
        </w:numPr>
        <w:rPr>
          <w:b w:val="0"/>
          <w:sz w:val="22"/>
          <w:szCs w:val="22"/>
        </w:rPr>
      </w:pPr>
      <w:r>
        <w:rPr>
          <w:rFonts w:cs="Arial"/>
          <w:b w:val="0"/>
          <w:sz w:val="22"/>
          <w:szCs w:val="22"/>
        </w:rPr>
        <w:t>če dobavitelj 2x zaporedoma ne pošlje ponudbe oziroma je ne pošlje pravočasno</w:t>
      </w:r>
    </w:p>
    <w:p w:rsidR="00CB0906" w:rsidRDefault="00CB0906" w:rsidP="00A76181">
      <w:pPr>
        <w:pStyle w:val="Telobesedila"/>
        <w:rPr>
          <w:b w:val="0"/>
          <w:sz w:val="22"/>
          <w:szCs w:val="22"/>
        </w:rPr>
      </w:pPr>
    </w:p>
    <w:p w:rsidR="00CB0906" w:rsidRDefault="00CB0906" w:rsidP="00CB0906">
      <w:pPr>
        <w:pStyle w:val="Telobesedila"/>
        <w:ind w:left="1080"/>
        <w:rPr>
          <w:b w:val="0"/>
          <w:sz w:val="22"/>
          <w:szCs w:val="22"/>
        </w:rPr>
      </w:pPr>
    </w:p>
    <w:p w:rsidR="00CB0906" w:rsidRPr="00097B18" w:rsidRDefault="00CB0906" w:rsidP="00CB0906">
      <w:pPr>
        <w:pStyle w:val="Telobesedila"/>
        <w:ind w:left="1080"/>
        <w:rPr>
          <w:b w:val="0"/>
          <w:sz w:val="22"/>
          <w:szCs w:val="22"/>
        </w:rPr>
      </w:pPr>
    </w:p>
    <w:p w:rsidR="00CB0906" w:rsidRDefault="00CB0906" w:rsidP="00CD6CB7">
      <w:pPr>
        <w:pStyle w:val="Telobesedila"/>
        <w:numPr>
          <w:ilvl w:val="0"/>
          <w:numId w:val="31"/>
        </w:numPr>
        <w:jc w:val="center"/>
        <w:rPr>
          <w:b w:val="0"/>
          <w:sz w:val="22"/>
          <w:szCs w:val="22"/>
        </w:rPr>
      </w:pPr>
      <w:r w:rsidRPr="00097B18">
        <w:rPr>
          <w:b w:val="0"/>
          <w:sz w:val="22"/>
          <w:szCs w:val="22"/>
        </w:rPr>
        <w:t>člen</w:t>
      </w:r>
    </w:p>
    <w:p w:rsidR="00CD6CB7" w:rsidRPr="00097B18" w:rsidRDefault="00CD6CB7" w:rsidP="00CD6CB7">
      <w:pPr>
        <w:pStyle w:val="Telobesedila"/>
        <w:ind w:left="720"/>
        <w:rPr>
          <w:b w:val="0"/>
          <w:sz w:val="22"/>
          <w:szCs w:val="22"/>
        </w:rPr>
      </w:pPr>
    </w:p>
    <w:p w:rsidR="00CB0906" w:rsidRPr="00097B18" w:rsidRDefault="00CB0906" w:rsidP="00CB0906">
      <w:pPr>
        <w:jc w:val="both"/>
        <w:rPr>
          <w:rFonts w:cs="Arial"/>
          <w:sz w:val="22"/>
          <w:szCs w:val="22"/>
        </w:rPr>
      </w:pPr>
      <w:r w:rsidRPr="00097B18">
        <w:rPr>
          <w:rFonts w:cs="Arial"/>
          <w:sz w:val="22"/>
          <w:szCs w:val="22"/>
        </w:rPr>
        <w:t xml:space="preserve">Dobavitelj lahko odstopi od sporazuma v primeru kršitve določil tega sporazuma s strani naročnika. Dobavitelj mora o odstopu od sporazuma pisno obvestiti naročnika 1 mesec pred prekinitvijo sporazuma. </w:t>
      </w:r>
    </w:p>
    <w:p w:rsidR="00CB0906" w:rsidRDefault="00CB0906" w:rsidP="00CB0906">
      <w:pPr>
        <w:pStyle w:val="Telobesedila"/>
        <w:rPr>
          <w:rFonts w:cs="Arial"/>
          <w:b w:val="0"/>
          <w:sz w:val="22"/>
          <w:szCs w:val="22"/>
        </w:rPr>
      </w:pPr>
    </w:p>
    <w:p w:rsidR="00FA396F" w:rsidRDefault="00FA396F" w:rsidP="00FA396F">
      <w:pPr>
        <w:tabs>
          <w:tab w:val="left" w:pos="2160"/>
        </w:tabs>
        <w:jc w:val="both"/>
        <w:rPr>
          <w:sz w:val="22"/>
          <w:szCs w:val="22"/>
        </w:rPr>
      </w:pPr>
    </w:p>
    <w:p w:rsidR="00FA396F" w:rsidRPr="00AD0C4D" w:rsidRDefault="00FA396F" w:rsidP="00FA396F">
      <w:pPr>
        <w:numPr>
          <w:ilvl w:val="12"/>
          <w:numId w:val="0"/>
        </w:numPr>
        <w:tabs>
          <w:tab w:val="left" w:pos="2160"/>
        </w:tabs>
        <w:jc w:val="both"/>
        <w:rPr>
          <w:sz w:val="22"/>
          <w:szCs w:val="22"/>
        </w:rPr>
      </w:pPr>
    </w:p>
    <w:p w:rsidR="00CB0906" w:rsidRPr="00AD0C4D" w:rsidRDefault="00CB0906" w:rsidP="00CB0906">
      <w:pPr>
        <w:numPr>
          <w:ilvl w:val="12"/>
          <w:numId w:val="0"/>
        </w:numPr>
        <w:tabs>
          <w:tab w:val="left" w:pos="2160"/>
        </w:tabs>
        <w:jc w:val="both"/>
        <w:rPr>
          <w:sz w:val="22"/>
          <w:szCs w:val="22"/>
        </w:rPr>
      </w:pPr>
      <w:r>
        <w:rPr>
          <w:sz w:val="22"/>
          <w:szCs w:val="22"/>
        </w:rPr>
        <w:t>X</w:t>
      </w:r>
      <w:r w:rsidRPr="00AD0C4D">
        <w:rPr>
          <w:sz w:val="22"/>
          <w:szCs w:val="22"/>
        </w:rPr>
        <w:t>. PROTIKORUPCIJSKA IN SOCIALNA KLAVZULA</w:t>
      </w:r>
    </w:p>
    <w:p w:rsidR="00CB0906" w:rsidRPr="00AD0C4D" w:rsidRDefault="00CB0906" w:rsidP="00CB0906">
      <w:pPr>
        <w:numPr>
          <w:ilvl w:val="12"/>
          <w:numId w:val="0"/>
        </w:numPr>
        <w:tabs>
          <w:tab w:val="left" w:pos="2160"/>
        </w:tabs>
        <w:jc w:val="both"/>
        <w:rPr>
          <w:sz w:val="22"/>
          <w:szCs w:val="22"/>
        </w:rPr>
      </w:pPr>
    </w:p>
    <w:p w:rsidR="00CB0906" w:rsidRPr="00CD6CB7" w:rsidRDefault="00CB0906" w:rsidP="00CD6CB7">
      <w:pPr>
        <w:pStyle w:val="Odstavekseznama"/>
        <w:numPr>
          <w:ilvl w:val="0"/>
          <w:numId w:val="31"/>
        </w:numPr>
        <w:jc w:val="center"/>
        <w:rPr>
          <w:sz w:val="22"/>
          <w:szCs w:val="22"/>
        </w:rPr>
      </w:pPr>
      <w:r w:rsidRPr="00CD6CB7">
        <w:rPr>
          <w:sz w:val="22"/>
          <w:szCs w:val="22"/>
        </w:rPr>
        <w:t xml:space="preserve"> člen</w:t>
      </w:r>
    </w:p>
    <w:p w:rsidR="00CB0906" w:rsidRPr="00AD0C4D" w:rsidRDefault="00CB0906" w:rsidP="00CB0906">
      <w:pPr>
        <w:jc w:val="center"/>
        <w:rPr>
          <w:sz w:val="22"/>
          <w:szCs w:val="22"/>
          <w:highlight w:val="lightGray"/>
        </w:rPr>
      </w:pPr>
    </w:p>
    <w:p w:rsidR="00CB0906" w:rsidRPr="00AD0C4D" w:rsidRDefault="00CB0906" w:rsidP="00CB0906">
      <w:pPr>
        <w:jc w:val="both"/>
        <w:rPr>
          <w:sz w:val="22"/>
          <w:szCs w:val="22"/>
        </w:rPr>
      </w:pPr>
      <w:r w:rsidRPr="00AD0C4D">
        <w:rPr>
          <w:sz w:val="22"/>
          <w:szCs w:val="22"/>
        </w:rPr>
        <w:t>Pogodba, pri kateri kdo v imenu ali na račun druge pogodbene stranke, predstavniku ali posredniku organa ali organizacije iz javnega sektorja obljubi, ponudi ali da kakšno nedovoljeno korist za:</w:t>
      </w:r>
    </w:p>
    <w:p w:rsidR="00CB0906" w:rsidRPr="00AD0C4D" w:rsidRDefault="00CB0906" w:rsidP="00CB0906">
      <w:pPr>
        <w:numPr>
          <w:ilvl w:val="0"/>
          <w:numId w:val="26"/>
        </w:numPr>
        <w:tabs>
          <w:tab w:val="clear" w:pos="1305"/>
          <w:tab w:val="num" w:pos="284"/>
        </w:tabs>
        <w:ind w:left="284" w:hanging="284"/>
        <w:jc w:val="both"/>
        <w:rPr>
          <w:sz w:val="22"/>
          <w:szCs w:val="22"/>
        </w:rPr>
      </w:pPr>
      <w:r w:rsidRPr="00AD0C4D">
        <w:rPr>
          <w:sz w:val="22"/>
          <w:szCs w:val="22"/>
        </w:rPr>
        <w:t>pridobitev posla ali</w:t>
      </w:r>
    </w:p>
    <w:p w:rsidR="00CB0906" w:rsidRPr="00AD0C4D" w:rsidRDefault="00CB0906" w:rsidP="00CB0906">
      <w:pPr>
        <w:numPr>
          <w:ilvl w:val="0"/>
          <w:numId w:val="26"/>
        </w:numPr>
        <w:tabs>
          <w:tab w:val="clear" w:pos="1305"/>
          <w:tab w:val="num" w:pos="284"/>
        </w:tabs>
        <w:ind w:left="284" w:hanging="284"/>
        <w:jc w:val="both"/>
        <w:rPr>
          <w:sz w:val="22"/>
          <w:szCs w:val="22"/>
        </w:rPr>
      </w:pPr>
      <w:r w:rsidRPr="00AD0C4D">
        <w:rPr>
          <w:sz w:val="22"/>
          <w:szCs w:val="22"/>
        </w:rPr>
        <w:t>za sklenitev posla pod ugodnejšimi pogoji ali</w:t>
      </w:r>
    </w:p>
    <w:p w:rsidR="00CB0906" w:rsidRPr="00AD0C4D" w:rsidRDefault="00CB0906" w:rsidP="00CB0906">
      <w:pPr>
        <w:numPr>
          <w:ilvl w:val="0"/>
          <w:numId w:val="26"/>
        </w:numPr>
        <w:tabs>
          <w:tab w:val="clear" w:pos="1305"/>
          <w:tab w:val="num" w:pos="284"/>
        </w:tabs>
        <w:ind w:left="284" w:hanging="284"/>
        <w:jc w:val="both"/>
        <w:rPr>
          <w:sz w:val="22"/>
          <w:szCs w:val="22"/>
        </w:rPr>
      </w:pPr>
      <w:r w:rsidRPr="00AD0C4D">
        <w:rPr>
          <w:sz w:val="22"/>
          <w:szCs w:val="22"/>
        </w:rPr>
        <w:t>za opustitev dolžnega nadzora nad izvajanjem pogodbenih obveznosti ali</w:t>
      </w:r>
    </w:p>
    <w:p w:rsidR="00CB0906" w:rsidRPr="00AD0C4D" w:rsidRDefault="00CB0906" w:rsidP="00CB0906">
      <w:pPr>
        <w:numPr>
          <w:ilvl w:val="0"/>
          <w:numId w:val="26"/>
        </w:numPr>
        <w:tabs>
          <w:tab w:val="clear" w:pos="1305"/>
          <w:tab w:val="num" w:pos="284"/>
        </w:tabs>
        <w:ind w:left="284" w:hanging="284"/>
        <w:jc w:val="both"/>
        <w:rPr>
          <w:sz w:val="22"/>
          <w:szCs w:val="22"/>
        </w:rPr>
      </w:pPr>
      <w:r w:rsidRPr="00AD0C4D">
        <w:rPr>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rsidR="00CB0906" w:rsidRPr="00AD0C4D" w:rsidRDefault="00CB0906" w:rsidP="00CB0906">
      <w:pPr>
        <w:jc w:val="both"/>
        <w:rPr>
          <w:sz w:val="22"/>
          <w:szCs w:val="22"/>
        </w:rPr>
      </w:pPr>
      <w:r w:rsidRPr="00AD0C4D">
        <w:rPr>
          <w:sz w:val="22"/>
          <w:szCs w:val="22"/>
        </w:rPr>
        <w:t xml:space="preserve"> je nična, če pa pogodba še ni veljavna, se šteje, da pogodba ni bila sklenjena.</w:t>
      </w:r>
    </w:p>
    <w:p w:rsidR="00CB0906" w:rsidRPr="00AD0C4D" w:rsidRDefault="00CB0906" w:rsidP="00CB0906">
      <w:pPr>
        <w:numPr>
          <w:ilvl w:val="12"/>
          <w:numId w:val="0"/>
        </w:numPr>
        <w:tabs>
          <w:tab w:val="left" w:pos="2160"/>
        </w:tabs>
        <w:jc w:val="both"/>
        <w:rPr>
          <w:sz w:val="22"/>
          <w:szCs w:val="22"/>
        </w:rPr>
      </w:pPr>
    </w:p>
    <w:p w:rsidR="00CB0906" w:rsidRPr="00AD0C4D" w:rsidRDefault="00CB0906" w:rsidP="00CB0906">
      <w:pPr>
        <w:numPr>
          <w:ilvl w:val="12"/>
          <w:numId w:val="0"/>
        </w:numPr>
        <w:tabs>
          <w:tab w:val="left" w:pos="2160"/>
        </w:tabs>
        <w:jc w:val="both"/>
        <w:rPr>
          <w:sz w:val="22"/>
          <w:szCs w:val="22"/>
        </w:rPr>
      </w:pPr>
      <w:r w:rsidRPr="00AD0C4D">
        <w:rPr>
          <w:sz w:val="22"/>
          <w:szCs w:val="22"/>
        </w:rPr>
        <w:t>Pogodba preneha veljati, če je naročnik seznanjen, da je pristojni državni organ ali sodišče  s pravnomočno odločitvijo ugotovilo kršitev delovne, okoljske ali socialne zakonodaje s strani izvajalca pogodbe o izvedbi javnega naročila ali njegovega podizvajalca.</w:t>
      </w:r>
    </w:p>
    <w:p w:rsidR="00FA396F" w:rsidRPr="00AD0C4D" w:rsidRDefault="00FA396F" w:rsidP="00FA396F">
      <w:pPr>
        <w:numPr>
          <w:ilvl w:val="12"/>
          <w:numId w:val="0"/>
        </w:numPr>
        <w:tabs>
          <w:tab w:val="left" w:pos="2160"/>
        </w:tabs>
        <w:jc w:val="both"/>
        <w:rPr>
          <w:sz w:val="22"/>
          <w:szCs w:val="22"/>
        </w:rPr>
      </w:pPr>
    </w:p>
    <w:p w:rsidR="0025447F" w:rsidRDefault="0025447F" w:rsidP="00FA396F">
      <w:pPr>
        <w:numPr>
          <w:ilvl w:val="12"/>
          <w:numId w:val="0"/>
        </w:numPr>
        <w:tabs>
          <w:tab w:val="left" w:pos="2160"/>
        </w:tabs>
        <w:jc w:val="both"/>
        <w:rPr>
          <w:sz w:val="22"/>
          <w:szCs w:val="22"/>
        </w:rPr>
      </w:pPr>
    </w:p>
    <w:p w:rsidR="00FA396F" w:rsidRPr="00FC3315" w:rsidRDefault="00FA396F" w:rsidP="00FA396F">
      <w:pPr>
        <w:pStyle w:val="Telobesedila"/>
        <w:tabs>
          <w:tab w:val="left" w:pos="2160"/>
        </w:tabs>
        <w:rPr>
          <w:b w:val="0"/>
          <w:sz w:val="22"/>
          <w:szCs w:val="22"/>
        </w:rPr>
      </w:pPr>
      <w:r>
        <w:rPr>
          <w:b w:val="0"/>
          <w:sz w:val="22"/>
          <w:szCs w:val="22"/>
        </w:rPr>
        <w:t>XI</w:t>
      </w:r>
      <w:r w:rsidRPr="00FC3315">
        <w:rPr>
          <w:b w:val="0"/>
          <w:sz w:val="22"/>
          <w:szCs w:val="22"/>
        </w:rPr>
        <w:t>. NADZOR IN POOBLAŠČENI PREDSTAVNIKI</w:t>
      </w:r>
    </w:p>
    <w:p w:rsidR="00FA396F" w:rsidRPr="00FC3315" w:rsidRDefault="00FA396F" w:rsidP="00FA396F">
      <w:pPr>
        <w:pStyle w:val="Telobesedila"/>
        <w:tabs>
          <w:tab w:val="left" w:pos="2160"/>
        </w:tabs>
        <w:rPr>
          <w:sz w:val="22"/>
          <w:szCs w:val="22"/>
        </w:rPr>
      </w:pPr>
    </w:p>
    <w:p w:rsidR="00FA396F" w:rsidRPr="00FC3315" w:rsidRDefault="00CD6CB7" w:rsidP="00FA396F">
      <w:pPr>
        <w:pStyle w:val="Telobesedila"/>
        <w:tabs>
          <w:tab w:val="left" w:pos="2160"/>
        </w:tabs>
        <w:jc w:val="center"/>
        <w:rPr>
          <w:b w:val="0"/>
          <w:sz w:val="22"/>
          <w:szCs w:val="22"/>
        </w:rPr>
      </w:pPr>
      <w:r>
        <w:rPr>
          <w:b w:val="0"/>
          <w:sz w:val="22"/>
          <w:szCs w:val="22"/>
        </w:rPr>
        <w:t>18</w:t>
      </w:r>
      <w:r w:rsidR="00FA396F" w:rsidRPr="00FC3315">
        <w:rPr>
          <w:b w:val="0"/>
          <w:sz w:val="22"/>
          <w:szCs w:val="22"/>
        </w:rPr>
        <w:t>. člen</w:t>
      </w:r>
    </w:p>
    <w:p w:rsidR="00FA396F" w:rsidRPr="00FC3315" w:rsidRDefault="00FA396F" w:rsidP="00FA396F">
      <w:pPr>
        <w:pStyle w:val="Telobesedila"/>
        <w:tabs>
          <w:tab w:val="left" w:pos="2160"/>
        </w:tabs>
        <w:jc w:val="center"/>
        <w:rPr>
          <w:b w:val="0"/>
          <w:sz w:val="22"/>
          <w:szCs w:val="22"/>
        </w:rPr>
      </w:pPr>
    </w:p>
    <w:p w:rsidR="00FA396F" w:rsidRPr="008669EA" w:rsidRDefault="00FA396F" w:rsidP="00FA396F">
      <w:pPr>
        <w:numPr>
          <w:ilvl w:val="12"/>
          <w:numId w:val="0"/>
        </w:numPr>
        <w:jc w:val="both"/>
        <w:rPr>
          <w:sz w:val="22"/>
          <w:szCs w:val="22"/>
        </w:rPr>
      </w:pPr>
      <w:r>
        <w:rPr>
          <w:sz w:val="22"/>
          <w:szCs w:val="22"/>
        </w:rPr>
        <w:t xml:space="preserve">Skrbnik okvirnega sporazuma za naročnika je </w:t>
      </w:r>
      <w:r w:rsidR="00BE718A">
        <w:rPr>
          <w:sz w:val="22"/>
          <w:szCs w:val="22"/>
        </w:rPr>
        <w:t>Majda Perko,</w:t>
      </w:r>
      <w:r w:rsidRPr="008669EA">
        <w:rPr>
          <w:sz w:val="22"/>
          <w:szCs w:val="22"/>
        </w:rPr>
        <w:t xml:space="preserve"> v njegovi odsotnosti pa druga pooblaščena oseba v </w:t>
      </w:r>
      <w:r>
        <w:rPr>
          <w:sz w:val="22"/>
          <w:szCs w:val="22"/>
        </w:rPr>
        <w:t>SVZ Hrastovec</w:t>
      </w:r>
      <w:r w:rsidRPr="008669EA">
        <w:rPr>
          <w:sz w:val="22"/>
          <w:szCs w:val="22"/>
        </w:rPr>
        <w:t>.</w:t>
      </w:r>
    </w:p>
    <w:p w:rsidR="00FA396F" w:rsidRPr="008669EA" w:rsidRDefault="00FA396F" w:rsidP="00FA396F">
      <w:pPr>
        <w:numPr>
          <w:ilvl w:val="12"/>
          <w:numId w:val="0"/>
        </w:numPr>
        <w:jc w:val="both"/>
        <w:rPr>
          <w:sz w:val="22"/>
          <w:szCs w:val="22"/>
        </w:rPr>
      </w:pPr>
      <w:r>
        <w:rPr>
          <w:sz w:val="22"/>
          <w:szCs w:val="22"/>
        </w:rPr>
        <w:t xml:space="preserve">Kontaktna oseba naročnika, odgovorna za izvajanje okvirnega sporazuma, je </w:t>
      </w:r>
      <w:smartTag w:uri="urn:schemas-microsoft-com:office:smarttags" w:element="PersonName">
        <w:r>
          <w:rPr>
            <w:sz w:val="22"/>
            <w:szCs w:val="22"/>
          </w:rPr>
          <w:t>Majda Perko</w:t>
        </w:r>
      </w:smartTag>
      <w:r>
        <w:rPr>
          <w:sz w:val="22"/>
          <w:szCs w:val="22"/>
        </w:rPr>
        <w:t>, tel. št. 02/729-35-34.</w:t>
      </w:r>
    </w:p>
    <w:p w:rsidR="00FA396F" w:rsidRPr="008669EA" w:rsidRDefault="00FA396F" w:rsidP="00FA396F">
      <w:pPr>
        <w:numPr>
          <w:ilvl w:val="12"/>
          <w:numId w:val="0"/>
        </w:numPr>
        <w:jc w:val="both"/>
        <w:rPr>
          <w:sz w:val="22"/>
          <w:szCs w:val="22"/>
        </w:rPr>
      </w:pPr>
      <w:r>
        <w:rPr>
          <w:sz w:val="22"/>
          <w:szCs w:val="22"/>
        </w:rPr>
        <w:t>Kontaktna oseba</w:t>
      </w:r>
      <w:r w:rsidRPr="008669EA">
        <w:rPr>
          <w:sz w:val="22"/>
          <w:szCs w:val="22"/>
        </w:rPr>
        <w:t xml:space="preserve"> dobavitelja</w:t>
      </w:r>
      <w:r>
        <w:rPr>
          <w:sz w:val="22"/>
          <w:szCs w:val="22"/>
        </w:rPr>
        <w:t>, ki je hkrati tudi skrbnik tega sporazuma za dobavitelja,</w:t>
      </w:r>
      <w:r w:rsidRPr="008669EA">
        <w:rPr>
          <w:sz w:val="22"/>
          <w:szCs w:val="22"/>
        </w:rPr>
        <w:t xml:space="preserve"> je </w:t>
      </w:r>
      <w:r w:rsidR="00DC176D">
        <w:rPr>
          <w:sz w:val="22"/>
          <w:szCs w:val="22"/>
        </w:rPr>
        <w:t>______________________</w:t>
      </w:r>
      <w:r>
        <w:rPr>
          <w:sz w:val="22"/>
          <w:szCs w:val="22"/>
        </w:rPr>
        <w:t>, tel. št. ____________________</w:t>
      </w:r>
      <w:r w:rsidRPr="008669EA">
        <w:rPr>
          <w:sz w:val="22"/>
          <w:szCs w:val="22"/>
        </w:rPr>
        <w:t>.</w:t>
      </w:r>
    </w:p>
    <w:p w:rsidR="00FA396F" w:rsidRPr="008669EA" w:rsidRDefault="00FA396F"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p>
    <w:p w:rsidR="00BE718A" w:rsidRDefault="00BE718A" w:rsidP="00FA396F">
      <w:pPr>
        <w:pStyle w:val="Telobesedila"/>
        <w:tabs>
          <w:tab w:val="left" w:pos="2160"/>
        </w:tabs>
        <w:rPr>
          <w:b w:val="0"/>
          <w:sz w:val="22"/>
          <w:szCs w:val="22"/>
        </w:rPr>
      </w:pPr>
    </w:p>
    <w:p w:rsidR="00FA396F" w:rsidRDefault="00FA396F" w:rsidP="003F1C3D">
      <w:pPr>
        <w:pStyle w:val="Telobesedila"/>
        <w:numPr>
          <w:ilvl w:val="0"/>
          <w:numId w:val="13"/>
        </w:numPr>
        <w:tabs>
          <w:tab w:val="left" w:pos="2160"/>
        </w:tabs>
        <w:rPr>
          <w:b w:val="0"/>
          <w:sz w:val="22"/>
          <w:szCs w:val="22"/>
        </w:rPr>
      </w:pPr>
      <w:r>
        <w:rPr>
          <w:b w:val="0"/>
          <w:sz w:val="22"/>
          <w:szCs w:val="22"/>
        </w:rPr>
        <w:t>člen</w:t>
      </w:r>
    </w:p>
    <w:p w:rsidR="00FA396F" w:rsidRDefault="00FA396F" w:rsidP="00FA396F">
      <w:pPr>
        <w:pStyle w:val="Telobesedila"/>
        <w:tabs>
          <w:tab w:val="left" w:pos="2160"/>
        </w:tabs>
        <w:ind w:left="360"/>
        <w:rPr>
          <w:b w:val="0"/>
          <w:sz w:val="22"/>
          <w:szCs w:val="22"/>
        </w:rPr>
      </w:pPr>
    </w:p>
    <w:p w:rsidR="00AF43A8" w:rsidRDefault="00AF43A8" w:rsidP="00FA396F">
      <w:pPr>
        <w:pStyle w:val="Telobesedila"/>
        <w:tabs>
          <w:tab w:val="left" w:pos="2160"/>
        </w:tabs>
        <w:rPr>
          <w:b w:val="0"/>
          <w:sz w:val="22"/>
          <w:szCs w:val="22"/>
        </w:rPr>
      </w:pPr>
      <w:r>
        <w:rPr>
          <w:b w:val="0"/>
          <w:sz w:val="22"/>
          <w:szCs w:val="22"/>
        </w:rPr>
        <w:t>Pogodba oz. okvirni sporazum preneha veljati, če je naročnik seznanjen, da je pristojni državni organ ali sodišče  s pravnomočno odločitvijo ugotovilo kršitev delovne, okoljske ali socialne zakonodaje s strani izvajalca pogodbe o izvedbi javnega naročila ali njegovega podizvajalca.</w:t>
      </w:r>
    </w:p>
    <w:p w:rsidR="00AF43A8" w:rsidRDefault="00AF43A8"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CD6CB7">
        <w:rPr>
          <w:b w:val="0"/>
          <w:sz w:val="22"/>
          <w:szCs w:val="22"/>
        </w:rPr>
        <w:t xml:space="preserve"> </w:t>
      </w:r>
      <w:r>
        <w:rPr>
          <w:b w:val="0"/>
          <w:sz w:val="22"/>
          <w:szCs w:val="22"/>
        </w:rPr>
        <w:t xml:space="preserve"> </w:t>
      </w:r>
      <w:r w:rsidR="00BE718A">
        <w:rPr>
          <w:b w:val="0"/>
          <w:sz w:val="22"/>
          <w:szCs w:val="22"/>
        </w:rPr>
        <w:tab/>
        <w:t xml:space="preserve">  </w:t>
      </w:r>
      <w:r>
        <w:rPr>
          <w:b w:val="0"/>
          <w:sz w:val="22"/>
          <w:szCs w:val="22"/>
        </w:rPr>
        <w:t>20. člen</w:t>
      </w:r>
    </w:p>
    <w:p w:rsidR="00AF43A8" w:rsidRDefault="00AF43A8"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 xml:space="preserve">Dobavitelj je naročniku dolžan povrniti vso škodo, ki jo je utrpel zaradi odpovedi sporazuma, tudi razliko do morebitne višje cene, ki jo bo za opravljanje dobav določil nov dobavitelj. </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A76181" w:rsidRDefault="00A76181" w:rsidP="00FA396F">
      <w:pPr>
        <w:pStyle w:val="Telobesedila"/>
        <w:tabs>
          <w:tab w:val="left" w:pos="2160"/>
        </w:tabs>
        <w:rPr>
          <w:b w:val="0"/>
          <w:sz w:val="22"/>
          <w:szCs w:val="22"/>
        </w:rPr>
      </w:pPr>
    </w:p>
    <w:p w:rsidR="00FA396F" w:rsidRPr="00FC3315" w:rsidRDefault="00BC49DD" w:rsidP="00FA396F">
      <w:pPr>
        <w:pStyle w:val="Telobesedila"/>
        <w:tabs>
          <w:tab w:val="left" w:pos="2160"/>
        </w:tabs>
        <w:rPr>
          <w:b w:val="0"/>
          <w:sz w:val="22"/>
          <w:szCs w:val="22"/>
        </w:rPr>
      </w:pPr>
      <w:r>
        <w:rPr>
          <w:b w:val="0"/>
          <w:sz w:val="22"/>
          <w:szCs w:val="22"/>
        </w:rPr>
        <w:lastRenderedPageBreak/>
        <w:t>XII</w:t>
      </w:r>
      <w:r w:rsidR="00FA396F">
        <w:rPr>
          <w:b w:val="0"/>
          <w:sz w:val="22"/>
          <w:szCs w:val="22"/>
        </w:rPr>
        <w:t>. KONČNE DOLOČBE</w:t>
      </w:r>
    </w:p>
    <w:p w:rsidR="00FA396F" w:rsidRPr="00FC3315" w:rsidRDefault="00CD6CB7" w:rsidP="00AF43A8">
      <w:pPr>
        <w:pStyle w:val="Telobesedila"/>
        <w:tabs>
          <w:tab w:val="left" w:pos="2160"/>
        </w:tabs>
        <w:ind w:left="360"/>
        <w:jc w:val="center"/>
        <w:rPr>
          <w:b w:val="0"/>
          <w:sz w:val="22"/>
          <w:szCs w:val="22"/>
        </w:rPr>
      </w:pPr>
      <w:r>
        <w:rPr>
          <w:b w:val="0"/>
          <w:sz w:val="22"/>
          <w:szCs w:val="22"/>
        </w:rPr>
        <w:t xml:space="preserve">   </w:t>
      </w:r>
      <w:r w:rsidR="00AF43A8">
        <w:rPr>
          <w:b w:val="0"/>
          <w:sz w:val="22"/>
          <w:szCs w:val="22"/>
        </w:rPr>
        <w:t>21 .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 xml:space="preserve">Pogodbeni stranki se obvezujeta, da bosta uredili vse, kar je potrebno za izvršitev </w:t>
      </w:r>
      <w:r>
        <w:rPr>
          <w:b w:val="0"/>
          <w:sz w:val="22"/>
          <w:szCs w:val="22"/>
        </w:rPr>
        <w:t>okvirnega sporazuma</w:t>
      </w:r>
      <w:r w:rsidRPr="00FC3315">
        <w:rPr>
          <w:b w:val="0"/>
          <w:sz w:val="22"/>
          <w:szCs w:val="22"/>
        </w:rPr>
        <w:t xml:space="preserve"> in da bosta ravnali kot dobra gospodarja.</w:t>
      </w:r>
    </w:p>
    <w:p w:rsidR="00A76181" w:rsidRDefault="00A76181" w:rsidP="00FA396F">
      <w:pPr>
        <w:pStyle w:val="Telobesedila"/>
        <w:tabs>
          <w:tab w:val="left" w:pos="2160"/>
        </w:tabs>
        <w:rPr>
          <w:b w:val="0"/>
          <w:sz w:val="22"/>
          <w:szCs w:val="22"/>
        </w:rPr>
      </w:pPr>
    </w:p>
    <w:p w:rsidR="00AD71CE" w:rsidRDefault="00AD71CE" w:rsidP="00FA396F">
      <w:pPr>
        <w:pStyle w:val="Telobesedila"/>
        <w:tabs>
          <w:tab w:val="left" w:pos="2160"/>
        </w:tabs>
        <w:rPr>
          <w:b w:val="0"/>
          <w:sz w:val="22"/>
          <w:szCs w:val="22"/>
        </w:rPr>
      </w:pPr>
      <w:r>
        <w:rPr>
          <w:b w:val="0"/>
          <w:sz w:val="22"/>
          <w:szCs w:val="22"/>
        </w:rPr>
        <w:t>Ta sporazum velja do vključno 31.12.2020.</w:t>
      </w:r>
    </w:p>
    <w:p w:rsidR="00FA396F" w:rsidRDefault="00FA396F" w:rsidP="00FA396F">
      <w:pPr>
        <w:pStyle w:val="Telobesedila"/>
        <w:tabs>
          <w:tab w:val="left" w:pos="2160"/>
        </w:tabs>
        <w:rPr>
          <w:b w:val="0"/>
          <w:sz w:val="22"/>
          <w:szCs w:val="22"/>
        </w:rPr>
      </w:pPr>
    </w:p>
    <w:p w:rsidR="00FA396F" w:rsidRDefault="00AF43A8" w:rsidP="00AF43A8">
      <w:pPr>
        <w:pStyle w:val="Telobesedila"/>
        <w:tabs>
          <w:tab w:val="left" w:pos="2160"/>
        </w:tabs>
        <w:ind w:left="360"/>
        <w:jc w:val="center"/>
        <w:rPr>
          <w:b w:val="0"/>
          <w:sz w:val="22"/>
          <w:szCs w:val="22"/>
        </w:rPr>
      </w:pPr>
      <w:r>
        <w:rPr>
          <w:b w:val="0"/>
          <w:sz w:val="22"/>
          <w:szCs w:val="22"/>
        </w:rPr>
        <w:t xml:space="preserve">22. </w:t>
      </w:r>
      <w:r w:rsidR="00FA396F">
        <w:rPr>
          <w:b w:val="0"/>
          <w:sz w:val="22"/>
          <w:szCs w:val="22"/>
        </w:rPr>
        <w:t>člen</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Pr>
          <w:b w:val="0"/>
          <w:sz w:val="22"/>
          <w:szCs w:val="22"/>
        </w:rPr>
        <w:t>Za medsebojne obveznosti, ki v okvirnem sporazumu niso opredeljene, veljajo določila Obligacijskega zakonika in drugi predpisi, ki urejajo to področje.</w:t>
      </w:r>
    </w:p>
    <w:p w:rsidR="00FA396F"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AF43A8" w:rsidP="00AF43A8">
      <w:pPr>
        <w:pStyle w:val="Telobesedila"/>
        <w:tabs>
          <w:tab w:val="left" w:pos="2160"/>
        </w:tabs>
        <w:ind w:left="360"/>
        <w:jc w:val="center"/>
        <w:rPr>
          <w:b w:val="0"/>
          <w:sz w:val="22"/>
          <w:szCs w:val="22"/>
        </w:rPr>
      </w:pPr>
      <w:r>
        <w:rPr>
          <w:b w:val="0"/>
          <w:sz w:val="22"/>
          <w:szCs w:val="22"/>
        </w:rPr>
        <w:t xml:space="preserve">23. </w:t>
      </w:r>
      <w:r w:rsidR="00FA396F" w:rsidRPr="00FC3315">
        <w:rPr>
          <w:b w:val="0"/>
          <w:sz w:val="22"/>
          <w:szCs w:val="22"/>
        </w:rPr>
        <w:t>člen</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r w:rsidRPr="00FC3315">
        <w:rPr>
          <w:b w:val="0"/>
          <w:sz w:val="22"/>
          <w:szCs w:val="22"/>
        </w:rPr>
        <w:t>Morebitne spore iz te</w:t>
      </w:r>
      <w:r>
        <w:rPr>
          <w:b w:val="0"/>
          <w:sz w:val="22"/>
          <w:szCs w:val="22"/>
        </w:rPr>
        <w:t>ga</w:t>
      </w:r>
      <w:r w:rsidRPr="00FC3315">
        <w:rPr>
          <w:b w:val="0"/>
          <w:sz w:val="22"/>
          <w:szCs w:val="22"/>
        </w:rPr>
        <w:t xml:space="preserve"> </w:t>
      </w:r>
      <w:r>
        <w:rPr>
          <w:b w:val="0"/>
          <w:sz w:val="22"/>
          <w:szCs w:val="22"/>
        </w:rPr>
        <w:t>okvirnega sporazuma</w:t>
      </w:r>
      <w:r w:rsidRPr="00FC3315">
        <w:rPr>
          <w:b w:val="0"/>
          <w:sz w:val="22"/>
          <w:szCs w:val="22"/>
        </w:rPr>
        <w:t>, ki jih</w:t>
      </w:r>
      <w:r>
        <w:rPr>
          <w:b w:val="0"/>
          <w:sz w:val="22"/>
          <w:szCs w:val="22"/>
        </w:rPr>
        <w:t xml:space="preserve"> pogodbeni</w:t>
      </w:r>
      <w:r w:rsidRPr="00FC3315">
        <w:rPr>
          <w:b w:val="0"/>
          <w:sz w:val="22"/>
          <w:szCs w:val="22"/>
        </w:rPr>
        <w:t xml:space="preserve">  stranki ne bi mogli rešiti sporazumno, rešuje stvarno pristojno sodišče v Mariboru</w:t>
      </w:r>
      <w:r>
        <w:rPr>
          <w:b w:val="0"/>
          <w:sz w:val="22"/>
          <w:szCs w:val="22"/>
        </w:rPr>
        <w:t xml:space="preserve"> po slovenskem pravu</w:t>
      </w:r>
      <w:r w:rsidRPr="00FC3315">
        <w:rPr>
          <w:b w:val="0"/>
          <w:sz w:val="22"/>
          <w:szCs w:val="22"/>
        </w:rPr>
        <w:t>.</w:t>
      </w:r>
    </w:p>
    <w:p w:rsidR="00FA396F"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AF43A8" w:rsidRDefault="00AF43A8" w:rsidP="00FA396F">
      <w:pPr>
        <w:pStyle w:val="Telobesedila"/>
        <w:tabs>
          <w:tab w:val="left" w:pos="2160"/>
        </w:tabs>
        <w:rPr>
          <w:b w:val="0"/>
          <w:sz w:val="22"/>
          <w:szCs w:val="22"/>
        </w:rPr>
      </w:pPr>
      <w:r>
        <w:rPr>
          <w:b w:val="0"/>
          <w:sz w:val="22"/>
          <w:szCs w:val="22"/>
        </w:rPr>
        <w:t xml:space="preserve">                                                               </w:t>
      </w:r>
      <w:r w:rsidR="00CD6CB7">
        <w:rPr>
          <w:b w:val="0"/>
          <w:sz w:val="22"/>
          <w:szCs w:val="22"/>
        </w:rPr>
        <w:t xml:space="preserve">      </w:t>
      </w:r>
      <w:r>
        <w:rPr>
          <w:b w:val="0"/>
          <w:sz w:val="22"/>
          <w:szCs w:val="22"/>
        </w:rPr>
        <w:t xml:space="preserve">     24. člen</w:t>
      </w:r>
    </w:p>
    <w:p w:rsidR="00AF43A8" w:rsidRPr="00FC3315" w:rsidRDefault="00AF43A8"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Okvirni sporazum</w:t>
      </w:r>
      <w:r w:rsidRPr="00FC3315">
        <w:rPr>
          <w:b w:val="0"/>
          <w:sz w:val="22"/>
          <w:szCs w:val="22"/>
        </w:rPr>
        <w:t xml:space="preserve"> je sestavljen in podpisan v štirih enakih izvodih, od katerih prejme dobavitelj dva izvoda in naročnik dva izvoda.</w:t>
      </w:r>
    </w:p>
    <w:p w:rsidR="00FA396F" w:rsidRDefault="00FA396F" w:rsidP="00FA396F">
      <w:pPr>
        <w:pStyle w:val="Telobesedila"/>
        <w:tabs>
          <w:tab w:val="left" w:pos="2160"/>
        </w:tabs>
        <w:rPr>
          <w:b w:val="0"/>
          <w:sz w:val="22"/>
          <w:szCs w:val="22"/>
        </w:rPr>
      </w:pPr>
    </w:p>
    <w:p w:rsidR="007254B4" w:rsidRDefault="007254B4" w:rsidP="00FA396F">
      <w:pPr>
        <w:pStyle w:val="Telobesedila"/>
        <w:tabs>
          <w:tab w:val="left" w:pos="2160"/>
        </w:tabs>
        <w:rPr>
          <w:b w:val="0"/>
          <w:sz w:val="22"/>
          <w:szCs w:val="22"/>
        </w:rPr>
      </w:pPr>
    </w:p>
    <w:p w:rsidR="007254B4" w:rsidRDefault="007254B4"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p>
    <w:p w:rsidR="00FA396F" w:rsidRPr="00FC3315" w:rsidRDefault="00FA396F" w:rsidP="00FA396F">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FA396F" w:rsidRPr="00FC3315" w:rsidRDefault="00FA396F" w:rsidP="00FA396F">
      <w:pPr>
        <w:pStyle w:val="Telobesedila"/>
        <w:tabs>
          <w:tab w:val="left" w:pos="2160"/>
        </w:tabs>
        <w:rPr>
          <w:b w:val="0"/>
          <w:sz w:val="22"/>
          <w:szCs w:val="22"/>
        </w:rPr>
      </w:pPr>
    </w:p>
    <w:p w:rsidR="00FA396F" w:rsidRDefault="00FA396F" w:rsidP="00FA396F">
      <w:pPr>
        <w:pStyle w:val="Telobesedila"/>
        <w:tabs>
          <w:tab w:val="left" w:pos="2160"/>
        </w:tabs>
        <w:rPr>
          <w:b w:val="0"/>
          <w:sz w:val="22"/>
          <w:szCs w:val="22"/>
        </w:rPr>
      </w:pPr>
    </w:p>
    <w:p w:rsidR="007254B4" w:rsidRDefault="007254B4" w:rsidP="00FA396F">
      <w:pPr>
        <w:pStyle w:val="Telobesedila"/>
        <w:tabs>
          <w:tab w:val="left" w:pos="2160"/>
        </w:tabs>
        <w:rPr>
          <w:b w:val="0"/>
          <w:sz w:val="22"/>
          <w:szCs w:val="22"/>
        </w:rPr>
      </w:pPr>
    </w:p>
    <w:p w:rsidR="007254B4" w:rsidRPr="00FC3315" w:rsidRDefault="007254B4" w:rsidP="00FA396F">
      <w:pPr>
        <w:pStyle w:val="Telobesedila"/>
        <w:tabs>
          <w:tab w:val="left" w:pos="2160"/>
        </w:tabs>
        <w:rPr>
          <w:b w:val="0"/>
          <w:sz w:val="22"/>
          <w:szCs w:val="22"/>
        </w:rPr>
      </w:pPr>
    </w:p>
    <w:p w:rsidR="00FA396F" w:rsidRPr="00FC3315" w:rsidRDefault="00FA396F" w:rsidP="0067400C">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67400C">
        <w:rPr>
          <w:b w:val="0"/>
          <w:sz w:val="22"/>
          <w:szCs w:val="22"/>
        </w:rPr>
        <w:t xml:space="preserve">                  </w:t>
      </w:r>
      <w:r w:rsidR="00AD0C4D">
        <w:rPr>
          <w:b w:val="0"/>
          <w:sz w:val="22"/>
          <w:szCs w:val="22"/>
        </w:rPr>
        <w:t xml:space="preserve">      </w:t>
      </w:r>
      <w:r w:rsidR="0067400C">
        <w:rPr>
          <w:b w:val="0"/>
          <w:sz w:val="22"/>
          <w:szCs w:val="22"/>
        </w:rPr>
        <w:t xml:space="preserve">            </w:t>
      </w:r>
      <w:r>
        <w:rPr>
          <w:b w:val="0"/>
          <w:sz w:val="22"/>
          <w:szCs w:val="22"/>
        </w:rPr>
        <w:t>SVZ Hrastovec</w:t>
      </w:r>
    </w:p>
    <w:p w:rsidR="00FA396F" w:rsidRPr="00FC3315" w:rsidRDefault="00FA396F" w:rsidP="0067400C">
      <w:pPr>
        <w:pStyle w:val="Telobesedila"/>
        <w:tabs>
          <w:tab w:val="left" w:pos="2160"/>
        </w:tabs>
        <w:rPr>
          <w:b w:val="0"/>
          <w:sz w:val="22"/>
          <w:szCs w:val="22"/>
        </w:rPr>
      </w:pPr>
      <w:r w:rsidRPr="00FC3315">
        <w:rPr>
          <w:b w:val="0"/>
          <w:sz w:val="22"/>
          <w:szCs w:val="22"/>
        </w:rPr>
        <w:t xml:space="preserve">                                                                                 </w:t>
      </w:r>
      <w:r w:rsidR="00A0772F">
        <w:rPr>
          <w:b w:val="0"/>
          <w:sz w:val="22"/>
          <w:szCs w:val="22"/>
        </w:rPr>
        <w:tab/>
      </w:r>
      <w:r w:rsidR="00AD0C4D">
        <w:rPr>
          <w:b w:val="0"/>
          <w:sz w:val="22"/>
          <w:szCs w:val="22"/>
        </w:rPr>
        <w:t xml:space="preserve">  </w:t>
      </w:r>
      <w:r w:rsidR="0067400C">
        <w:rPr>
          <w:b w:val="0"/>
          <w:sz w:val="22"/>
          <w:szCs w:val="22"/>
        </w:rPr>
        <w:t xml:space="preserve">     </w:t>
      </w:r>
      <w:r w:rsidRPr="00FC3315">
        <w:rPr>
          <w:b w:val="0"/>
          <w:sz w:val="22"/>
          <w:szCs w:val="22"/>
        </w:rPr>
        <w:t>Hr</w:t>
      </w:r>
      <w:r>
        <w:rPr>
          <w:b w:val="0"/>
          <w:sz w:val="22"/>
          <w:szCs w:val="22"/>
        </w:rPr>
        <w:t>astovec v Slovenskih goricah 22</w:t>
      </w:r>
    </w:p>
    <w:p w:rsidR="00FA396F" w:rsidRDefault="00FA396F" w:rsidP="0067400C">
      <w:pPr>
        <w:pStyle w:val="Telobesedila"/>
        <w:tabs>
          <w:tab w:val="left" w:pos="2160"/>
        </w:tabs>
        <w:rPr>
          <w:b w:val="0"/>
        </w:rPr>
      </w:pPr>
      <w:r w:rsidRPr="00806319">
        <w:rPr>
          <w:b w:val="0"/>
        </w:rPr>
        <w:t xml:space="preserve">                                                                         </w:t>
      </w:r>
      <w:r w:rsidR="00BE718A">
        <w:rPr>
          <w:b w:val="0"/>
        </w:rPr>
        <w:t xml:space="preserve">      </w:t>
      </w:r>
      <w:r w:rsidR="0067400C">
        <w:rPr>
          <w:b w:val="0"/>
        </w:rPr>
        <w:t xml:space="preserve">     </w:t>
      </w:r>
      <w:r w:rsidR="00AD0C4D">
        <w:rPr>
          <w:b w:val="0"/>
        </w:rPr>
        <w:t xml:space="preserve">   </w:t>
      </w:r>
      <w:r w:rsidR="0067400C">
        <w:rPr>
          <w:b w:val="0"/>
        </w:rPr>
        <w:t xml:space="preserve"> </w:t>
      </w:r>
      <w:r w:rsidR="00BE718A">
        <w:rPr>
          <w:b w:val="0"/>
        </w:rPr>
        <w:t xml:space="preserve"> </w:t>
      </w:r>
      <w:r w:rsidRPr="00806319">
        <w:rPr>
          <w:b w:val="0"/>
        </w:rPr>
        <w:t>2230 Lenart v Slovenskih goricah</w:t>
      </w: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67400C">
      <w:pPr>
        <w:pStyle w:val="Telobesedila"/>
        <w:tabs>
          <w:tab w:val="left" w:pos="2160"/>
        </w:tabs>
        <w:rPr>
          <w:b w:val="0"/>
        </w:rPr>
      </w:pPr>
    </w:p>
    <w:p w:rsidR="00FA396F" w:rsidRDefault="00FA396F" w:rsidP="00FA396F">
      <w:pPr>
        <w:pStyle w:val="Telobesedila"/>
        <w:tabs>
          <w:tab w:val="left" w:pos="2160"/>
        </w:tabs>
        <w:rPr>
          <w:b w:val="0"/>
        </w:rPr>
      </w:pPr>
    </w:p>
    <w:p w:rsidR="00FA396F" w:rsidRDefault="00FA396F" w:rsidP="00FA396F">
      <w:pPr>
        <w:pStyle w:val="Telobesedila"/>
        <w:tabs>
          <w:tab w:val="left" w:pos="2160"/>
        </w:tabs>
        <w:rPr>
          <w:b w:val="0"/>
        </w:rPr>
      </w:pPr>
    </w:p>
    <w:p w:rsidR="003F661D" w:rsidRDefault="00FA396F" w:rsidP="003F661D">
      <w:r>
        <w:t>Opomba: Če bo izbrani ponudnik nastopal brez podizvajalcev, se izbrišejo določbe vzorca okvirnega sporazuma, ki se nanašajo na podizvajalce in se skladno s tem preštevilčijo členi okvirnega sporazuma.</w:t>
      </w:r>
    </w:p>
    <w:p w:rsidR="00A76181" w:rsidRDefault="00A76181" w:rsidP="003F661D"/>
    <w:p w:rsidR="00A76181" w:rsidRDefault="00A76181" w:rsidP="003F661D"/>
    <w:p w:rsidR="00A76181" w:rsidRDefault="00A76181" w:rsidP="003F661D"/>
    <w:p w:rsidR="00A76181" w:rsidRDefault="00A76181" w:rsidP="003F661D"/>
    <w:p w:rsidR="00A76181" w:rsidRDefault="00A76181" w:rsidP="003F661D"/>
    <w:p w:rsidR="00A76181" w:rsidRDefault="00A76181" w:rsidP="003F661D"/>
    <w:p w:rsidR="00A76181" w:rsidRDefault="00A76181" w:rsidP="003F661D"/>
    <w:p w:rsidR="00A76181" w:rsidRDefault="00A76181" w:rsidP="003F661D"/>
    <w:p w:rsidR="00A76181" w:rsidRDefault="00A76181" w:rsidP="003F661D"/>
    <w:p w:rsidR="00A76181" w:rsidRDefault="00A76181" w:rsidP="003F661D"/>
    <w:p w:rsidR="00A76181" w:rsidRDefault="00A76181" w:rsidP="003F661D"/>
    <w:p w:rsidR="00A76181" w:rsidRDefault="00A76181" w:rsidP="003F661D"/>
    <w:p w:rsidR="00A76181" w:rsidRDefault="00A76181" w:rsidP="003F661D"/>
    <w:p w:rsidR="00A76181" w:rsidRPr="004D25BF" w:rsidRDefault="00A76181" w:rsidP="003F661D">
      <w:pPr>
        <w:rPr>
          <w:b/>
        </w:rPr>
      </w:pPr>
    </w:p>
    <w:p w:rsidR="00901822" w:rsidRDefault="00901822" w:rsidP="003F661D">
      <w:pPr>
        <w:jc w:val="right"/>
        <w:rPr>
          <w:sz w:val="22"/>
          <w:szCs w:val="22"/>
        </w:rPr>
      </w:pPr>
      <w:r>
        <w:rPr>
          <w:sz w:val="22"/>
          <w:szCs w:val="22"/>
        </w:rPr>
        <w:t xml:space="preserve">Obrazec št. </w:t>
      </w:r>
      <w:r w:rsidRPr="00FC3315">
        <w:rPr>
          <w:sz w:val="22"/>
          <w:szCs w:val="22"/>
        </w:rPr>
        <w:t xml:space="preserve"> </w:t>
      </w:r>
      <w:r>
        <w:rPr>
          <w:sz w:val="22"/>
          <w:szCs w:val="22"/>
        </w:rPr>
        <w:t>13</w:t>
      </w:r>
    </w:p>
    <w:p w:rsidR="00CD6CB7" w:rsidRPr="008D32F6" w:rsidRDefault="00CD6CB7" w:rsidP="003F661D">
      <w:pPr>
        <w:jc w:val="right"/>
        <w:rPr>
          <w:b/>
          <w:sz w:val="22"/>
          <w:szCs w:val="22"/>
        </w:rPr>
      </w:pPr>
    </w:p>
    <w:p w:rsidR="00901822" w:rsidRDefault="00901822" w:rsidP="00901822">
      <w:pPr>
        <w:jc w:val="center"/>
        <w:rPr>
          <w:rFonts w:cs="Arial"/>
          <w:b/>
          <w:sz w:val="22"/>
          <w:szCs w:val="22"/>
        </w:rPr>
      </w:pPr>
      <w:r w:rsidRPr="00FC3315">
        <w:rPr>
          <w:rFonts w:cs="Arial"/>
          <w:b/>
          <w:sz w:val="22"/>
          <w:szCs w:val="22"/>
        </w:rPr>
        <w:t xml:space="preserve">VZOREC </w:t>
      </w:r>
      <w:r>
        <w:rPr>
          <w:rFonts w:cs="Arial"/>
          <w:b/>
          <w:sz w:val="22"/>
          <w:szCs w:val="22"/>
        </w:rPr>
        <w:t>POGODBE O DOBAVI BLAGA</w:t>
      </w:r>
    </w:p>
    <w:p w:rsidR="00CD6CB7" w:rsidRPr="00FC3315" w:rsidRDefault="00CD6CB7" w:rsidP="00901822">
      <w:pPr>
        <w:jc w:val="center"/>
        <w:rPr>
          <w:rFonts w:cs="Arial"/>
          <w:b/>
          <w:sz w:val="22"/>
          <w:szCs w:val="22"/>
        </w:rPr>
      </w:pPr>
    </w:p>
    <w:p w:rsidR="00901822" w:rsidRPr="00FC3315" w:rsidRDefault="00901822" w:rsidP="00901822">
      <w:pPr>
        <w:jc w:val="center"/>
        <w:rPr>
          <w:rFonts w:cs="Arial"/>
          <w:b/>
          <w:sz w:val="22"/>
          <w:szCs w:val="22"/>
        </w:rPr>
      </w:pPr>
    </w:p>
    <w:p w:rsidR="00901822" w:rsidRPr="00FC3315" w:rsidRDefault="00901822" w:rsidP="00901822">
      <w:pPr>
        <w:jc w:val="both"/>
        <w:rPr>
          <w:rFonts w:cs="Arial"/>
          <w:sz w:val="22"/>
          <w:szCs w:val="22"/>
        </w:rPr>
      </w:pPr>
      <w:r>
        <w:rPr>
          <w:rFonts w:cs="Arial"/>
          <w:sz w:val="22"/>
          <w:szCs w:val="22"/>
        </w:rPr>
        <w:t>SVZ</w:t>
      </w:r>
      <w:r w:rsidRPr="00FC3315">
        <w:rPr>
          <w:rFonts w:cs="Arial"/>
          <w:sz w:val="22"/>
          <w:szCs w:val="22"/>
        </w:rPr>
        <w:t xml:space="preserve"> Hrastovec</w:t>
      </w:r>
      <w:r w:rsidRPr="00FC3315">
        <w:rPr>
          <w:rFonts w:cs="Arial"/>
          <w:b/>
          <w:sz w:val="22"/>
          <w:szCs w:val="22"/>
        </w:rPr>
        <w:t>,</w:t>
      </w:r>
      <w:r w:rsidRPr="00FC3315">
        <w:rPr>
          <w:rFonts w:cs="Arial"/>
          <w:sz w:val="22"/>
          <w:szCs w:val="22"/>
        </w:rPr>
        <w:t xml:space="preserve"> Hrastovec v Slovenskih goricah 22, 2230 Lenart v Slovenskih goricah, davčna številka SI10220704 , matična številka 5049903000, ki ga zastopa direktor</w:t>
      </w:r>
      <w:r>
        <w:rPr>
          <w:rFonts w:cs="Arial"/>
          <w:sz w:val="22"/>
          <w:szCs w:val="22"/>
        </w:rPr>
        <w:t>ica</w:t>
      </w:r>
      <w:r w:rsidRPr="00FC3315">
        <w:rPr>
          <w:rFonts w:cs="Arial"/>
          <w:sz w:val="22"/>
          <w:szCs w:val="22"/>
        </w:rPr>
        <w:t xml:space="preserve"> </w:t>
      </w:r>
      <w:r>
        <w:rPr>
          <w:rFonts w:cs="Arial"/>
          <w:sz w:val="22"/>
          <w:szCs w:val="22"/>
        </w:rPr>
        <w:t>Mag. Andreja Raduha, (v nadaljevanju naročnik)</w:t>
      </w:r>
    </w:p>
    <w:p w:rsidR="00901822" w:rsidRPr="00FC3315" w:rsidRDefault="00901822" w:rsidP="00901822">
      <w:pPr>
        <w:jc w:val="both"/>
        <w:rPr>
          <w:rFonts w:cs="Arial"/>
          <w:sz w:val="22"/>
          <w:szCs w:val="22"/>
        </w:rPr>
      </w:pPr>
    </w:p>
    <w:p w:rsidR="00901822" w:rsidRPr="00FC3315" w:rsidRDefault="00901822" w:rsidP="00901822">
      <w:pPr>
        <w:pStyle w:val="Telobesedila"/>
        <w:tabs>
          <w:tab w:val="left" w:pos="2160"/>
        </w:tabs>
        <w:rPr>
          <w:b w:val="0"/>
          <w:sz w:val="22"/>
          <w:szCs w:val="22"/>
        </w:rPr>
      </w:pPr>
      <w:r w:rsidRPr="00FC3315">
        <w:rPr>
          <w:b w:val="0"/>
          <w:sz w:val="22"/>
          <w:szCs w:val="22"/>
        </w:rPr>
        <w:t>in</w:t>
      </w:r>
    </w:p>
    <w:p w:rsidR="00901822" w:rsidRPr="00FC3315" w:rsidRDefault="00901822" w:rsidP="00901822">
      <w:pPr>
        <w:pStyle w:val="Telobesedila"/>
        <w:tabs>
          <w:tab w:val="left" w:pos="2160"/>
        </w:tabs>
        <w:rPr>
          <w:b w:val="0"/>
          <w:sz w:val="22"/>
          <w:szCs w:val="22"/>
        </w:rPr>
      </w:pPr>
      <w:r w:rsidRPr="00FC3315">
        <w:rPr>
          <w:b w:val="0"/>
          <w:sz w:val="22"/>
          <w:szCs w:val="22"/>
        </w:rPr>
        <w:t>_________________________________________, ki ga zastopa direktor _______________, _________________.</w:t>
      </w:r>
    </w:p>
    <w:p w:rsidR="00901822" w:rsidRPr="00FC3315" w:rsidRDefault="00901822" w:rsidP="00901822">
      <w:pPr>
        <w:pStyle w:val="Telobesedila"/>
        <w:tabs>
          <w:tab w:val="left" w:pos="2160"/>
        </w:tabs>
        <w:rPr>
          <w:b w:val="0"/>
          <w:sz w:val="22"/>
          <w:szCs w:val="22"/>
        </w:rPr>
      </w:pPr>
      <w:r w:rsidRPr="00FC3315">
        <w:rPr>
          <w:b w:val="0"/>
          <w:sz w:val="22"/>
          <w:szCs w:val="22"/>
        </w:rPr>
        <w:t>( v nadaljevanju : dobavitelj )</w:t>
      </w:r>
    </w:p>
    <w:p w:rsidR="00901822" w:rsidRPr="00FC3315" w:rsidRDefault="00901822" w:rsidP="00901822">
      <w:pPr>
        <w:pStyle w:val="Telobesedila"/>
        <w:tabs>
          <w:tab w:val="left" w:pos="2160"/>
        </w:tabs>
        <w:rPr>
          <w:b w:val="0"/>
          <w:sz w:val="22"/>
          <w:szCs w:val="22"/>
        </w:rPr>
      </w:pPr>
      <w:r w:rsidRPr="00FC3315">
        <w:rPr>
          <w:b w:val="0"/>
          <w:sz w:val="22"/>
          <w:szCs w:val="22"/>
        </w:rPr>
        <w:t>TRR</w:t>
      </w:r>
      <w:r>
        <w:rPr>
          <w:b w:val="0"/>
          <w:sz w:val="22"/>
          <w:szCs w:val="22"/>
        </w:rPr>
        <w:t xml:space="preserve"> :</w:t>
      </w:r>
    </w:p>
    <w:p w:rsidR="00901822" w:rsidRPr="00FC3315" w:rsidRDefault="00901822" w:rsidP="00901822">
      <w:pPr>
        <w:pStyle w:val="Telobesedila"/>
        <w:tabs>
          <w:tab w:val="left" w:pos="2160"/>
        </w:tabs>
        <w:rPr>
          <w:b w:val="0"/>
          <w:sz w:val="22"/>
          <w:szCs w:val="22"/>
        </w:rPr>
      </w:pPr>
      <w:r w:rsidRPr="00FC3315">
        <w:rPr>
          <w:b w:val="0"/>
          <w:sz w:val="22"/>
          <w:szCs w:val="22"/>
        </w:rPr>
        <w:t>davčna številka : SI</w:t>
      </w:r>
    </w:p>
    <w:p w:rsidR="00901822" w:rsidRPr="00FC3315" w:rsidRDefault="00901822" w:rsidP="00901822">
      <w:pPr>
        <w:pStyle w:val="Telobesedila"/>
        <w:tabs>
          <w:tab w:val="left" w:pos="2160"/>
        </w:tabs>
        <w:rPr>
          <w:b w:val="0"/>
          <w:sz w:val="22"/>
          <w:szCs w:val="22"/>
        </w:rPr>
      </w:pPr>
      <w:r w:rsidRPr="00FC3315">
        <w:rPr>
          <w:b w:val="0"/>
          <w:sz w:val="22"/>
          <w:szCs w:val="22"/>
        </w:rPr>
        <w:t>matična številka:</w:t>
      </w:r>
    </w:p>
    <w:p w:rsidR="00901822" w:rsidRPr="00FC3315" w:rsidRDefault="00901822" w:rsidP="00901822">
      <w:pPr>
        <w:pStyle w:val="Telobesedila"/>
        <w:tabs>
          <w:tab w:val="left" w:pos="2160"/>
        </w:tabs>
        <w:rPr>
          <w:b w:val="0"/>
          <w:sz w:val="22"/>
          <w:szCs w:val="22"/>
        </w:rPr>
      </w:pPr>
    </w:p>
    <w:p w:rsidR="00901822" w:rsidRDefault="00901822" w:rsidP="00901822">
      <w:pPr>
        <w:pStyle w:val="Telobesedila"/>
        <w:tabs>
          <w:tab w:val="left" w:pos="2160"/>
        </w:tabs>
        <w:rPr>
          <w:b w:val="0"/>
          <w:sz w:val="22"/>
          <w:szCs w:val="22"/>
        </w:rPr>
      </w:pPr>
      <w:r>
        <w:rPr>
          <w:b w:val="0"/>
          <w:sz w:val="22"/>
          <w:szCs w:val="22"/>
        </w:rPr>
        <w:t>sta sklenila naslednjo</w:t>
      </w:r>
    </w:p>
    <w:p w:rsidR="00CD6CB7" w:rsidRPr="00FC3315" w:rsidRDefault="00CD6CB7" w:rsidP="00901822">
      <w:pPr>
        <w:pStyle w:val="Telobesedila"/>
        <w:tabs>
          <w:tab w:val="left" w:pos="2160"/>
        </w:tabs>
        <w:rPr>
          <w:b w:val="0"/>
          <w:sz w:val="22"/>
          <w:szCs w:val="22"/>
        </w:rPr>
      </w:pPr>
    </w:p>
    <w:p w:rsidR="00901822" w:rsidRPr="00FC3315" w:rsidRDefault="00901822" w:rsidP="00901822">
      <w:pPr>
        <w:pStyle w:val="Telobesedila"/>
        <w:tabs>
          <w:tab w:val="left" w:pos="2160"/>
        </w:tabs>
        <w:jc w:val="center"/>
        <w:outlineLvl w:val="0"/>
        <w:rPr>
          <w:b w:val="0"/>
          <w:sz w:val="22"/>
          <w:szCs w:val="22"/>
        </w:rPr>
      </w:pPr>
      <w:r>
        <w:rPr>
          <w:b w:val="0"/>
          <w:sz w:val="22"/>
          <w:szCs w:val="22"/>
        </w:rPr>
        <w:t>POGODBO O DOBAVI BLAGA  št. __________</w:t>
      </w:r>
    </w:p>
    <w:p w:rsidR="00901822" w:rsidRDefault="00901822" w:rsidP="00901822">
      <w:pPr>
        <w:tabs>
          <w:tab w:val="left" w:pos="1254"/>
        </w:tabs>
      </w:pPr>
    </w:p>
    <w:p w:rsidR="00901822" w:rsidRPr="000C6957" w:rsidRDefault="00901822" w:rsidP="00901822">
      <w:pPr>
        <w:autoSpaceDE w:val="0"/>
        <w:autoSpaceDN w:val="0"/>
        <w:adjustRightInd w:val="0"/>
        <w:jc w:val="center"/>
        <w:rPr>
          <w:sz w:val="22"/>
          <w:szCs w:val="22"/>
        </w:rPr>
      </w:pPr>
      <w:r w:rsidRPr="000C6957">
        <w:rPr>
          <w:sz w:val="22"/>
          <w:szCs w:val="22"/>
        </w:rPr>
        <w:t>1. člen</w:t>
      </w:r>
    </w:p>
    <w:p w:rsidR="00901822" w:rsidRPr="000C6957" w:rsidRDefault="00901822" w:rsidP="00901822">
      <w:pPr>
        <w:autoSpaceDE w:val="0"/>
        <w:autoSpaceDN w:val="0"/>
        <w:adjustRightInd w:val="0"/>
        <w:jc w:val="center"/>
        <w:rPr>
          <w:sz w:val="22"/>
          <w:szCs w:val="22"/>
        </w:rPr>
      </w:pPr>
    </w:p>
    <w:p w:rsidR="00901822" w:rsidRPr="00CA3AE8" w:rsidRDefault="00901822" w:rsidP="00901822">
      <w:pPr>
        <w:jc w:val="both"/>
        <w:rPr>
          <w:b/>
          <w:sz w:val="22"/>
          <w:szCs w:val="22"/>
        </w:rPr>
      </w:pPr>
      <w:r w:rsidRPr="000C6957">
        <w:rPr>
          <w:sz w:val="22"/>
          <w:szCs w:val="22"/>
        </w:rPr>
        <w:t>Pogodbeni stranki ugotavlj</w:t>
      </w:r>
      <w:r>
        <w:rPr>
          <w:sz w:val="22"/>
          <w:szCs w:val="22"/>
        </w:rPr>
        <w:t xml:space="preserve">ata, da imata za obdobje </w:t>
      </w:r>
      <w:r w:rsidRPr="00901822">
        <w:rPr>
          <w:b/>
          <w:sz w:val="22"/>
          <w:szCs w:val="22"/>
        </w:rPr>
        <w:t>od 1. 8. 2018 do 31.12.202</w:t>
      </w:r>
      <w:r>
        <w:rPr>
          <w:b/>
          <w:sz w:val="22"/>
          <w:szCs w:val="22"/>
        </w:rPr>
        <w:t>0</w:t>
      </w:r>
      <w:r>
        <w:rPr>
          <w:sz w:val="22"/>
          <w:szCs w:val="22"/>
        </w:rPr>
        <w:t xml:space="preserve"> </w:t>
      </w:r>
      <w:r w:rsidRPr="000C6957">
        <w:rPr>
          <w:sz w:val="22"/>
          <w:szCs w:val="22"/>
        </w:rPr>
        <w:t xml:space="preserve">sklenjen okvirni sporazum o dobavi  </w:t>
      </w:r>
      <w:r>
        <w:rPr>
          <w:sz w:val="22"/>
          <w:szCs w:val="22"/>
        </w:rPr>
        <w:t>Sadja in zelenjave,</w:t>
      </w:r>
      <w:r w:rsidRPr="000C6957">
        <w:rPr>
          <w:sz w:val="22"/>
          <w:szCs w:val="22"/>
        </w:rPr>
        <w:t xml:space="preserve"> na podlagi izvedenega</w:t>
      </w:r>
    </w:p>
    <w:p w:rsidR="00AD71CE" w:rsidRPr="000603FE" w:rsidRDefault="00CD6CB7" w:rsidP="00CD6CB7">
      <w:pPr>
        <w:pStyle w:val="Telobesedila"/>
        <w:tabs>
          <w:tab w:val="left" w:pos="2160"/>
        </w:tabs>
        <w:rPr>
          <w:sz w:val="22"/>
          <w:szCs w:val="22"/>
        </w:rPr>
      </w:pPr>
      <w:r>
        <w:rPr>
          <w:b w:val="0"/>
          <w:sz w:val="22"/>
          <w:szCs w:val="22"/>
        </w:rPr>
        <w:t xml:space="preserve">- </w:t>
      </w:r>
      <w:r w:rsidR="00901822" w:rsidRPr="00CA3AE8">
        <w:rPr>
          <w:b w:val="0"/>
          <w:sz w:val="22"/>
          <w:szCs w:val="22"/>
        </w:rPr>
        <w:t>postop</w:t>
      </w:r>
      <w:r w:rsidR="00901822">
        <w:rPr>
          <w:b w:val="0"/>
          <w:sz w:val="22"/>
          <w:szCs w:val="22"/>
        </w:rPr>
        <w:t xml:space="preserve">ka </w:t>
      </w:r>
      <w:r w:rsidR="00901822" w:rsidRPr="00CA3AE8">
        <w:rPr>
          <w:b w:val="0"/>
          <w:sz w:val="22"/>
          <w:szCs w:val="22"/>
        </w:rPr>
        <w:t xml:space="preserve"> javnega naročanja v skladu s 40. čl. ZJN -3 (odprti postopek), z namenom sklenitve </w:t>
      </w:r>
      <w:r>
        <w:rPr>
          <w:b w:val="0"/>
          <w:sz w:val="22"/>
          <w:szCs w:val="22"/>
        </w:rPr>
        <w:t xml:space="preserve">   </w:t>
      </w:r>
      <w:r w:rsidR="00901822" w:rsidRPr="00CA3AE8">
        <w:rPr>
          <w:b w:val="0"/>
          <w:sz w:val="22"/>
          <w:szCs w:val="22"/>
        </w:rPr>
        <w:t>okvirnega sporazuma za dobavo</w:t>
      </w:r>
      <w:r w:rsidR="00901822">
        <w:rPr>
          <w:b w:val="0"/>
          <w:sz w:val="22"/>
          <w:szCs w:val="22"/>
        </w:rPr>
        <w:t xml:space="preserve"> </w:t>
      </w:r>
      <w:r w:rsidR="00AD71CE">
        <w:rPr>
          <w:b w:val="0"/>
          <w:sz w:val="22"/>
          <w:szCs w:val="22"/>
        </w:rPr>
        <w:t>sadja in zelenjave</w:t>
      </w:r>
      <w:r w:rsidR="00901822" w:rsidRPr="00CA3AE8">
        <w:rPr>
          <w:b w:val="0"/>
          <w:sz w:val="22"/>
          <w:szCs w:val="22"/>
        </w:rPr>
        <w:t xml:space="preserve">, objavljen na Portalu </w:t>
      </w:r>
      <w:r w:rsidR="00AD71CE" w:rsidRPr="003D1BDC">
        <w:rPr>
          <w:b w:val="0"/>
          <w:sz w:val="22"/>
          <w:szCs w:val="22"/>
        </w:rPr>
        <w:t xml:space="preserve">javnih naročil </w:t>
      </w:r>
      <w:r w:rsidR="00AD71CE" w:rsidRPr="00E2196F">
        <w:rPr>
          <w:b w:val="0"/>
          <w:sz w:val="22"/>
          <w:szCs w:val="22"/>
        </w:rPr>
        <w:t xml:space="preserve">RS št. </w:t>
      </w:r>
      <w:r w:rsidR="00AD71CE" w:rsidRPr="000603FE">
        <w:rPr>
          <w:sz w:val="22"/>
          <w:szCs w:val="22"/>
        </w:rPr>
        <w:t>JN00</w:t>
      </w:r>
      <w:r w:rsidR="000603FE" w:rsidRPr="000603FE">
        <w:rPr>
          <w:sz w:val="22"/>
          <w:szCs w:val="22"/>
        </w:rPr>
        <w:t>3512</w:t>
      </w:r>
      <w:r w:rsidR="00AD71CE" w:rsidRPr="000603FE">
        <w:rPr>
          <w:sz w:val="22"/>
          <w:szCs w:val="22"/>
        </w:rPr>
        <w:t>/201</w:t>
      </w:r>
      <w:r w:rsidR="000603FE" w:rsidRPr="000603FE">
        <w:rPr>
          <w:sz w:val="22"/>
          <w:szCs w:val="22"/>
        </w:rPr>
        <w:t>8</w:t>
      </w:r>
      <w:r w:rsidR="00AD71CE" w:rsidRPr="000603FE">
        <w:rPr>
          <w:sz w:val="22"/>
          <w:szCs w:val="22"/>
        </w:rPr>
        <w:t xml:space="preserve">-BO1 z dne </w:t>
      </w:r>
      <w:r w:rsidR="000603FE" w:rsidRPr="000603FE">
        <w:rPr>
          <w:sz w:val="22"/>
          <w:szCs w:val="22"/>
        </w:rPr>
        <w:t>30.05.2018</w:t>
      </w:r>
      <w:r w:rsidR="00AD71CE" w:rsidRPr="000603FE">
        <w:rPr>
          <w:sz w:val="22"/>
          <w:szCs w:val="22"/>
        </w:rPr>
        <w:t xml:space="preserve"> in v UL Evropskih skupnosti  201</w:t>
      </w:r>
      <w:r w:rsidR="000603FE" w:rsidRPr="000603FE">
        <w:rPr>
          <w:sz w:val="22"/>
          <w:szCs w:val="22"/>
        </w:rPr>
        <w:t>8</w:t>
      </w:r>
      <w:r w:rsidR="00AD71CE" w:rsidRPr="000603FE">
        <w:rPr>
          <w:sz w:val="22"/>
          <w:szCs w:val="22"/>
        </w:rPr>
        <w:t xml:space="preserve">/S </w:t>
      </w:r>
      <w:r w:rsidR="000603FE" w:rsidRPr="000603FE">
        <w:rPr>
          <w:sz w:val="22"/>
          <w:szCs w:val="22"/>
        </w:rPr>
        <w:t>102</w:t>
      </w:r>
      <w:r w:rsidR="00AD71CE" w:rsidRPr="000603FE">
        <w:rPr>
          <w:sz w:val="22"/>
          <w:szCs w:val="22"/>
        </w:rPr>
        <w:t>-</w:t>
      </w:r>
      <w:r w:rsidR="000603FE" w:rsidRPr="000603FE">
        <w:rPr>
          <w:sz w:val="22"/>
          <w:szCs w:val="22"/>
        </w:rPr>
        <w:t>232500</w:t>
      </w:r>
    </w:p>
    <w:p w:rsidR="00CD6CB7" w:rsidRPr="000C6957" w:rsidRDefault="003F661D" w:rsidP="003F661D">
      <w:pPr>
        <w:autoSpaceDE w:val="0"/>
        <w:autoSpaceDN w:val="0"/>
        <w:adjustRightInd w:val="0"/>
        <w:spacing w:before="120" w:after="120"/>
        <w:rPr>
          <w:sz w:val="22"/>
          <w:szCs w:val="22"/>
        </w:rPr>
      </w:pPr>
      <w:r>
        <w:rPr>
          <w:snapToGrid w:val="0"/>
          <w:sz w:val="22"/>
          <w:szCs w:val="22"/>
        </w:rPr>
        <w:t xml:space="preserve">                                                                               </w:t>
      </w:r>
      <w:r w:rsidR="00901822" w:rsidRPr="000C6957">
        <w:rPr>
          <w:sz w:val="22"/>
          <w:szCs w:val="22"/>
        </w:rPr>
        <w:t>2. člen</w:t>
      </w:r>
    </w:p>
    <w:p w:rsidR="00AD71CE" w:rsidRDefault="00901822" w:rsidP="00901822">
      <w:pPr>
        <w:pStyle w:val="Telobesedila"/>
        <w:rPr>
          <w:b w:val="0"/>
          <w:sz w:val="22"/>
          <w:szCs w:val="22"/>
        </w:rPr>
      </w:pPr>
      <w:r w:rsidRPr="000C6957">
        <w:rPr>
          <w:b w:val="0"/>
          <w:sz w:val="22"/>
          <w:szCs w:val="22"/>
        </w:rPr>
        <w:t>Naročnik j</w:t>
      </w:r>
      <w:r>
        <w:rPr>
          <w:b w:val="0"/>
          <w:sz w:val="22"/>
          <w:szCs w:val="22"/>
        </w:rPr>
        <w:t>e na podlagi predloženih ponudb</w:t>
      </w:r>
      <w:r w:rsidR="009D5533">
        <w:rPr>
          <w:b w:val="0"/>
          <w:sz w:val="22"/>
          <w:szCs w:val="22"/>
        </w:rPr>
        <w:t xml:space="preserve"> za prvo 4-mesečno obdobje</w:t>
      </w:r>
      <w:r w:rsidRPr="000C6957">
        <w:rPr>
          <w:b w:val="0"/>
          <w:sz w:val="22"/>
          <w:szCs w:val="22"/>
        </w:rPr>
        <w:t xml:space="preserve"> izbral dobavitelja, ki je podal najugodnejšo ponudbo po ponudbenem p</w:t>
      </w:r>
      <w:r w:rsidR="00AD71CE">
        <w:rPr>
          <w:b w:val="0"/>
          <w:sz w:val="22"/>
          <w:szCs w:val="22"/>
        </w:rPr>
        <w:t>redračunu in sicer za:</w:t>
      </w:r>
    </w:p>
    <w:p w:rsidR="00CD6CB7" w:rsidRDefault="00CD6CB7" w:rsidP="00901822">
      <w:pPr>
        <w:pStyle w:val="Telobesedila"/>
        <w:rPr>
          <w:b w:val="0"/>
          <w:sz w:val="22"/>
          <w:szCs w:val="22"/>
        </w:rPr>
      </w:pPr>
    </w:p>
    <w:p w:rsidR="00AD71CE" w:rsidRDefault="00AD71CE" w:rsidP="00901822">
      <w:pPr>
        <w:pStyle w:val="Telobesedila"/>
        <w:rPr>
          <w:b w:val="0"/>
          <w:sz w:val="22"/>
          <w:szCs w:val="22"/>
        </w:rPr>
      </w:pPr>
      <w:r>
        <w:rPr>
          <w:b w:val="0"/>
          <w:sz w:val="22"/>
          <w:szCs w:val="22"/>
        </w:rPr>
        <w:t>SKLOP:</w:t>
      </w:r>
    </w:p>
    <w:p w:rsidR="00CD6CB7" w:rsidRDefault="00CD6CB7" w:rsidP="00901822">
      <w:pPr>
        <w:pStyle w:val="Telobesedila"/>
        <w:rPr>
          <w:b w:val="0"/>
          <w:sz w:val="22"/>
          <w:szCs w:val="22"/>
        </w:rPr>
      </w:pPr>
    </w:p>
    <w:p w:rsidR="00901822" w:rsidRDefault="00901822" w:rsidP="00CD6CB7">
      <w:pPr>
        <w:pStyle w:val="Telobesedila"/>
        <w:numPr>
          <w:ilvl w:val="0"/>
          <w:numId w:val="12"/>
        </w:numPr>
        <w:jc w:val="center"/>
        <w:rPr>
          <w:b w:val="0"/>
          <w:sz w:val="22"/>
          <w:szCs w:val="22"/>
        </w:rPr>
      </w:pPr>
      <w:r w:rsidRPr="000C6957">
        <w:rPr>
          <w:b w:val="0"/>
          <w:sz w:val="22"/>
          <w:szCs w:val="22"/>
        </w:rPr>
        <w:t>člen</w:t>
      </w:r>
    </w:p>
    <w:p w:rsidR="00CD6CB7" w:rsidRDefault="00CD6CB7" w:rsidP="00CD6CB7">
      <w:pPr>
        <w:pStyle w:val="Telobesedila"/>
        <w:rPr>
          <w:b w:val="0"/>
          <w:sz w:val="22"/>
          <w:szCs w:val="22"/>
        </w:rPr>
      </w:pPr>
    </w:p>
    <w:p w:rsidR="00CD6CB7" w:rsidRPr="000C6957" w:rsidRDefault="00CD6CB7" w:rsidP="00CD6CB7">
      <w:pPr>
        <w:pStyle w:val="Telobesedila"/>
        <w:rPr>
          <w:b w:val="0"/>
          <w:sz w:val="22"/>
          <w:szCs w:val="22"/>
        </w:rPr>
      </w:pPr>
    </w:p>
    <w:p w:rsidR="00901822" w:rsidRDefault="00901822" w:rsidP="00901822">
      <w:pPr>
        <w:pStyle w:val="Telobesedila"/>
        <w:rPr>
          <w:b w:val="0"/>
          <w:sz w:val="22"/>
          <w:szCs w:val="22"/>
        </w:rPr>
      </w:pPr>
      <w:r w:rsidRPr="000C6957">
        <w:rPr>
          <w:b w:val="0"/>
          <w:sz w:val="22"/>
          <w:szCs w:val="22"/>
        </w:rPr>
        <w:t>Okvirna pogodbena vrednost po ponudbenem predračunu</w:t>
      </w:r>
      <w:r w:rsidR="009D5533">
        <w:rPr>
          <w:b w:val="0"/>
          <w:sz w:val="22"/>
          <w:szCs w:val="22"/>
        </w:rPr>
        <w:t xml:space="preserve"> ( za vse sklope skupaj )</w:t>
      </w:r>
      <w:r w:rsidRPr="000C6957">
        <w:rPr>
          <w:b w:val="0"/>
          <w:sz w:val="22"/>
          <w:szCs w:val="22"/>
        </w:rPr>
        <w:t xml:space="preserve"> za čas sklepanja pogodbe znaša ……………………….€ brez </w:t>
      </w:r>
      <w:r>
        <w:rPr>
          <w:b w:val="0"/>
          <w:sz w:val="22"/>
          <w:szCs w:val="22"/>
        </w:rPr>
        <w:t xml:space="preserve">DDV </w:t>
      </w:r>
      <w:r w:rsidRPr="000C6957">
        <w:rPr>
          <w:b w:val="0"/>
          <w:sz w:val="22"/>
          <w:szCs w:val="22"/>
        </w:rPr>
        <w:t xml:space="preserve">, ..................................€ z vključenim </w:t>
      </w:r>
      <w:r>
        <w:rPr>
          <w:b w:val="0"/>
          <w:sz w:val="22"/>
          <w:szCs w:val="22"/>
        </w:rPr>
        <w:t>DDV.</w:t>
      </w:r>
      <w:r w:rsidRPr="000C6957">
        <w:rPr>
          <w:b w:val="0"/>
          <w:sz w:val="22"/>
          <w:szCs w:val="22"/>
        </w:rPr>
        <w:t xml:space="preserve"> </w:t>
      </w:r>
    </w:p>
    <w:p w:rsidR="00901822" w:rsidRDefault="00901822" w:rsidP="00901822">
      <w:pPr>
        <w:pStyle w:val="Telobesedila"/>
        <w:rPr>
          <w:b w:val="0"/>
          <w:sz w:val="22"/>
          <w:szCs w:val="22"/>
        </w:rPr>
      </w:pPr>
    </w:p>
    <w:p w:rsidR="00901822" w:rsidRDefault="00901822" w:rsidP="00901822">
      <w:pPr>
        <w:jc w:val="both"/>
        <w:rPr>
          <w:sz w:val="22"/>
          <w:szCs w:val="22"/>
        </w:rPr>
      </w:pPr>
      <w:r>
        <w:rPr>
          <w:sz w:val="22"/>
          <w:szCs w:val="22"/>
        </w:rPr>
        <w:t>Za sukcesivno dobavo blaga</w:t>
      </w:r>
      <w:r w:rsidRPr="008669EA">
        <w:rPr>
          <w:sz w:val="22"/>
          <w:szCs w:val="22"/>
        </w:rPr>
        <w:t xml:space="preserve"> bo dobavitelj naročniku izstavil </w:t>
      </w:r>
      <w:r w:rsidR="009D5533">
        <w:rPr>
          <w:sz w:val="22"/>
          <w:szCs w:val="22"/>
        </w:rPr>
        <w:t>e-</w:t>
      </w:r>
      <w:r w:rsidRPr="008669EA">
        <w:rPr>
          <w:sz w:val="22"/>
          <w:szCs w:val="22"/>
        </w:rPr>
        <w:t xml:space="preserve">račun </w:t>
      </w:r>
      <w:r w:rsidR="009D5533">
        <w:rPr>
          <w:sz w:val="22"/>
          <w:szCs w:val="22"/>
        </w:rPr>
        <w:t>dva</w:t>
      </w:r>
      <w:r>
        <w:rPr>
          <w:sz w:val="22"/>
          <w:szCs w:val="22"/>
        </w:rPr>
        <w:t>krat mesečno,</w:t>
      </w:r>
      <w:r w:rsidRPr="008669EA">
        <w:rPr>
          <w:sz w:val="22"/>
          <w:szCs w:val="22"/>
        </w:rPr>
        <w:t xml:space="preserve"> naročnik pa se obvezuje, da bo </w:t>
      </w:r>
      <w:r>
        <w:rPr>
          <w:sz w:val="22"/>
          <w:szCs w:val="22"/>
        </w:rPr>
        <w:t>izvedeno dobavo plačal v roku 30</w:t>
      </w:r>
      <w:r w:rsidRPr="008669EA">
        <w:rPr>
          <w:sz w:val="22"/>
          <w:szCs w:val="22"/>
        </w:rPr>
        <w:t xml:space="preserve"> dni po prejemu </w:t>
      </w:r>
      <w:r>
        <w:rPr>
          <w:sz w:val="22"/>
          <w:szCs w:val="22"/>
        </w:rPr>
        <w:t>pravilno izstavljenega e-</w:t>
      </w:r>
      <w:r w:rsidRPr="008669EA">
        <w:rPr>
          <w:sz w:val="22"/>
          <w:szCs w:val="22"/>
        </w:rPr>
        <w:t xml:space="preserve">računa na </w:t>
      </w:r>
    </w:p>
    <w:p w:rsidR="00901822" w:rsidRDefault="00901822" w:rsidP="00901822">
      <w:pPr>
        <w:jc w:val="both"/>
        <w:rPr>
          <w:sz w:val="22"/>
          <w:szCs w:val="22"/>
        </w:rPr>
      </w:pPr>
    </w:p>
    <w:p w:rsidR="00901822" w:rsidRDefault="00901822" w:rsidP="00901822">
      <w:pPr>
        <w:jc w:val="both"/>
        <w:rPr>
          <w:sz w:val="22"/>
          <w:szCs w:val="22"/>
        </w:rPr>
      </w:pPr>
      <w:r w:rsidRPr="008669EA">
        <w:rPr>
          <w:sz w:val="22"/>
          <w:szCs w:val="22"/>
        </w:rPr>
        <w:t>transakcijski račun dobavitelja št. ________________________________,</w:t>
      </w:r>
    </w:p>
    <w:p w:rsidR="00901822" w:rsidRPr="008669EA" w:rsidRDefault="00901822" w:rsidP="00901822">
      <w:pPr>
        <w:jc w:val="both"/>
        <w:rPr>
          <w:sz w:val="22"/>
          <w:szCs w:val="22"/>
        </w:rPr>
      </w:pPr>
    </w:p>
    <w:p w:rsidR="00901822" w:rsidRPr="008669EA" w:rsidRDefault="00901822" w:rsidP="00901822">
      <w:pPr>
        <w:jc w:val="both"/>
        <w:rPr>
          <w:sz w:val="22"/>
          <w:szCs w:val="22"/>
        </w:rPr>
      </w:pPr>
      <w:r w:rsidRPr="008669EA">
        <w:rPr>
          <w:sz w:val="22"/>
          <w:szCs w:val="22"/>
        </w:rPr>
        <w:t>ki ga ima ta odprtega pri banki ___________________________________.</w:t>
      </w:r>
    </w:p>
    <w:p w:rsidR="00901822" w:rsidRDefault="00901822" w:rsidP="00901822">
      <w:pPr>
        <w:pStyle w:val="Telobesedila"/>
        <w:rPr>
          <w:b w:val="0"/>
          <w:sz w:val="22"/>
          <w:szCs w:val="22"/>
        </w:rPr>
      </w:pPr>
    </w:p>
    <w:p w:rsidR="00CD6CB7" w:rsidRPr="000C6957" w:rsidRDefault="00CD6CB7" w:rsidP="00901822">
      <w:pPr>
        <w:pStyle w:val="Telobesedila"/>
        <w:rPr>
          <w:b w:val="0"/>
          <w:sz w:val="22"/>
          <w:szCs w:val="22"/>
        </w:rPr>
      </w:pPr>
    </w:p>
    <w:p w:rsidR="00901822" w:rsidRPr="000C6957" w:rsidRDefault="00901822" w:rsidP="00901822">
      <w:pPr>
        <w:pStyle w:val="Telobesedila"/>
        <w:ind w:left="2832"/>
        <w:rPr>
          <w:b w:val="0"/>
          <w:sz w:val="22"/>
          <w:szCs w:val="22"/>
        </w:rPr>
      </w:pPr>
      <w:r w:rsidRPr="000C6957">
        <w:rPr>
          <w:b w:val="0"/>
          <w:sz w:val="22"/>
          <w:szCs w:val="22"/>
        </w:rPr>
        <w:t xml:space="preserve">                             4. člen</w:t>
      </w:r>
    </w:p>
    <w:p w:rsidR="00901822" w:rsidRDefault="00901822" w:rsidP="00901822">
      <w:pPr>
        <w:autoSpaceDE w:val="0"/>
        <w:autoSpaceDN w:val="0"/>
        <w:adjustRightInd w:val="0"/>
        <w:spacing w:before="120" w:after="120"/>
        <w:jc w:val="both"/>
        <w:rPr>
          <w:sz w:val="22"/>
          <w:szCs w:val="22"/>
        </w:rPr>
      </w:pPr>
      <w:r w:rsidRPr="000C6957">
        <w:rPr>
          <w:sz w:val="22"/>
          <w:szCs w:val="22"/>
        </w:rPr>
        <w:t>Pravice in dolžnosti strank ter vsa ostala medsebojna razmer</w:t>
      </w:r>
      <w:r>
        <w:rPr>
          <w:sz w:val="22"/>
          <w:szCs w:val="22"/>
        </w:rPr>
        <w:t xml:space="preserve">ja v zvezi z dobavo  </w:t>
      </w:r>
      <w:r w:rsidR="009D5533">
        <w:rPr>
          <w:sz w:val="22"/>
          <w:szCs w:val="22"/>
        </w:rPr>
        <w:t>sadja in zelenjave</w:t>
      </w:r>
      <w:r>
        <w:rPr>
          <w:sz w:val="22"/>
          <w:szCs w:val="22"/>
        </w:rPr>
        <w:t xml:space="preserve"> določa</w:t>
      </w:r>
      <w:r w:rsidRPr="000C6957">
        <w:rPr>
          <w:sz w:val="22"/>
          <w:szCs w:val="22"/>
        </w:rPr>
        <w:t xml:space="preserve"> med pogodbenima strankama podpisani okvirni sporazum , ki je sestavni del te pogodbe.</w:t>
      </w:r>
    </w:p>
    <w:p w:rsidR="00CD6CB7" w:rsidRDefault="00CD6CB7" w:rsidP="00901822">
      <w:pPr>
        <w:autoSpaceDE w:val="0"/>
        <w:autoSpaceDN w:val="0"/>
        <w:adjustRightInd w:val="0"/>
        <w:spacing w:before="120" w:after="120"/>
        <w:jc w:val="both"/>
        <w:rPr>
          <w:sz w:val="22"/>
          <w:szCs w:val="22"/>
        </w:rPr>
      </w:pPr>
    </w:p>
    <w:p w:rsidR="00CD6CB7" w:rsidRPr="000C6957" w:rsidRDefault="00CD6CB7" w:rsidP="00901822">
      <w:pPr>
        <w:autoSpaceDE w:val="0"/>
        <w:autoSpaceDN w:val="0"/>
        <w:adjustRightInd w:val="0"/>
        <w:spacing w:before="120" w:after="120"/>
        <w:jc w:val="both"/>
        <w:rPr>
          <w:sz w:val="22"/>
          <w:szCs w:val="22"/>
        </w:rPr>
      </w:pPr>
    </w:p>
    <w:p w:rsidR="00901822" w:rsidRPr="00CD6CB7" w:rsidRDefault="00CD6CB7" w:rsidP="00CD6CB7">
      <w:pPr>
        <w:autoSpaceDE w:val="0"/>
        <w:autoSpaceDN w:val="0"/>
        <w:adjustRightInd w:val="0"/>
        <w:spacing w:before="120" w:after="120"/>
        <w:ind w:left="360"/>
        <w:jc w:val="center"/>
        <w:rPr>
          <w:sz w:val="22"/>
          <w:szCs w:val="22"/>
        </w:rPr>
      </w:pPr>
      <w:r>
        <w:rPr>
          <w:sz w:val="22"/>
          <w:szCs w:val="22"/>
        </w:rPr>
        <w:lastRenderedPageBreak/>
        <w:t xml:space="preserve">5. </w:t>
      </w:r>
      <w:r w:rsidR="00901822" w:rsidRPr="00CD6CB7">
        <w:rPr>
          <w:sz w:val="22"/>
          <w:szCs w:val="22"/>
        </w:rPr>
        <w:t>člen</w:t>
      </w:r>
    </w:p>
    <w:p w:rsidR="00CD6CB7" w:rsidRPr="00CD6CB7" w:rsidRDefault="00CD6CB7" w:rsidP="00CD6CB7">
      <w:pPr>
        <w:autoSpaceDE w:val="0"/>
        <w:autoSpaceDN w:val="0"/>
        <w:adjustRightInd w:val="0"/>
        <w:spacing w:before="120" w:after="120"/>
        <w:ind w:left="360"/>
        <w:rPr>
          <w:sz w:val="22"/>
          <w:szCs w:val="22"/>
        </w:rPr>
      </w:pPr>
    </w:p>
    <w:p w:rsidR="00901822" w:rsidRDefault="00901822" w:rsidP="00901822">
      <w:pPr>
        <w:pStyle w:val="Telobesedila"/>
        <w:rPr>
          <w:b w:val="0"/>
          <w:sz w:val="22"/>
          <w:szCs w:val="22"/>
        </w:rPr>
      </w:pPr>
      <w:r w:rsidRPr="000C6957">
        <w:rPr>
          <w:b w:val="0"/>
          <w:sz w:val="22"/>
          <w:szCs w:val="22"/>
        </w:rPr>
        <w:t>Pogodba se sklepa za določen čas to je od 1.</w:t>
      </w:r>
      <w:r w:rsidR="009D5533">
        <w:rPr>
          <w:b w:val="0"/>
          <w:sz w:val="22"/>
          <w:szCs w:val="22"/>
        </w:rPr>
        <w:t>8</w:t>
      </w:r>
      <w:r w:rsidRPr="000C6957">
        <w:rPr>
          <w:b w:val="0"/>
          <w:sz w:val="22"/>
          <w:szCs w:val="22"/>
        </w:rPr>
        <w:t>. 201</w:t>
      </w:r>
      <w:r>
        <w:rPr>
          <w:b w:val="0"/>
          <w:sz w:val="22"/>
          <w:szCs w:val="22"/>
        </w:rPr>
        <w:t>8</w:t>
      </w:r>
      <w:r w:rsidRPr="000C6957">
        <w:rPr>
          <w:b w:val="0"/>
          <w:sz w:val="22"/>
          <w:szCs w:val="22"/>
        </w:rPr>
        <w:t xml:space="preserve"> do </w:t>
      </w:r>
      <w:r w:rsidR="009D5533">
        <w:rPr>
          <w:b w:val="0"/>
          <w:sz w:val="22"/>
          <w:szCs w:val="22"/>
        </w:rPr>
        <w:t>30.11.2018</w:t>
      </w:r>
      <w:r w:rsidRPr="000C6957">
        <w:rPr>
          <w:b w:val="0"/>
          <w:sz w:val="22"/>
          <w:szCs w:val="22"/>
        </w:rPr>
        <w:t>.</w:t>
      </w:r>
    </w:p>
    <w:p w:rsidR="00CD6CB7" w:rsidRPr="000C6957" w:rsidRDefault="00CD6CB7" w:rsidP="00901822">
      <w:pPr>
        <w:pStyle w:val="Telobesedila"/>
        <w:rPr>
          <w:b w:val="0"/>
          <w:sz w:val="22"/>
          <w:szCs w:val="22"/>
        </w:rPr>
      </w:pPr>
    </w:p>
    <w:p w:rsidR="00901822" w:rsidRDefault="00901822" w:rsidP="00901822">
      <w:pPr>
        <w:pStyle w:val="Telobesedila"/>
        <w:jc w:val="center"/>
        <w:rPr>
          <w:b w:val="0"/>
          <w:sz w:val="22"/>
          <w:szCs w:val="22"/>
        </w:rPr>
      </w:pPr>
    </w:p>
    <w:p w:rsidR="00901822" w:rsidRDefault="00901822" w:rsidP="00AE2968">
      <w:pPr>
        <w:pStyle w:val="Telobesedila"/>
        <w:numPr>
          <w:ilvl w:val="0"/>
          <w:numId w:val="2"/>
        </w:numPr>
        <w:jc w:val="center"/>
        <w:rPr>
          <w:b w:val="0"/>
          <w:sz w:val="22"/>
          <w:szCs w:val="22"/>
        </w:rPr>
      </w:pPr>
      <w:r w:rsidRPr="000C6957">
        <w:rPr>
          <w:b w:val="0"/>
          <w:sz w:val="22"/>
          <w:szCs w:val="22"/>
        </w:rPr>
        <w:t>člen</w:t>
      </w:r>
    </w:p>
    <w:p w:rsidR="00CD6CB7" w:rsidRPr="000C6957" w:rsidRDefault="00CD6CB7" w:rsidP="00CD6CB7">
      <w:pPr>
        <w:pStyle w:val="Telobesedila"/>
        <w:ind w:left="360"/>
        <w:rPr>
          <w:b w:val="0"/>
          <w:sz w:val="22"/>
          <w:szCs w:val="22"/>
        </w:rPr>
      </w:pPr>
    </w:p>
    <w:p w:rsidR="00901822" w:rsidRPr="000C6957" w:rsidRDefault="00901822" w:rsidP="00901822">
      <w:pPr>
        <w:pStyle w:val="Telobesedila"/>
        <w:rPr>
          <w:b w:val="0"/>
          <w:sz w:val="22"/>
          <w:szCs w:val="22"/>
        </w:rPr>
      </w:pPr>
      <w:r w:rsidRPr="000C6957">
        <w:rPr>
          <w:b w:val="0"/>
          <w:sz w:val="22"/>
          <w:szCs w:val="22"/>
        </w:rPr>
        <w:t xml:space="preserve">Pogodba je sklenjena v </w:t>
      </w:r>
      <w:r>
        <w:rPr>
          <w:b w:val="0"/>
          <w:sz w:val="22"/>
          <w:szCs w:val="22"/>
        </w:rPr>
        <w:t>4</w:t>
      </w:r>
      <w:r w:rsidRPr="000C6957">
        <w:rPr>
          <w:b w:val="0"/>
          <w:sz w:val="22"/>
          <w:szCs w:val="22"/>
        </w:rPr>
        <w:t xml:space="preserve"> (</w:t>
      </w:r>
      <w:r>
        <w:rPr>
          <w:b w:val="0"/>
          <w:sz w:val="22"/>
          <w:szCs w:val="22"/>
        </w:rPr>
        <w:t>štirih</w:t>
      </w:r>
      <w:r w:rsidRPr="000C6957">
        <w:rPr>
          <w:b w:val="0"/>
          <w:sz w:val="22"/>
          <w:szCs w:val="22"/>
        </w:rPr>
        <w:t>) enakih izvodih, od katerih prejme</w:t>
      </w:r>
      <w:r>
        <w:rPr>
          <w:b w:val="0"/>
          <w:sz w:val="22"/>
          <w:szCs w:val="22"/>
        </w:rPr>
        <w:t xml:space="preserve">ta obe stranki </w:t>
      </w:r>
      <w:r w:rsidRPr="000C6957">
        <w:rPr>
          <w:b w:val="0"/>
          <w:sz w:val="22"/>
          <w:szCs w:val="22"/>
        </w:rPr>
        <w:t>p</w:t>
      </w:r>
      <w:r>
        <w:rPr>
          <w:b w:val="0"/>
          <w:sz w:val="22"/>
          <w:szCs w:val="22"/>
        </w:rPr>
        <w:t>o</w:t>
      </w:r>
      <w:r w:rsidRPr="000C6957">
        <w:rPr>
          <w:b w:val="0"/>
          <w:sz w:val="22"/>
          <w:szCs w:val="22"/>
        </w:rPr>
        <w:t xml:space="preserve"> dva izvoda.</w:t>
      </w:r>
    </w:p>
    <w:p w:rsidR="00901822" w:rsidRDefault="00901822" w:rsidP="00901822">
      <w:pPr>
        <w:tabs>
          <w:tab w:val="left" w:pos="1254"/>
        </w:tabs>
      </w:pPr>
    </w:p>
    <w:p w:rsidR="00CD6CB7" w:rsidRDefault="00CD6CB7" w:rsidP="00901822">
      <w:pPr>
        <w:tabs>
          <w:tab w:val="left" w:pos="1254"/>
        </w:tabs>
      </w:pPr>
    </w:p>
    <w:p w:rsidR="00CD6CB7" w:rsidRDefault="00CD6CB7" w:rsidP="00901822">
      <w:pPr>
        <w:tabs>
          <w:tab w:val="left" w:pos="1254"/>
        </w:tabs>
      </w:pPr>
    </w:p>
    <w:p w:rsidR="00CD6CB7" w:rsidRDefault="00CD6CB7" w:rsidP="00901822">
      <w:pPr>
        <w:tabs>
          <w:tab w:val="left" w:pos="1254"/>
        </w:tabs>
      </w:pPr>
    </w:p>
    <w:p w:rsidR="00CD6CB7" w:rsidRDefault="00CD6CB7" w:rsidP="00901822">
      <w:pPr>
        <w:tabs>
          <w:tab w:val="left" w:pos="1254"/>
        </w:tabs>
      </w:pPr>
    </w:p>
    <w:p w:rsidR="00CD6CB7" w:rsidRDefault="00CD6CB7" w:rsidP="00901822">
      <w:pPr>
        <w:tabs>
          <w:tab w:val="left" w:pos="1254"/>
        </w:tabs>
      </w:pPr>
    </w:p>
    <w:p w:rsidR="00901822" w:rsidRPr="00FC3315" w:rsidRDefault="00901822" w:rsidP="00901822">
      <w:pPr>
        <w:pStyle w:val="Telobesedila"/>
        <w:tabs>
          <w:tab w:val="left" w:pos="2160"/>
        </w:tabs>
        <w:rPr>
          <w:b w:val="0"/>
          <w:sz w:val="22"/>
          <w:szCs w:val="22"/>
        </w:rPr>
      </w:pPr>
      <w:r>
        <w:rPr>
          <w:b w:val="0"/>
          <w:sz w:val="22"/>
          <w:szCs w:val="22"/>
        </w:rPr>
        <w:t>Kraj in d</w:t>
      </w:r>
      <w:r w:rsidRPr="00FC3315">
        <w:rPr>
          <w:b w:val="0"/>
          <w:sz w:val="22"/>
          <w:szCs w:val="22"/>
        </w:rPr>
        <w:t xml:space="preserve">atum:_____________________  </w:t>
      </w:r>
      <w:r>
        <w:rPr>
          <w:b w:val="0"/>
          <w:sz w:val="22"/>
          <w:szCs w:val="22"/>
        </w:rPr>
        <w:t xml:space="preserve">           Kraj in d</w:t>
      </w:r>
      <w:r w:rsidRPr="00FC3315">
        <w:rPr>
          <w:b w:val="0"/>
          <w:sz w:val="22"/>
          <w:szCs w:val="22"/>
        </w:rPr>
        <w:t>atum:_________________</w:t>
      </w:r>
      <w:r>
        <w:rPr>
          <w:b w:val="0"/>
          <w:sz w:val="22"/>
          <w:szCs w:val="22"/>
        </w:rPr>
        <w:t>____</w:t>
      </w:r>
    </w:p>
    <w:p w:rsidR="00901822" w:rsidRPr="00FC3315" w:rsidRDefault="00901822" w:rsidP="00901822">
      <w:pPr>
        <w:pStyle w:val="Telobesedila"/>
        <w:tabs>
          <w:tab w:val="left" w:pos="2160"/>
        </w:tabs>
        <w:rPr>
          <w:b w:val="0"/>
          <w:sz w:val="22"/>
          <w:szCs w:val="22"/>
        </w:rPr>
      </w:pPr>
    </w:p>
    <w:p w:rsidR="00901822" w:rsidRPr="00FC3315" w:rsidRDefault="00901822" w:rsidP="00901822">
      <w:pPr>
        <w:pStyle w:val="Telobesedila"/>
        <w:tabs>
          <w:tab w:val="left" w:pos="2160"/>
        </w:tabs>
        <w:rPr>
          <w:b w:val="0"/>
          <w:sz w:val="22"/>
          <w:szCs w:val="22"/>
        </w:rPr>
      </w:pPr>
      <w:r w:rsidRPr="00FC3315">
        <w:rPr>
          <w:b w:val="0"/>
          <w:sz w:val="22"/>
          <w:szCs w:val="22"/>
        </w:rPr>
        <w:t>DOBAVITELJ:</w:t>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sidRPr="00FC3315">
        <w:rPr>
          <w:b w:val="0"/>
          <w:sz w:val="22"/>
          <w:szCs w:val="22"/>
        </w:rPr>
        <w:tab/>
      </w:r>
      <w:r>
        <w:rPr>
          <w:b w:val="0"/>
          <w:sz w:val="22"/>
          <w:szCs w:val="22"/>
        </w:rPr>
        <w:t xml:space="preserve">            </w:t>
      </w:r>
      <w:r w:rsidRPr="00FC3315">
        <w:rPr>
          <w:b w:val="0"/>
          <w:sz w:val="22"/>
          <w:szCs w:val="22"/>
        </w:rPr>
        <w:t>NAROČNIK:</w:t>
      </w:r>
    </w:p>
    <w:p w:rsidR="00901822" w:rsidRPr="00FC3315" w:rsidRDefault="00901822" w:rsidP="00901822">
      <w:pPr>
        <w:pStyle w:val="Telobesedila"/>
        <w:tabs>
          <w:tab w:val="left" w:pos="2160"/>
        </w:tabs>
        <w:rPr>
          <w:b w:val="0"/>
          <w:sz w:val="22"/>
          <w:szCs w:val="22"/>
        </w:rPr>
      </w:pPr>
      <w:r w:rsidRPr="00FC3315">
        <w:rPr>
          <w:b w:val="0"/>
          <w:sz w:val="22"/>
          <w:szCs w:val="22"/>
        </w:rPr>
        <w:t xml:space="preserve">                                                                                        </w:t>
      </w:r>
      <w:r>
        <w:rPr>
          <w:b w:val="0"/>
          <w:sz w:val="22"/>
          <w:szCs w:val="22"/>
        </w:rPr>
        <w:t xml:space="preserve">      SVZ Hrastovec</w:t>
      </w:r>
    </w:p>
    <w:p w:rsidR="00901822" w:rsidRPr="00FC3315" w:rsidRDefault="00901822" w:rsidP="00901822">
      <w:pPr>
        <w:pStyle w:val="Telobesedila"/>
        <w:tabs>
          <w:tab w:val="left" w:pos="2160"/>
        </w:tabs>
        <w:rPr>
          <w:b w:val="0"/>
          <w:sz w:val="22"/>
          <w:szCs w:val="22"/>
        </w:rPr>
      </w:pPr>
      <w:r w:rsidRPr="00FC3315">
        <w:rPr>
          <w:b w:val="0"/>
          <w:sz w:val="22"/>
          <w:szCs w:val="22"/>
        </w:rPr>
        <w:t xml:space="preserve">                                                                                 </w:t>
      </w:r>
      <w:r>
        <w:rPr>
          <w:b w:val="0"/>
          <w:sz w:val="22"/>
          <w:szCs w:val="22"/>
        </w:rPr>
        <w:t xml:space="preserve">            </w:t>
      </w:r>
      <w:r w:rsidRPr="00FC3315">
        <w:rPr>
          <w:b w:val="0"/>
          <w:sz w:val="22"/>
          <w:szCs w:val="22"/>
        </w:rPr>
        <w:t>Hr</w:t>
      </w:r>
      <w:r>
        <w:rPr>
          <w:b w:val="0"/>
          <w:sz w:val="22"/>
          <w:szCs w:val="22"/>
        </w:rPr>
        <w:t>astovec v Slovenskih goricah 22</w:t>
      </w:r>
    </w:p>
    <w:p w:rsidR="00901822" w:rsidRPr="00837434" w:rsidRDefault="00901822" w:rsidP="00901822">
      <w:pPr>
        <w:pStyle w:val="Telobesedila"/>
        <w:tabs>
          <w:tab w:val="left" w:pos="2160"/>
        </w:tabs>
        <w:jc w:val="center"/>
        <w:rPr>
          <w:b w:val="0"/>
        </w:rPr>
      </w:pPr>
      <w:r>
        <w:tab/>
      </w:r>
      <w:r>
        <w:tab/>
      </w:r>
      <w:r>
        <w:tab/>
      </w:r>
      <w:r>
        <w:tab/>
        <w:t xml:space="preserve">          </w:t>
      </w:r>
      <w:r w:rsidRPr="00837434">
        <w:rPr>
          <w:b w:val="0"/>
        </w:rPr>
        <w:t>2230 Lenart v Slovenskih goricah</w:t>
      </w:r>
    </w:p>
    <w:p w:rsidR="00901822" w:rsidRPr="000D0957" w:rsidRDefault="00901822" w:rsidP="00901822">
      <w:pPr>
        <w:pStyle w:val="Telobesedila"/>
        <w:tabs>
          <w:tab w:val="left" w:pos="2160"/>
        </w:tabs>
      </w:pPr>
    </w:p>
    <w:p w:rsidR="00FA396F" w:rsidRDefault="00FA396F" w:rsidP="00FA396F">
      <w:pPr>
        <w:pStyle w:val="Telobesedila"/>
        <w:tabs>
          <w:tab w:val="left" w:pos="2160"/>
        </w:tabs>
        <w:rPr>
          <w:b w:val="0"/>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FA396F" w:rsidRDefault="00FA396F" w:rsidP="00FA396F">
      <w:pPr>
        <w:jc w:val="both"/>
        <w:rPr>
          <w:bCs/>
        </w:rPr>
      </w:pPr>
    </w:p>
    <w:p w:rsidR="00613419" w:rsidRDefault="00613419"/>
    <w:sectPr w:rsidR="00613419" w:rsidSect="00286C84">
      <w:headerReference w:type="default" r:id="rId21"/>
      <w:footerReference w:type="even" r:id="rId22"/>
      <w:footerReference w:type="default" r:id="rId23"/>
      <w:pgSz w:w="11906" w:h="16838"/>
      <w:pgMar w:top="1134" w:right="1418" w:bottom="567" w:left="1418" w:header="709" w:footer="709" w:gutter="0"/>
      <w:pgNumType w:start="1"/>
      <w:cols w:space="708"/>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09A1" w:rsidRDefault="00FE09A1">
      <w:r>
        <w:separator/>
      </w:r>
    </w:p>
  </w:endnote>
  <w:endnote w:type="continuationSeparator" w:id="0">
    <w:p w:rsidR="00FE09A1" w:rsidRDefault="00FE09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1)">
    <w:altName w:val="Arial"/>
    <w:charset w:val="EE"/>
    <w:family w:val="swiss"/>
    <w:pitch w:val="variable"/>
    <w:sig w:usb0="20007A87" w:usb1="80000000" w:usb2="00000008" w:usb3="00000000" w:csb0="000001FF" w:csb1="00000000"/>
  </w:font>
  <w:font w:name="Verdana">
    <w:panose1 w:val="020B0604030504040204"/>
    <w:charset w:val="EE"/>
    <w:family w:val="swiss"/>
    <w:pitch w:val="variable"/>
    <w:sig w:usb0="A10006FF" w:usb1="4000205B" w:usb2="00000010" w:usb3="00000000" w:csb0="0000019F" w:csb1="00000000"/>
  </w:font>
  <w:font w:name="Comic Sans MS">
    <w:panose1 w:val="030F0702030302020204"/>
    <w:charset w:val="EE"/>
    <w:family w:val="script"/>
    <w:pitch w:val="variable"/>
    <w:sig w:usb0="00000287" w:usb1="00000000" w:usb2="00000000" w:usb3="00000000" w:csb0="0000009F" w:csb1="00000000"/>
  </w:font>
  <w:font w:name="Novarese">
    <w:altName w:val="Courier New"/>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S PGothic">
    <w:panose1 w:val="020B0600070205080204"/>
    <w:charset w:val="80"/>
    <w:family w:val="swiss"/>
    <w:pitch w:val="variable"/>
    <w:sig w:usb0="E00002FF" w:usb1="6AC7FDFB" w:usb2="00000012" w:usb3="00000000" w:csb0="0002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A1" w:rsidRPr="00E56B4B" w:rsidRDefault="00FE09A1" w:rsidP="00CF1520">
    <w:pPr>
      <w:pStyle w:val="Noga"/>
      <w:framePr w:wrap="around" w:vAnchor="text" w:hAnchor="margin" w:xAlign="right" w:y="1"/>
      <w:rPr>
        <w:rStyle w:val="tevilkastrani"/>
        <w:rFonts w:ascii="Arial" w:hAnsi="Arial" w:cs="Arial"/>
      </w:rPr>
    </w:pPr>
    <w:r w:rsidRPr="00E56B4B">
      <w:rPr>
        <w:rStyle w:val="tevilkastrani"/>
        <w:rFonts w:ascii="Arial" w:hAnsi="Arial" w:cs="Arial"/>
      </w:rPr>
      <w:fldChar w:fldCharType="begin"/>
    </w:r>
    <w:r w:rsidRPr="00E56B4B">
      <w:rPr>
        <w:rStyle w:val="tevilkastrani"/>
        <w:rFonts w:ascii="Arial" w:hAnsi="Arial" w:cs="Arial"/>
      </w:rPr>
      <w:instrText xml:space="preserve">PAGE  </w:instrText>
    </w:r>
    <w:r w:rsidRPr="00E56B4B">
      <w:rPr>
        <w:rStyle w:val="tevilkastrani"/>
        <w:rFonts w:ascii="Arial" w:hAnsi="Arial" w:cs="Arial"/>
      </w:rPr>
      <w:fldChar w:fldCharType="end"/>
    </w:r>
  </w:p>
  <w:p w:rsidR="00FE09A1" w:rsidRPr="00E56B4B" w:rsidRDefault="00FE09A1">
    <w:pPr>
      <w:pStyle w:val="Noga"/>
      <w:ind w:right="360"/>
      <w:rPr>
        <w:rFonts w:ascii="Arial" w:hAnsi="Arial" w:cs="Arial"/>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8033"/>
      <w:docPartObj>
        <w:docPartGallery w:val="Page Numbers (Bottom of Page)"/>
        <w:docPartUnique/>
      </w:docPartObj>
    </w:sdtPr>
    <w:sdtContent>
      <w:p w:rsidR="00FE09A1" w:rsidRDefault="00FE09A1">
        <w:pPr>
          <w:pStyle w:val="Noga"/>
          <w:jc w:val="right"/>
        </w:pPr>
        <w:fldSimple w:instr=" PAGE   \* MERGEFORMAT ">
          <w:r w:rsidR="000603FE">
            <w:rPr>
              <w:noProof/>
            </w:rPr>
            <w:t>45</w:t>
          </w:r>
        </w:fldSimple>
      </w:p>
    </w:sdtContent>
  </w:sdt>
  <w:p w:rsidR="00FE09A1" w:rsidRPr="0087281D" w:rsidRDefault="00FE09A1">
    <w:pPr>
      <w:pStyle w:val="Noga"/>
      <w:ind w:right="360"/>
      <w:jc w:val="center"/>
      <w:rPr>
        <w:rFonts w:ascii="Arial" w:hAnsi="Arial" w:cs="Arial"/>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09A1" w:rsidRDefault="00FE09A1">
      <w:r>
        <w:separator/>
      </w:r>
    </w:p>
  </w:footnote>
  <w:footnote w:type="continuationSeparator" w:id="0">
    <w:p w:rsidR="00FE09A1" w:rsidRDefault="00FE0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9A1" w:rsidRPr="000D069F" w:rsidRDefault="00FE09A1" w:rsidP="00255AAC">
    <w:pPr>
      <w:pStyle w:val="Glava"/>
      <w:jc w:val="center"/>
      <w:rPr>
        <w:rFonts w:ascii="Arial" w:hAnsi="Arial" w:cs="Arial"/>
        <w:i/>
        <w:color w:val="808080" w:themeColor="background1" w:themeShade="80"/>
        <w:sz w:val="18"/>
        <w:szCs w:val="18"/>
      </w:rPr>
    </w:pPr>
    <w:r w:rsidRPr="000D069F">
      <w:rPr>
        <w:rFonts w:ascii="Arial" w:hAnsi="Arial" w:cs="Arial"/>
        <w:i/>
        <w:color w:val="808080" w:themeColor="background1" w:themeShade="80"/>
        <w:sz w:val="18"/>
        <w:szCs w:val="18"/>
      </w:rPr>
      <w:t xml:space="preserve">SVZ Hrastovec: </w:t>
    </w:r>
    <w:r>
      <w:rPr>
        <w:rFonts w:ascii="Arial" w:hAnsi="Arial" w:cs="Arial"/>
        <w:i/>
        <w:color w:val="808080" w:themeColor="background1" w:themeShade="80"/>
        <w:sz w:val="18"/>
        <w:szCs w:val="18"/>
      </w:rPr>
      <w:t>Dobava sadja in zelenjave</w:t>
    </w:r>
  </w:p>
  <w:p w:rsidR="00FE09A1" w:rsidRDefault="00FE09A1">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43464"/>
    <w:multiLevelType w:val="hybridMultilevel"/>
    <w:tmpl w:val="00E80C1E"/>
    <w:lvl w:ilvl="0" w:tplc="5EAC4DAE">
      <w:start w:val="1"/>
      <w:numFmt w:val="lowerLetter"/>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4F3E6994">
      <w:start w:val="7"/>
      <w:numFmt w:val="decimal"/>
      <w:lvlText w:val="%3."/>
      <w:lvlJc w:val="left"/>
      <w:pPr>
        <w:tabs>
          <w:tab w:val="num" w:pos="2340"/>
        </w:tabs>
        <w:ind w:left="2340" w:hanging="36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nsid w:val="03AA3E9C"/>
    <w:multiLevelType w:val="hybridMultilevel"/>
    <w:tmpl w:val="575235C6"/>
    <w:lvl w:ilvl="0" w:tplc="04240007">
      <w:start w:val="1"/>
      <w:numFmt w:val="bullet"/>
      <w:lvlText w:val=""/>
      <w:lvlJc w:val="left"/>
      <w:pPr>
        <w:tabs>
          <w:tab w:val="num" w:pos="360"/>
        </w:tabs>
        <w:ind w:left="360" w:hanging="360"/>
      </w:pPr>
      <w:rPr>
        <w:rFonts w:ascii="Wingdings" w:hAnsi="Wingdings" w:hint="default"/>
        <w:sz w:val="16"/>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nsid w:val="04A42745"/>
    <w:multiLevelType w:val="hybridMultilevel"/>
    <w:tmpl w:val="BD8E7B0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07BC791C"/>
    <w:multiLevelType w:val="singleLevel"/>
    <w:tmpl w:val="42A50FF3"/>
    <w:lvl w:ilvl="0">
      <w:numFmt w:val="bullet"/>
      <w:lvlText w:val="−"/>
      <w:lvlJc w:val="left"/>
      <w:pPr>
        <w:tabs>
          <w:tab w:val="num" w:pos="432"/>
        </w:tabs>
      </w:pPr>
      <w:rPr>
        <w:rFonts w:ascii="Arial" w:hAnsi="Arial" w:cs="Arial"/>
        <w:snapToGrid/>
        <w:sz w:val="24"/>
        <w:szCs w:val="24"/>
      </w:rPr>
    </w:lvl>
  </w:abstractNum>
  <w:abstractNum w:abstractNumId="4">
    <w:nsid w:val="0B450626"/>
    <w:multiLevelType w:val="hybridMultilevel"/>
    <w:tmpl w:val="01B00320"/>
    <w:lvl w:ilvl="0" w:tplc="8BE095FC">
      <w:start w:val="8330"/>
      <w:numFmt w:val="bullet"/>
      <w:lvlText w:val="-"/>
      <w:lvlJc w:val="left"/>
      <w:pPr>
        <w:ind w:left="720" w:hanging="360"/>
      </w:pPr>
      <w:rPr>
        <w:rFonts w:ascii="Times New Roman" w:eastAsia="Calibri" w:hAnsi="Times New Roman" w:cs="Times New Roman" w:hint="default"/>
        <w:color w:val="auto"/>
        <w:sz w:val="16"/>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0D2A41F0"/>
    <w:multiLevelType w:val="multilevel"/>
    <w:tmpl w:val="AD64892C"/>
    <w:lvl w:ilvl="0">
      <w:start w:val="1"/>
      <w:numFmt w:val="decimal"/>
      <w:lvlText w:val="%1."/>
      <w:lvlJc w:val="left"/>
      <w:pPr>
        <w:tabs>
          <w:tab w:val="num" w:pos="705"/>
        </w:tabs>
        <w:ind w:left="705" w:hanging="705"/>
      </w:pPr>
      <w:rPr>
        <w:rFonts w:hint="default"/>
      </w:rPr>
    </w:lvl>
    <w:lvl w:ilvl="1">
      <w:start w:val="1"/>
      <w:numFmt w:val="bullet"/>
      <w:lvlText w:val=""/>
      <w:lvlJc w:val="left"/>
      <w:pPr>
        <w:tabs>
          <w:tab w:val="num" w:pos="705"/>
        </w:tabs>
        <w:ind w:left="705" w:hanging="705"/>
      </w:pPr>
      <w:rPr>
        <w:rFonts w:ascii="Wingdings" w:hAnsi="Wingdings" w:cs="Wingding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0D2C0E22"/>
    <w:multiLevelType w:val="hybridMultilevel"/>
    <w:tmpl w:val="D9565C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nsid w:val="125622B7"/>
    <w:multiLevelType w:val="hybridMultilevel"/>
    <w:tmpl w:val="E18674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17AA15AA"/>
    <w:multiLevelType w:val="hybridMultilevel"/>
    <w:tmpl w:val="A732A076"/>
    <w:lvl w:ilvl="0" w:tplc="0424000F">
      <w:start w:val="6"/>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183446D8"/>
    <w:multiLevelType w:val="hybridMultilevel"/>
    <w:tmpl w:val="3E9099D6"/>
    <w:lvl w:ilvl="0" w:tplc="04240001">
      <w:start w:val="1"/>
      <w:numFmt w:val="bullet"/>
      <w:lvlText w:val=""/>
      <w:lvlJc w:val="left"/>
      <w:pPr>
        <w:tabs>
          <w:tab w:val="num" w:pos="790"/>
        </w:tabs>
        <w:ind w:left="790" w:hanging="360"/>
      </w:pPr>
      <w:rPr>
        <w:rFonts w:ascii="Symbol" w:hAnsi="Symbol" w:hint="default"/>
      </w:rPr>
    </w:lvl>
    <w:lvl w:ilvl="1" w:tplc="04240003">
      <w:start w:val="1"/>
      <w:numFmt w:val="bullet"/>
      <w:lvlText w:val="o"/>
      <w:lvlJc w:val="left"/>
      <w:pPr>
        <w:tabs>
          <w:tab w:val="num" w:pos="1510"/>
        </w:tabs>
        <w:ind w:left="1510" w:hanging="360"/>
      </w:pPr>
      <w:rPr>
        <w:rFonts w:ascii="Courier New" w:hAnsi="Courier New" w:cs="Courier New" w:hint="default"/>
      </w:rPr>
    </w:lvl>
    <w:lvl w:ilvl="2" w:tplc="04240005" w:tentative="1">
      <w:start w:val="1"/>
      <w:numFmt w:val="bullet"/>
      <w:lvlText w:val=""/>
      <w:lvlJc w:val="left"/>
      <w:pPr>
        <w:tabs>
          <w:tab w:val="num" w:pos="2230"/>
        </w:tabs>
        <w:ind w:left="2230" w:hanging="360"/>
      </w:pPr>
      <w:rPr>
        <w:rFonts w:ascii="Wingdings" w:hAnsi="Wingdings" w:hint="default"/>
      </w:rPr>
    </w:lvl>
    <w:lvl w:ilvl="3" w:tplc="04240001" w:tentative="1">
      <w:start w:val="1"/>
      <w:numFmt w:val="bullet"/>
      <w:lvlText w:val=""/>
      <w:lvlJc w:val="left"/>
      <w:pPr>
        <w:tabs>
          <w:tab w:val="num" w:pos="2950"/>
        </w:tabs>
        <w:ind w:left="2950" w:hanging="360"/>
      </w:pPr>
      <w:rPr>
        <w:rFonts w:ascii="Symbol" w:hAnsi="Symbol" w:hint="default"/>
      </w:rPr>
    </w:lvl>
    <w:lvl w:ilvl="4" w:tplc="04240003" w:tentative="1">
      <w:start w:val="1"/>
      <w:numFmt w:val="bullet"/>
      <w:lvlText w:val="o"/>
      <w:lvlJc w:val="left"/>
      <w:pPr>
        <w:tabs>
          <w:tab w:val="num" w:pos="3670"/>
        </w:tabs>
        <w:ind w:left="3670" w:hanging="360"/>
      </w:pPr>
      <w:rPr>
        <w:rFonts w:ascii="Courier New" w:hAnsi="Courier New" w:cs="Courier New" w:hint="default"/>
      </w:rPr>
    </w:lvl>
    <w:lvl w:ilvl="5" w:tplc="04240005" w:tentative="1">
      <w:start w:val="1"/>
      <w:numFmt w:val="bullet"/>
      <w:lvlText w:val=""/>
      <w:lvlJc w:val="left"/>
      <w:pPr>
        <w:tabs>
          <w:tab w:val="num" w:pos="4390"/>
        </w:tabs>
        <w:ind w:left="4390" w:hanging="360"/>
      </w:pPr>
      <w:rPr>
        <w:rFonts w:ascii="Wingdings" w:hAnsi="Wingdings" w:hint="default"/>
      </w:rPr>
    </w:lvl>
    <w:lvl w:ilvl="6" w:tplc="04240001" w:tentative="1">
      <w:start w:val="1"/>
      <w:numFmt w:val="bullet"/>
      <w:lvlText w:val=""/>
      <w:lvlJc w:val="left"/>
      <w:pPr>
        <w:tabs>
          <w:tab w:val="num" w:pos="5110"/>
        </w:tabs>
        <w:ind w:left="5110" w:hanging="360"/>
      </w:pPr>
      <w:rPr>
        <w:rFonts w:ascii="Symbol" w:hAnsi="Symbol" w:hint="default"/>
      </w:rPr>
    </w:lvl>
    <w:lvl w:ilvl="7" w:tplc="04240003" w:tentative="1">
      <w:start w:val="1"/>
      <w:numFmt w:val="bullet"/>
      <w:lvlText w:val="o"/>
      <w:lvlJc w:val="left"/>
      <w:pPr>
        <w:tabs>
          <w:tab w:val="num" w:pos="5830"/>
        </w:tabs>
        <w:ind w:left="5830" w:hanging="360"/>
      </w:pPr>
      <w:rPr>
        <w:rFonts w:ascii="Courier New" w:hAnsi="Courier New" w:cs="Courier New" w:hint="default"/>
      </w:rPr>
    </w:lvl>
    <w:lvl w:ilvl="8" w:tplc="04240005" w:tentative="1">
      <w:start w:val="1"/>
      <w:numFmt w:val="bullet"/>
      <w:lvlText w:val=""/>
      <w:lvlJc w:val="left"/>
      <w:pPr>
        <w:tabs>
          <w:tab w:val="num" w:pos="6550"/>
        </w:tabs>
        <w:ind w:left="6550" w:hanging="360"/>
      </w:pPr>
      <w:rPr>
        <w:rFonts w:ascii="Wingdings" w:hAnsi="Wingdings" w:hint="default"/>
      </w:rPr>
    </w:lvl>
  </w:abstractNum>
  <w:abstractNum w:abstractNumId="10">
    <w:nsid w:val="1CB4557F"/>
    <w:multiLevelType w:val="hybridMultilevel"/>
    <w:tmpl w:val="61A42B1E"/>
    <w:lvl w:ilvl="0" w:tplc="0424000F">
      <w:start w:val="1"/>
      <w:numFmt w:val="decimal"/>
      <w:lvlText w:val="%1."/>
      <w:lvlJc w:val="left"/>
      <w:pPr>
        <w:tabs>
          <w:tab w:val="num" w:pos="786"/>
        </w:tabs>
        <w:ind w:left="786"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1">
    <w:nsid w:val="201868B8"/>
    <w:multiLevelType w:val="hybridMultilevel"/>
    <w:tmpl w:val="53123354"/>
    <w:lvl w:ilvl="0" w:tplc="0424000F">
      <w:start w:val="7"/>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237276F8"/>
    <w:multiLevelType w:val="hybridMultilevel"/>
    <w:tmpl w:val="120C95C8"/>
    <w:lvl w:ilvl="0" w:tplc="0424000F">
      <w:start w:val="15"/>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nsid w:val="28684773"/>
    <w:multiLevelType w:val="hybridMultilevel"/>
    <w:tmpl w:val="B02ABDDE"/>
    <w:lvl w:ilvl="0" w:tplc="12209D1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nsid w:val="345155BE"/>
    <w:multiLevelType w:val="hybridMultilevel"/>
    <w:tmpl w:val="EF7C2B84"/>
    <w:lvl w:ilvl="0" w:tplc="6E8A0C3C">
      <w:numFmt w:val="bullet"/>
      <w:lvlText w:val="-"/>
      <w:lvlJc w:val="left"/>
      <w:pPr>
        <w:tabs>
          <w:tab w:val="num" w:pos="360"/>
        </w:tabs>
        <w:ind w:left="360" w:hanging="360"/>
      </w:pPr>
      <w:rPr>
        <w:rFonts w:ascii="Arial" w:eastAsia="Times New Roman" w:hAnsi="Arial" w:cs="Arial" w:hint="default"/>
      </w:rPr>
    </w:lvl>
    <w:lvl w:ilvl="1" w:tplc="DBDE5B8C">
      <w:start w:val="24"/>
      <w:numFmt w:val="bullet"/>
      <w:lvlText w:val="-"/>
      <w:lvlJc w:val="left"/>
      <w:pPr>
        <w:tabs>
          <w:tab w:val="num" w:pos="1440"/>
        </w:tabs>
        <w:ind w:left="1440" w:hanging="360"/>
      </w:pPr>
      <w:rPr>
        <w:rFonts w:ascii="Times New Roman" w:eastAsia="Times New Roman" w:hAnsi="Times New Roman" w:cs="Times New Roman"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5">
    <w:nsid w:val="350C5AC8"/>
    <w:multiLevelType w:val="singleLevel"/>
    <w:tmpl w:val="12209D1C"/>
    <w:lvl w:ilvl="0">
      <w:start w:val="1"/>
      <w:numFmt w:val="bullet"/>
      <w:lvlText w:val="-"/>
      <w:lvlJc w:val="left"/>
      <w:pPr>
        <w:tabs>
          <w:tab w:val="num" w:pos="360"/>
        </w:tabs>
        <w:ind w:left="360" w:hanging="360"/>
      </w:pPr>
      <w:rPr>
        <w:rFonts w:hint="default"/>
      </w:rPr>
    </w:lvl>
  </w:abstractNum>
  <w:abstractNum w:abstractNumId="16">
    <w:nsid w:val="399A02D6"/>
    <w:multiLevelType w:val="hybridMultilevel"/>
    <w:tmpl w:val="EE4677BC"/>
    <w:lvl w:ilvl="0" w:tplc="04240001">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17">
    <w:nsid w:val="3EEE01C7"/>
    <w:multiLevelType w:val="hybridMultilevel"/>
    <w:tmpl w:val="BC0A4AAA"/>
    <w:lvl w:ilvl="0" w:tplc="092053B4">
      <w:start w:val="3"/>
      <w:numFmt w:val="bullet"/>
      <w:lvlText w:val="-"/>
      <w:lvlJc w:val="left"/>
      <w:pPr>
        <w:tabs>
          <w:tab w:val="num" w:pos="720"/>
        </w:tabs>
        <w:ind w:left="720" w:hanging="360"/>
      </w:pPr>
      <w:rPr>
        <w:rFonts w:ascii="Arial" w:eastAsia="Times New Roman" w:hAnsi="Arial" w:cs="Arial" w:hint="default"/>
        <w:color w:val="auto"/>
      </w:rPr>
    </w:lvl>
    <w:lvl w:ilvl="1" w:tplc="04240003" w:tentative="1">
      <w:start w:val="1"/>
      <w:numFmt w:val="bullet"/>
      <w:lvlText w:val="o"/>
      <w:lvlJc w:val="left"/>
      <w:pPr>
        <w:tabs>
          <w:tab w:val="num" w:pos="1080"/>
        </w:tabs>
        <w:ind w:left="1080" w:hanging="360"/>
      </w:pPr>
      <w:rPr>
        <w:rFonts w:ascii="Wingdings" w:hAnsi="Wingdings" w:cs="Wingdings" w:hint="default"/>
      </w:rPr>
    </w:lvl>
    <w:lvl w:ilvl="2" w:tplc="04240005" w:tentative="1">
      <w:start w:val="1"/>
      <w:numFmt w:val="bullet"/>
      <w:lvlText w:val=""/>
      <w:lvlJc w:val="left"/>
      <w:pPr>
        <w:tabs>
          <w:tab w:val="num" w:pos="1800"/>
        </w:tabs>
        <w:ind w:left="1800" w:hanging="360"/>
      </w:pPr>
      <w:rPr>
        <w:rFonts w:ascii="Arial (W1)" w:hAnsi="Arial (W1)"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Wingdings" w:hAnsi="Wingdings" w:cs="Wingdings" w:hint="default"/>
      </w:rPr>
    </w:lvl>
    <w:lvl w:ilvl="5" w:tplc="04240005" w:tentative="1">
      <w:start w:val="1"/>
      <w:numFmt w:val="bullet"/>
      <w:lvlText w:val=""/>
      <w:lvlJc w:val="left"/>
      <w:pPr>
        <w:tabs>
          <w:tab w:val="num" w:pos="3960"/>
        </w:tabs>
        <w:ind w:left="3960" w:hanging="360"/>
      </w:pPr>
      <w:rPr>
        <w:rFonts w:ascii="Arial (W1)" w:hAnsi="Arial (W1)"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Wingdings" w:hAnsi="Wingdings" w:cs="Wingdings" w:hint="default"/>
      </w:rPr>
    </w:lvl>
    <w:lvl w:ilvl="8" w:tplc="04240005" w:tentative="1">
      <w:start w:val="1"/>
      <w:numFmt w:val="bullet"/>
      <w:lvlText w:val=""/>
      <w:lvlJc w:val="left"/>
      <w:pPr>
        <w:tabs>
          <w:tab w:val="num" w:pos="6120"/>
        </w:tabs>
        <w:ind w:left="6120" w:hanging="360"/>
      </w:pPr>
      <w:rPr>
        <w:rFonts w:ascii="Arial (W1)" w:hAnsi="Arial (W1)" w:hint="default"/>
      </w:rPr>
    </w:lvl>
  </w:abstractNum>
  <w:abstractNum w:abstractNumId="18">
    <w:nsid w:val="409D03EA"/>
    <w:multiLevelType w:val="hybridMultilevel"/>
    <w:tmpl w:val="2604E75E"/>
    <w:lvl w:ilvl="0" w:tplc="0424000F">
      <w:start w:val="19"/>
      <w:numFmt w:val="decimal"/>
      <w:lvlText w:val="%1."/>
      <w:lvlJc w:val="left"/>
      <w:pPr>
        <w:tabs>
          <w:tab w:val="num" w:pos="4755"/>
        </w:tabs>
        <w:ind w:left="4755"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9">
    <w:nsid w:val="44FF35B3"/>
    <w:multiLevelType w:val="multilevel"/>
    <w:tmpl w:val="A2DC7044"/>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nsid w:val="4CA80F7D"/>
    <w:multiLevelType w:val="hybridMultilevel"/>
    <w:tmpl w:val="DDD250FE"/>
    <w:lvl w:ilvl="0" w:tplc="092053B4">
      <w:start w:val="3"/>
      <w:numFmt w:val="bullet"/>
      <w:lvlText w:val="-"/>
      <w:lvlJc w:val="left"/>
      <w:pPr>
        <w:tabs>
          <w:tab w:val="num" w:pos="436"/>
        </w:tabs>
        <w:ind w:left="436" w:hanging="360"/>
      </w:pPr>
      <w:rPr>
        <w:rFonts w:ascii="Arial" w:eastAsia="Times New Roman" w:hAnsi="Arial" w:cs="Arial" w:hint="default"/>
      </w:rPr>
    </w:lvl>
    <w:lvl w:ilvl="1" w:tplc="04240003">
      <w:start w:val="1"/>
      <w:numFmt w:val="bullet"/>
      <w:lvlText w:val="o"/>
      <w:lvlJc w:val="left"/>
      <w:pPr>
        <w:tabs>
          <w:tab w:val="num" w:pos="1156"/>
        </w:tabs>
        <w:ind w:left="1156" w:hanging="360"/>
      </w:pPr>
      <w:rPr>
        <w:rFonts w:ascii="Courier New" w:hAnsi="Courier New" w:cs="Courier New" w:hint="default"/>
      </w:rPr>
    </w:lvl>
    <w:lvl w:ilvl="2" w:tplc="04240005" w:tentative="1">
      <w:start w:val="1"/>
      <w:numFmt w:val="bullet"/>
      <w:lvlText w:val=""/>
      <w:lvlJc w:val="left"/>
      <w:pPr>
        <w:tabs>
          <w:tab w:val="num" w:pos="1876"/>
        </w:tabs>
        <w:ind w:left="1876" w:hanging="360"/>
      </w:pPr>
      <w:rPr>
        <w:rFonts w:ascii="Wingdings" w:hAnsi="Wingdings" w:hint="default"/>
      </w:rPr>
    </w:lvl>
    <w:lvl w:ilvl="3" w:tplc="04240001" w:tentative="1">
      <w:start w:val="1"/>
      <w:numFmt w:val="bullet"/>
      <w:lvlText w:val=""/>
      <w:lvlJc w:val="left"/>
      <w:pPr>
        <w:tabs>
          <w:tab w:val="num" w:pos="2596"/>
        </w:tabs>
        <w:ind w:left="2596" w:hanging="360"/>
      </w:pPr>
      <w:rPr>
        <w:rFonts w:ascii="Symbol" w:hAnsi="Symbol" w:hint="default"/>
      </w:rPr>
    </w:lvl>
    <w:lvl w:ilvl="4" w:tplc="04240003" w:tentative="1">
      <w:start w:val="1"/>
      <w:numFmt w:val="bullet"/>
      <w:lvlText w:val="o"/>
      <w:lvlJc w:val="left"/>
      <w:pPr>
        <w:tabs>
          <w:tab w:val="num" w:pos="3316"/>
        </w:tabs>
        <w:ind w:left="3316" w:hanging="360"/>
      </w:pPr>
      <w:rPr>
        <w:rFonts w:ascii="Courier New" w:hAnsi="Courier New" w:cs="Courier New" w:hint="default"/>
      </w:rPr>
    </w:lvl>
    <w:lvl w:ilvl="5" w:tplc="04240005" w:tentative="1">
      <w:start w:val="1"/>
      <w:numFmt w:val="bullet"/>
      <w:lvlText w:val=""/>
      <w:lvlJc w:val="left"/>
      <w:pPr>
        <w:tabs>
          <w:tab w:val="num" w:pos="4036"/>
        </w:tabs>
        <w:ind w:left="4036" w:hanging="360"/>
      </w:pPr>
      <w:rPr>
        <w:rFonts w:ascii="Wingdings" w:hAnsi="Wingdings" w:hint="default"/>
      </w:rPr>
    </w:lvl>
    <w:lvl w:ilvl="6" w:tplc="04240001" w:tentative="1">
      <w:start w:val="1"/>
      <w:numFmt w:val="bullet"/>
      <w:lvlText w:val=""/>
      <w:lvlJc w:val="left"/>
      <w:pPr>
        <w:tabs>
          <w:tab w:val="num" w:pos="4756"/>
        </w:tabs>
        <w:ind w:left="4756" w:hanging="360"/>
      </w:pPr>
      <w:rPr>
        <w:rFonts w:ascii="Symbol" w:hAnsi="Symbol" w:hint="default"/>
      </w:rPr>
    </w:lvl>
    <w:lvl w:ilvl="7" w:tplc="04240003" w:tentative="1">
      <w:start w:val="1"/>
      <w:numFmt w:val="bullet"/>
      <w:lvlText w:val="o"/>
      <w:lvlJc w:val="left"/>
      <w:pPr>
        <w:tabs>
          <w:tab w:val="num" w:pos="5476"/>
        </w:tabs>
        <w:ind w:left="5476" w:hanging="360"/>
      </w:pPr>
      <w:rPr>
        <w:rFonts w:ascii="Courier New" w:hAnsi="Courier New" w:cs="Courier New" w:hint="default"/>
      </w:rPr>
    </w:lvl>
    <w:lvl w:ilvl="8" w:tplc="04240005" w:tentative="1">
      <w:start w:val="1"/>
      <w:numFmt w:val="bullet"/>
      <w:lvlText w:val=""/>
      <w:lvlJc w:val="left"/>
      <w:pPr>
        <w:tabs>
          <w:tab w:val="num" w:pos="6196"/>
        </w:tabs>
        <w:ind w:left="6196" w:hanging="360"/>
      </w:pPr>
      <w:rPr>
        <w:rFonts w:ascii="Wingdings" w:hAnsi="Wingdings" w:hint="default"/>
      </w:rPr>
    </w:lvl>
  </w:abstractNum>
  <w:abstractNum w:abstractNumId="21">
    <w:nsid w:val="4FCD2B06"/>
    <w:multiLevelType w:val="hybridMultilevel"/>
    <w:tmpl w:val="77FA3E16"/>
    <w:lvl w:ilvl="0" w:tplc="CEBA327E">
      <w:start w:val="2"/>
      <w:numFmt w:val="bullet"/>
      <w:lvlText w:val="-"/>
      <w:lvlJc w:val="left"/>
      <w:pPr>
        <w:tabs>
          <w:tab w:val="num" w:pos="1305"/>
        </w:tabs>
        <w:ind w:left="1305" w:hanging="360"/>
      </w:pPr>
      <w:rPr>
        <w:rFonts w:ascii="Times New Roman" w:eastAsia="Times New Roman" w:hAnsi="Times New Roman" w:cs="Times New Roman" w:hint="default"/>
      </w:rPr>
    </w:lvl>
    <w:lvl w:ilvl="1" w:tplc="04240003" w:tentative="1">
      <w:start w:val="1"/>
      <w:numFmt w:val="bullet"/>
      <w:lvlText w:val="o"/>
      <w:lvlJc w:val="left"/>
      <w:pPr>
        <w:tabs>
          <w:tab w:val="num" w:pos="2025"/>
        </w:tabs>
        <w:ind w:left="2025" w:hanging="360"/>
      </w:pPr>
      <w:rPr>
        <w:rFonts w:ascii="Courier New" w:hAnsi="Courier New" w:cs="Courier New" w:hint="default"/>
      </w:rPr>
    </w:lvl>
    <w:lvl w:ilvl="2" w:tplc="04240005" w:tentative="1">
      <w:start w:val="1"/>
      <w:numFmt w:val="bullet"/>
      <w:lvlText w:val=""/>
      <w:lvlJc w:val="left"/>
      <w:pPr>
        <w:tabs>
          <w:tab w:val="num" w:pos="2745"/>
        </w:tabs>
        <w:ind w:left="2745" w:hanging="360"/>
      </w:pPr>
      <w:rPr>
        <w:rFonts w:ascii="Wingdings" w:hAnsi="Wingdings" w:hint="default"/>
      </w:rPr>
    </w:lvl>
    <w:lvl w:ilvl="3" w:tplc="04240001" w:tentative="1">
      <w:start w:val="1"/>
      <w:numFmt w:val="bullet"/>
      <w:lvlText w:val=""/>
      <w:lvlJc w:val="left"/>
      <w:pPr>
        <w:tabs>
          <w:tab w:val="num" w:pos="3465"/>
        </w:tabs>
        <w:ind w:left="3465" w:hanging="360"/>
      </w:pPr>
      <w:rPr>
        <w:rFonts w:ascii="Symbol" w:hAnsi="Symbol" w:hint="default"/>
      </w:rPr>
    </w:lvl>
    <w:lvl w:ilvl="4" w:tplc="04240003" w:tentative="1">
      <w:start w:val="1"/>
      <w:numFmt w:val="bullet"/>
      <w:lvlText w:val="o"/>
      <w:lvlJc w:val="left"/>
      <w:pPr>
        <w:tabs>
          <w:tab w:val="num" w:pos="4185"/>
        </w:tabs>
        <w:ind w:left="4185" w:hanging="360"/>
      </w:pPr>
      <w:rPr>
        <w:rFonts w:ascii="Courier New" w:hAnsi="Courier New" w:cs="Courier New" w:hint="default"/>
      </w:rPr>
    </w:lvl>
    <w:lvl w:ilvl="5" w:tplc="04240005" w:tentative="1">
      <w:start w:val="1"/>
      <w:numFmt w:val="bullet"/>
      <w:lvlText w:val=""/>
      <w:lvlJc w:val="left"/>
      <w:pPr>
        <w:tabs>
          <w:tab w:val="num" w:pos="4905"/>
        </w:tabs>
        <w:ind w:left="4905" w:hanging="360"/>
      </w:pPr>
      <w:rPr>
        <w:rFonts w:ascii="Wingdings" w:hAnsi="Wingdings" w:hint="default"/>
      </w:rPr>
    </w:lvl>
    <w:lvl w:ilvl="6" w:tplc="04240001" w:tentative="1">
      <w:start w:val="1"/>
      <w:numFmt w:val="bullet"/>
      <w:lvlText w:val=""/>
      <w:lvlJc w:val="left"/>
      <w:pPr>
        <w:tabs>
          <w:tab w:val="num" w:pos="5625"/>
        </w:tabs>
        <w:ind w:left="5625" w:hanging="360"/>
      </w:pPr>
      <w:rPr>
        <w:rFonts w:ascii="Symbol" w:hAnsi="Symbol" w:hint="default"/>
      </w:rPr>
    </w:lvl>
    <w:lvl w:ilvl="7" w:tplc="04240003" w:tentative="1">
      <w:start w:val="1"/>
      <w:numFmt w:val="bullet"/>
      <w:lvlText w:val="o"/>
      <w:lvlJc w:val="left"/>
      <w:pPr>
        <w:tabs>
          <w:tab w:val="num" w:pos="6345"/>
        </w:tabs>
        <w:ind w:left="6345" w:hanging="360"/>
      </w:pPr>
      <w:rPr>
        <w:rFonts w:ascii="Courier New" w:hAnsi="Courier New" w:cs="Courier New" w:hint="default"/>
      </w:rPr>
    </w:lvl>
    <w:lvl w:ilvl="8" w:tplc="04240005" w:tentative="1">
      <w:start w:val="1"/>
      <w:numFmt w:val="bullet"/>
      <w:lvlText w:val=""/>
      <w:lvlJc w:val="left"/>
      <w:pPr>
        <w:tabs>
          <w:tab w:val="num" w:pos="7065"/>
        </w:tabs>
        <w:ind w:left="7065" w:hanging="360"/>
      </w:pPr>
      <w:rPr>
        <w:rFonts w:ascii="Wingdings" w:hAnsi="Wingdings" w:hint="default"/>
      </w:rPr>
    </w:lvl>
  </w:abstractNum>
  <w:abstractNum w:abstractNumId="22">
    <w:nsid w:val="4FEF5BD5"/>
    <w:multiLevelType w:val="hybridMultilevel"/>
    <w:tmpl w:val="CC20A100"/>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3">
    <w:nsid w:val="5A6E7990"/>
    <w:multiLevelType w:val="hybridMultilevel"/>
    <w:tmpl w:val="74C2C98E"/>
    <w:lvl w:ilvl="0" w:tplc="5B1A7AEA">
      <w:start w:val="1"/>
      <w:numFmt w:val="bullet"/>
      <w:lvlText w:val="-"/>
      <w:lvlJc w:val="left"/>
      <w:pPr>
        <w:ind w:left="502" w:hanging="360"/>
      </w:pPr>
      <w:rPr>
        <w:rFonts w:ascii="Times New Roman" w:eastAsia="Times New Roman" w:hAnsi="Times New Roman"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5EF072A8"/>
    <w:multiLevelType w:val="hybridMultilevel"/>
    <w:tmpl w:val="C9CC1674"/>
    <w:lvl w:ilvl="0" w:tplc="0424000F">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nsid w:val="5F673615"/>
    <w:multiLevelType w:val="hybridMultilevel"/>
    <w:tmpl w:val="C0481B94"/>
    <w:lvl w:ilvl="0" w:tplc="0424000F">
      <w:start w:val="11"/>
      <w:numFmt w:val="decimal"/>
      <w:lvlText w:val="%1."/>
      <w:lvlJc w:val="left"/>
      <w:pPr>
        <w:tabs>
          <w:tab w:val="num" w:pos="720"/>
        </w:tabs>
        <w:ind w:left="720" w:hanging="360"/>
      </w:pPr>
      <w:rPr>
        <w:rFonts w:hint="default"/>
      </w:rPr>
    </w:lvl>
    <w:lvl w:ilvl="1" w:tplc="04240007">
      <w:start w:val="1"/>
      <w:numFmt w:val="bullet"/>
      <w:lvlText w:val=""/>
      <w:lvlJc w:val="left"/>
      <w:pPr>
        <w:tabs>
          <w:tab w:val="num" w:pos="1440"/>
        </w:tabs>
        <w:ind w:left="1440" w:hanging="360"/>
      </w:pPr>
      <w:rPr>
        <w:rFonts w:ascii="Wingdings" w:hAnsi="Wingdings" w:hint="default"/>
        <w:sz w:val="16"/>
      </w:rPr>
    </w:lvl>
    <w:lvl w:ilvl="2" w:tplc="ED8CCDFA">
      <w:start w:val="1"/>
      <w:numFmt w:val="decimal"/>
      <w:lvlText w:val="%3."/>
      <w:lvlJc w:val="left"/>
      <w:pPr>
        <w:tabs>
          <w:tab w:val="num" w:pos="2377"/>
        </w:tabs>
        <w:ind w:left="2377" w:hanging="397"/>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nsid w:val="631D0D2E"/>
    <w:multiLevelType w:val="hybridMultilevel"/>
    <w:tmpl w:val="29B6A89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nsid w:val="64B94ECD"/>
    <w:multiLevelType w:val="hybridMultilevel"/>
    <w:tmpl w:val="F82A0DA4"/>
    <w:lvl w:ilvl="0" w:tplc="0424000F">
      <w:start w:val="1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8">
    <w:nsid w:val="65FE0224"/>
    <w:multiLevelType w:val="hybridMultilevel"/>
    <w:tmpl w:val="3C10C5C8"/>
    <w:lvl w:ilvl="0" w:tplc="31C80C2E">
      <w:start w:val="1"/>
      <w:numFmt w:val="decimal"/>
      <w:lvlText w:val="%1."/>
      <w:lvlJc w:val="left"/>
      <w:pPr>
        <w:tabs>
          <w:tab w:val="num" w:pos="360"/>
        </w:tabs>
        <w:ind w:left="360" w:hanging="360"/>
      </w:pPr>
      <w:rPr>
        <w:b/>
      </w:rPr>
    </w:lvl>
    <w:lvl w:ilvl="1" w:tplc="40A0C8E2">
      <w:start w:val="1"/>
      <w:numFmt w:val="lowerLetter"/>
      <w:lvlText w:val="%2)"/>
      <w:lvlJc w:val="left"/>
      <w:pPr>
        <w:tabs>
          <w:tab w:val="num" w:pos="1440"/>
        </w:tabs>
        <w:ind w:left="1440" w:hanging="360"/>
      </w:pPr>
      <w:rPr>
        <w:rFonts w:hint="default"/>
      </w:rPr>
    </w:lvl>
    <w:lvl w:ilvl="2" w:tplc="04240005" w:tentative="1">
      <w:start w:val="1"/>
      <w:numFmt w:val="lowerRoman"/>
      <w:lvlText w:val="%3."/>
      <w:lvlJc w:val="right"/>
      <w:pPr>
        <w:tabs>
          <w:tab w:val="num" w:pos="2160"/>
        </w:tabs>
        <w:ind w:left="2160" w:hanging="180"/>
      </w:pPr>
    </w:lvl>
    <w:lvl w:ilvl="3" w:tplc="04240001" w:tentative="1">
      <w:start w:val="1"/>
      <w:numFmt w:val="decimal"/>
      <w:lvlText w:val="%4."/>
      <w:lvlJc w:val="left"/>
      <w:pPr>
        <w:tabs>
          <w:tab w:val="num" w:pos="2880"/>
        </w:tabs>
        <w:ind w:left="2880" w:hanging="360"/>
      </w:pPr>
    </w:lvl>
    <w:lvl w:ilvl="4" w:tplc="04240003" w:tentative="1">
      <w:start w:val="1"/>
      <w:numFmt w:val="lowerLetter"/>
      <w:lvlText w:val="%5."/>
      <w:lvlJc w:val="left"/>
      <w:pPr>
        <w:tabs>
          <w:tab w:val="num" w:pos="3600"/>
        </w:tabs>
        <w:ind w:left="3600" w:hanging="360"/>
      </w:pPr>
    </w:lvl>
    <w:lvl w:ilvl="5" w:tplc="04240005" w:tentative="1">
      <w:start w:val="1"/>
      <w:numFmt w:val="lowerRoman"/>
      <w:lvlText w:val="%6."/>
      <w:lvlJc w:val="right"/>
      <w:pPr>
        <w:tabs>
          <w:tab w:val="num" w:pos="4320"/>
        </w:tabs>
        <w:ind w:left="4320" w:hanging="180"/>
      </w:pPr>
    </w:lvl>
    <w:lvl w:ilvl="6" w:tplc="04240001" w:tentative="1">
      <w:start w:val="1"/>
      <w:numFmt w:val="decimal"/>
      <w:lvlText w:val="%7."/>
      <w:lvlJc w:val="left"/>
      <w:pPr>
        <w:tabs>
          <w:tab w:val="num" w:pos="5040"/>
        </w:tabs>
        <w:ind w:left="5040" w:hanging="360"/>
      </w:pPr>
    </w:lvl>
    <w:lvl w:ilvl="7" w:tplc="04240003" w:tentative="1">
      <w:start w:val="1"/>
      <w:numFmt w:val="lowerLetter"/>
      <w:lvlText w:val="%8."/>
      <w:lvlJc w:val="left"/>
      <w:pPr>
        <w:tabs>
          <w:tab w:val="num" w:pos="5760"/>
        </w:tabs>
        <w:ind w:left="5760" w:hanging="360"/>
      </w:pPr>
    </w:lvl>
    <w:lvl w:ilvl="8" w:tplc="04240005" w:tentative="1">
      <w:start w:val="1"/>
      <w:numFmt w:val="lowerRoman"/>
      <w:lvlText w:val="%9."/>
      <w:lvlJc w:val="right"/>
      <w:pPr>
        <w:tabs>
          <w:tab w:val="num" w:pos="6480"/>
        </w:tabs>
        <w:ind w:left="6480" w:hanging="180"/>
      </w:pPr>
    </w:lvl>
  </w:abstractNum>
  <w:abstractNum w:abstractNumId="29">
    <w:nsid w:val="6A352E65"/>
    <w:multiLevelType w:val="hybridMultilevel"/>
    <w:tmpl w:val="4DAC1B6C"/>
    <w:lvl w:ilvl="0" w:tplc="87B21D20">
      <w:start w:val="7"/>
      <w:numFmt w:val="bullet"/>
      <w:lvlText w:val="-"/>
      <w:lvlJc w:val="left"/>
      <w:pPr>
        <w:tabs>
          <w:tab w:val="num" w:pos="360"/>
        </w:tabs>
        <w:ind w:left="360" w:hanging="360"/>
      </w:pPr>
      <w:rPr>
        <w:rFonts w:ascii="Verdana" w:eastAsia="Times New Roman" w:hAnsi="Verdana" w:cs="Arial" w:hint="default"/>
      </w:rPr>
    </w:lvl>
    <w:lvl w:ilvl="1" w:tplc="FDE012D6">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nsid w:val="6F2E08AC"/>
    <w:multiLevelType w:val="hybridMultilevel"/>
    <w:tmpl w:val="84DC850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73357FF8"/>
    <w:multiLevelType w:val="hybridMultilevel"/>
    <w:tmpl w:val="5A90A6D4"/>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15"/>
  </w:num>
  <w:num w:numId="2">
    <w:abstractNumId w:val="28"/>
  </w:num>
  <w:num w:numId="3">
    <w:abstractNumId w:val="19"/>
  </w:num>
  <w:num w:numId="4">
    <w:abstractNumId w:val="1"/>
  </w:num>
  <w:num w:numId="5">
    <w:abstractNumId w:val="10"/>
  </w:num>
  <w:num w:numId="6">
    <w:abstractNumId w:val="20"/>
  </w:num>
  <w:num w:numId="7">
    <w:abstractNumId w:val="17"/>
  </w:num>
  <w:num w:numId="8">
    <w:abstractNumId w:val="14"/>
  </w:num>
  <w:num w:numId="9">
    <w:abstractNumId w:val="4"/>
  </w:num>
  <w:num w:numId="10">
    <w:abstractNumId w:val="29"/>
  </w:num>
  <w:num w:numId="11">
    <w:abstractNumId w:val="9"/>
  </w:num>
  <w:num w:numId="12">
    <w:abstractNumId w:val="31"/>
  </w:num>
  <w:num w:numId="13">
    <w:abstractNumId w:val="18"/>
  </w:num>
  <w:num w:numId="14">
    <w:abstractNumId w:val="2"/>
  </w:num>
  <w:num w:numId="15">
    <w:abstractNumId w:val="0"/>
  </w:num>
  <w:num w:numId="16">
    <w:abstractNumId w:val="16"/>
  </w:num>
  <w:num w:numId="17">
    <w:abstractNumId w:val="22"/>
  </w:num>
  <w:num w:numId="18">
    <w:abstractNumId w:val="24"/>
  </w:num>
  <w:num w:numId="19">
    <w:abstractNumId w:val="27"/>
  </w:num>
  <w:num w:numId="20">
    <w:abstractNumId w:val="3"/>
  </w:num>
  <w:num w:numId="21">
    <w:abstractNumId w:val="5"/>
  </w:num>
  <w:num w:numId="22">
    <w:abstractNumId w:val="6"/>
  </w:num>
  <w:num w:numId="23">
    <w:abstractNumId w:val="23"/>
  </w:num>
  <w:num w:numId="24">
    <w:abstractNumId w:val="7"/>
  </w:num>
  <w:num w:numId="25">
    <w:abstractNumId w:val="13"/>
  </w:num>
  <w:num w:numId="26">
    <w:abstractNumId w:val="21"/>
  </w:num>
  <w:num w:numId="27">
    <w:abstractNumId w:val="30"/>
  </w:num>
  <w:num w:numId="28">
    <w:abstractNumId w:val="26"/>
  </w:num>
  <w:num w:numId="29">
    <w:abstractNumId w:val="11"/>
  </w:num>
  <w:num w:numId="30">
    <w:abstractNumId w:val="25"/>
  </w:num>
  <w:num w:numId="31">
    <w:abstractNumId w:val="12"/>
  </w:num>
  <w:num w:numId="32">
    <w:abstractNumId w:val="8"/>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00"/>
  <w:displayHorizontalDrawingGridEvery w:val="2"/>
  <w:characterSpacingControl w:val="doNotCompress"/>
  <w:hdrShapeDefaults>
    <o:shapedefaults v:ext="edit" spidmax="178177"/>
  </w:hdrShapeDefaults>
  <w:footnotePr>
    <w:footnote w:id="-1"/>
    <w:footnote w:id="0"/>
  </w:footnotePr>
  <w:endnotePr>
    <w:endnote w:id="-1"/>
    <w:endnote w:id="0"/>
  </w:endnotePr>
  <w:compat/>
  <w:rsids>
    <w:rsidRoot w:val="00FA396F"/>
    <w:rsid w:val="00003201"/>
    <w:rsid w:val="00013062"/>
    <w:rsid w:val="000131FF"/>
    <w:rsid w:val="00015F5B"/>
    <w:rsid w:val="000160D3"/>
    <w:rsid w:val="00040C8C"/>
    <w:rsid w:val="00057AF3"/>
    <w:rsid w:val="000603FE"/>
    <w:rsid w:val="00066CA2"/>
    <w:rsid w:val="00081523"/>
    <w:rsid w:val="00085EF9"/>
    <w:rsid w:val="00087477"/>
    <w:rsid w:val="00090029"/>
    <w:rsid w:val="00092E22"/>
    <w:rsid w:val="000959E8"/>
    <w:rsid w:val="000A0E1B"/>
    <w:rsid w:val="000A25B0"/>
    <w:rsid w:val="000A3E29"/>
    <w:rsid w:val="000A4E54"/>
    <w:rsid w:val="000A73B3"/>
    <w:rsid w:val="000B1374"/>
    <w:rsid w:val="000B195E"/>
    <w:rsid w:val="000C344A"/>
    <w:rsid w:val="000C3741"/>
    <w:rsid w:val="000D069F"/>
    <w:rsid w:val="000D3673"/>
    <w:rsid w:val="000D733B"/>
    <w:rsid w:val="000F0122"/>
    <w:rsid w:val="000F3721"/>
    <w:rsid w:val="000F4020"/>
    <w:rsid w:val="001032FF"/>
    <w:rsid w:val="001057DF"/>
    <w:rsid w:val="00110B79"/>
    <w:rsid w:val="00114F47"/>
    <w:rsid w:val="00114F64"/>
    <w:rsid w:val="00127459"/>
    <w:rsid w:val="00133EC1"/>
    <w:rsid w:val="00134A55"/>
    <w:rsid w:val="001368F3"/>
    <w:rsid w:val="0013700C"/>
    <w:rsid w:val="0014064E"/>
    <w:rsid w:val="0014122A"/>
    <w:rsid w:val="0014302D"/>
    <w:rsid w:val="00144705"/>
    <w:rsid w:val="00145E49"/>
    <w:rsid w:val="00154CF6"/>
    <w:rsid w:val="001559E0"/>
    <w:rsid w:val="00161C5F"/>
    <w:rsid w:val="001667FA"/>
    <w:rsid w:val="001709EC"/>
    <w:rsid w:val="0017471B"/>
    <w:rsid w:val="0018389A"/>
    <w:rsid w:val="00186DC8"/>
    <w:rsid w:val="00186F74"/>
    <w:rsid w:val="00187E51"/>
    <w:rsid w:val="00190B2C"/>
    <w:rsid w:val="001A3382"/>
    <w:rsid w:val="001A706D"/>
    <w:rsid w:val="001A7313"/>
    <w:rsid w:val="001B2745"/>
    <w:rsid w:val="001B2798"/>
    <w:rsid w:val="001B3220"/>
    <w:rsid w:val="001B6A9C"/>
    <w:rsid w:val="001D53AB"/>
    <w:rsid w:val="001E7544"/>
    <w:rsid w:val="001F178E"/>
    <w:rsid w:val="001F476F"/>
    <w:rsid w:val="001F6349"/>
    <w:rsid w:val="001F7190"/>
    <w:rsid w:val="0021009A"/>
    <w:rsid w:val="002131DF"/>
    <w:rsid w:val="00214E41"/>
    <w:rsid w:val="0022273E"/>
    <w:rsid w:val="00225039"/>
    <w:rsid w:val="00225C03"/>
    <w:rsid w:val="00227F66"/>
    <w:rsid w:val="0023232B"/>
    <w:rsid w:val="00235CF7"/>
    <w:rsid w:val="00241205"/>
    <w:rsid w:val="002422F5"/>
    <w:rsid w:val="00242F61"/>
    <w:rsid w:val="00246632"/>
    <w:rsid w:val="00251D58"/>
    <w:rsid w:val="00252244"/>
    <w:rsid w:val="0025447F"/>
    <w:rsid w:val="002557F0"/>
    <w:rsid w:val="00255AAC"/>
    <w:rsid w:val="00255B85"/>
    <w:rsid w:val="00264D84"/>
    <w:rsid w:val="00265C34"/>
    <w:rsid w:val="00266BA3"/>
    <w:rsid w:val="002709AE"/>
    <w:rsid w:val="00274F85"/>
    <w:rsid w:val="00276189"/>
    <w:rsid w:val="002778CF"/>
    <w:rsid w:val="00277F5C"/>
    <w:rsid w:val="002819DC"/>
    <w:rsid w:val="00286C84"/>
    <w:rsid w:val="00286C92"/>
    <w:rsid w:val="00293ACF"/>
    <w:rsid w:val="002943C7"/>
    <w:rsid w:val="00296788"/>
    <w:rsid w:val="002A0A27"/>
    <w:rsid w:val="002A67F4"/>
    <w:rsid w:val="002A6F6B"/>
    <w:rsid w:val="002B1106"/>
    <w:rsid w:val="002B4B2B"/>
    <w:rsid w:val="002B713A"/>
    <w:rsid w:val="002C2A84"/>
    <w:rsid w:val="002C3F42"/>
    <w:rsid w:val="002C453A"/>
    <w:rsid w:val="002C5687"/>
    <w:rsid w:val="002C7046"/>
    <w:rsid w:val="002D2D5A"/>
    <w:rsid w:val="002D3D06"/>
    <w:rsid w:val="002D7AD8"/>
    <w:rsid w:val="002E355B"/>
    <w:rsid w:val="002F0393"/>
    <w:rsid w:val="002F0D21"/>
    <w:rsid w:val="0030187F"/>
    <w:rsid w:val="00303976"/>
    <w:rsid w:val="00305BB3"/>
    <w:rsid w:val="003109D4"/>
    <w:rsid w:val="003117B2"/>
    <w:rsid w:val="00313F1B"/>
    <w:rsid w:val="0032334B"/>
    <w:rsid w:val="00326851"/>
    <w:rsid w:val="00327C63"/>
    <w:rsid w:val="00332753"/>
    <w:rsid w:val="00335BE6"/>
    <w:rsid w:val="00340329"/>
    <w:rsid w:val="00342674"/>
    <w:rsid w:val="00345A7C"/>
    <w:rsid w:val="00345C28"/>
    <w:rsid w:val="00347617"/>
    <w:rsid w:val="00355847"/>
    <w:rsid w:val="003558F8"/>
    <w:rsid w:val="00360025"/>
    <w:rsid w:val="00361AC8"/>
    <w:rsid w:val="003643A9"/>
    <w:rsid w:val="003652E5"/>
    <w:rsid w:val="00376E9C"/>
    <w:rsid w:val="00383E38"/>
    <w:rsid w:val="00384627"/>
    <w:rsid w:val="00390F47"/>
    <w:rsid w:val="00392BDB"/>
    <w:rsid w:val="003932C1"/>
    <w:rsid w:val="00394A4E"/>
    <w:rsid w:val="00395E29"/>
    <w:rsid w:val="003A4299"/>
    <w:rsid w:val="003A75BB"/>
    <w:rsid w:val="003A76F6"/>
    <w:rsid w:val="003B0936"/>
    <w:rsid w:val="003B39CE"/>
    <w:rsid w:val="003B6CB7"/>
    <w:rsid w:val="003C33EF"/>
    <w:rsid w:val="003C348C"/>
    <w:rsid w:val="003C76F0"/>
    <w:rsid w:val="003D088D"/>
    <w:rsid w:val="003D4973"/>
    <w:rsid w:val="003D773B"/>
    <w:rsid w:val="003E2898"/>
    <w:rsid w:val="003E5221"/>
    <w:rsid w:val="003E6007"/>
    <w:rsid w:val="003E631D"/>
    <w:rsid w:val="003F1C3D"/>
    <w:rsid w:val="003F661D"/>
    <w:rsid w:val="00401608"/>
    <w:rsid w:val="0040319E"/>
    <w:rsid w:val="004063FC"/>
    <w:rsid w:val="0041011E"/>
    <w:rsid w:val="00411DD2"/>
    <w:rsid w:val="0042049C"/>
    <w:rsid w:val="00422153"/>
    <w:rsid w:val="004245AC"/>
    <w:rsid w:val="004263FF"/>
    <w:rsid w:val="00431684"/>
    <w:rsid w:val="00436A24"/>
    <w:rsid w:val="00451B31"/>
    <w:rsid w:val="0045318D"/>
    <w:rsid w:val="004575FC"/>
    <w:rsid w:val="004603C4"/>
    <w:rsid w:val="00461853"/>
    <w:rsid w:val="00470C63"/>
    <w:rsid w:val="00471B61"/>
    <w:rsid w:val="00471BFB"/>
    <w:rsid w:val="00471CD7"/>
    <w:rsid w:val="004817A2"/>
    <w:rsid w:val="004849E0"/>
    <w:rsid w:val="0049764A"/>
    <w:rsid w:val="004B0349"/>
    <w:rsid w:val="004B2C22"/>
    <w:rsid w:val="004C216E"/>
    <w:rsid w:val="004D1E1B"/>
    <w:rsid w:val="004D25BF"/>
    <w:rsid w:val="004D67F0"/>
    <w:rsid w:val="004E5669"/>
    <w:rsid w:val="004F7B65"/>
    <w:rsid w:val="0050054B"/>
    <w:rsid w:val="00504199"/>
    <w:rsid w:val="005065A6"/>
    <w:rsid w:val="00512349"/>
    <w:rsid w:val="00513F42"/>
    <w:rsid w:val="005170F1"/>
    <w:rsid w:val="0052612F"/>
    <w:rsid w:val="0053127E"/>
    <w:rsid w:val="0054064E"/>
    <w:rsid w:val="0055649D"/>
    <w:rsid w:val="005641C0"/>
    <w:rsid w:val="00566461"/>
    <w:rsid w:val="0057361D"/>
    <w:rsid w:val="005736F8"/>
    <w:rsid w:val="00582664"/>
    <w:rsid w:val="00584F40"/>
    <w:rsid w:val="00586391"/>
    <w:rsid w:val="005875FB"/>
    <w:rsid w:val="00593351"/>
    <w:rsid w:val="005A0623"/>
    <w:rsid w:val="005A15F8"/>
    <w:rsid w:val="005A2B17"/>
    <w:rsid w:val="005A55E2"/>
    <w:rsid w:val="005A6FD0"/>
    <w:rsid w:val="005A701F"/>
    <w:rsid w:val="005B4FE5"/>
    <w:rsid w:val="005B765C"/>
    <w:rsid w:val="005C1A54"/>
    <w:rsid w:val="005C3AEE"/>
    <w:rsid w:val="005D7A94"/>
    <w:rsid w:val="005F6474"/>
    <w:rsid w:val="00603638"/>
    <w:rsid w:val="00605381"/>
    <w:rsid w:val="006069FD"/>
    <w:rsid w:val="00611839"/>
    <w:rsid w:val="00613040"/>
    <w:rsid w:val="00613419"/>
    <w:rsid w:val="006179CE"/>
    <w:rsid w:val="00623EF1"/>
    <w:rsid w:val="0062433E"/>
    <w:rsid w:val="00624816"/>
    <w:rsid w:val="0063339A"/>
    <w:rsid w:val="006362A8"/>
    <w:rsid w:val="006403BD"/>
    <w:rsid w:val="00641E51"/>
    <w:rsid w:val="0066182C"/>
    <w:rsid w:val="00664C5F"/>
    <w:rsid w:val="00667B5A"/>
    <w:rsid w:val="00672138"/>
    <w:rsid w:val="006735AD"/>
    <w:rsid w:val="0067400C"/>
    <w:rsid w:val="00674442"/>
    <w:rsid w:val="0067566D"/>
    <w:rsid w:val="00677468"/>
    <w:rsid w:val="00682991"/>
    <w:rsid w:val="00691D45"/>
    <w:rsid w:val="00692E8F"/>
    <w:rsid w:val="006959EF"/>
    <w:rsid w:val="006A2797"/>
    <w:rsid w:val="006B2B2E"/>
    <w:rsid w:val="006B462C"/>
    <w:rsid w:val="006C4A17"/>
    <w:rsid w:val="006C593F"/>
    <w:rsid w:val="006D11BB"/>
    <w:rsid w:val="006D712E"/>
    <w:rsid w:val="006E1C88"/>
    <w:rsid w:val="006E6E9D"/>
    <w:rsid w:val="006F1669"/>
    <w:rsid w:val="006F2E39"/>
    <w:rsid w:val="006F325D"/>
    <w:rsid w:val="00705495"/>
    <w:rsid w:val="00712F80"/>
    <w:rsid w:val="00714A9D"/>
    <w:rsid w:val="007254B4"/>
    <w:rsid w:val="007339A5"/>
    <w:rsid w:val="007361FF"/>
    <w:rsid w:val="00736F6F"/>
    <w:rsid w:val="007410BD"/>
    <w:rsid w:val="00741FE1"/>
    <w:rsid w:val="00746DFB"/>
    <w:rsid w:val="007645EA"/>
    <w:rsid w:val="00766F82"/>
    <w:rsid w:val="0076721B"/>
    <w:rsid w:val="00770DC8"/>
    <w:rsid w:val="00773D15"/>
    <w:rsid w:val="00775847"/>
    <w:rsid w:val="00776223"/>
    <w:rsid w:val="00780173"/>
    <w:rsid w:val="007836DD"/>
    <w:rsid w:val="00783D38"/>
    <w:rsid w:val="007928A7"/>
    <w:rsid w:val="007A0080"/>
    <w:rsid w:val="007A5C9B"/>
    <w:rsid w:val="007B2F2A"/>
    <w:rsid w:val="007C49D4"/>
    <w:rsid w:val="007C4F7B"/>
    <w:rsid w:val="007D0456"/>
    <w:rsid w:val="007D14EC"/>
    <w:rsid w:val="007F1B4A"/>
    <w:rsid w:val="007F2159"/>
    <w:rsid w:val="007F5F6B"/>
    <w:rsid w:val="008043BD"/>
    <w:rsid w:val="008043D0"/>
    <w:rsid w:val="00804402"/>
    <w:rsid w:val="008168F8"/>
    <w:rsid w:val="008223DC"/>
    <w:rsid w:val="00830A12"/>
    <w:rsid w:val="00831822"/>
    <w:rsid w:val="00831C19"/>
    <w:rsid w:val="00836378"/>
    <w:rsid w:val="00843696"/>
    <w:rsid w:val="00843DD0"/>
    <w:rsid w:val="0084772D"/>
    <w:rsid w:val="00860384"/>
    <w:rsid w:val="0086092A"/>
    <w:rsid w:val="00860D32"/>
    <w:rsid w:val="00861B03"/>
    <w:rsid w:val="008649E0"/>
    <w:rsid w:val="00871404"/>
    <w:rsid w:val="008807BD"/>
    <w:rsid w:val="00885FB3"/>
    <w:rsid w:val="0089569C"/>
    <w:rsid w:val="00897351"/>
    <w:rsid w:val="008A0D36"/>
    <w:rsid w:val="008A2BC3"/>
    <w:rsid w:val="008B243F"/>
    <w:rsid w:val="008B5C49"/>
    <w:rsid w:val="008C29B4"/>
    <w:rsid w:val="008C55FD"/>
    <w:rsid w:val="008C6D26"/>
    <w:rsid w:val="008C7B8A"/>
    <w:rsid w:val="008D1931"/>
    <w:rsid w:val="008D50A0"/>
    <w:rsid w:val="008D6645"/>
    <w:rsid w:val="008D7F2F"/>
    <w:rsid w:val="008E0004"/>
    <w:rsid w:val="008E0E1B"/>
    <w:rsid w:val="008E53BB"/>
    <w:rsid w:val="008F6066"/>
    <w:rsid w:val="008F7CF0"/>
    <w:rsid w:val="00901822"/>
    <w:rsid w:val="0091514D"/>
    <w:rsid w:val="00916C09"/>
    <w:rsid w:val="00920B6B"/>
    <w:rsid w:val="00927D93"/>
    <w:rsid w:val="009458F0"/>
    <w:rsid w:val="00950F5A"/>
    <w:rsid w:val="009552F8"/>
    <w:rsid w:val="00955760"/>
    <w:rsid w:val="00956F05"/>
    <w:rsid w:val="0096068C"/>
    <w:rsid w:val="00960BCF"/>
    <w:rsid w:val="009627A1"/>
    <w:rsid w:val="00965D55"/>
    <w:rsid w:val="00970367"/>
    <w:rsid w:val="00970BE4"/>
    <w:rsid w:val="009845BF"/>
    <w:rsid w:val="00984EBA"/>
    <w:rsid w:val="0098561E"/>
    <w:rsid w:val="00987733"/>
    <w:rsid w:val="00990DCA"/>
    <w:rsid w:val="0099203E"/>
    <w:rsid w:val="009A4D70"/>
    <w:rsid w:val="009A76C1"/>
    <w:rsid w:val="009B17A2"/>
    <w:rsid w:val="009B43A5"/>
    <w:rsid w:val="009B7CDA"/>
    <w:rsid w:val="009C61C3"/>
    <w:rsid w:val="009C7067"/>
    <w:rsid w:val="009D03E0"/>
    <w:rsid w:val="009D3B34"/>
    <w:rsid w:val="009D5533"/>
    <w:rsid w:val="009D6EA6"/>
    <w:rsid w:val="009D7A58"/>
    <w:rsid w:val="009E0FEE"/>
    <w:rsid w:val="009E1AD6"/>
    <w:rsid w:val="009E3407"/>
    <w:rsid w:val="009E4C01"/>
    <w:rsid w:val="009E6381"/>
    <w:rsid w:val="009E773B"/>
    <w:rsid w:val="009F526F"/>
    <w:rsid w:val="009F7EB8"/>
    <w:rsid w:val="00A022A2"/>
    <w:rsid w:val="00A05B9E"/>
    <w:rsid w:val="00A0772F"/>
    <w:rsid w:val="00A10BA1"/>
    <w:rsid w:val="00A12CFF"/>
    <w:rsid w:val="00A158F9"/>
    <w:rsid w:val="00A31AD3"/>
    <w:rsid w:val="00A3353B"/>
    <w:rsid w:val="00A33D13"/>
    <w:rsid w:val="00A369DF"/>
    <w:rsid w:val="00A41DC2"/>
    <w:rsid w:val="00A42791"/>
    <w:rsid w:val="00A467B6"/>
    <w:rsid w:val="00A520F4"/>
    <w:rsid w:val="00A561EF"/>
    <w:rsid w:val="00A610BF"/>
    <w:rsid w:val="00A63DB0"/>
    <w:rsid w:val="00A6400C"/>
    <w:rsid w:val="00A7349A"/>
    <w:rsid w:val="00A7577E"/>
    <w:rsid w:val="00A76181"/>
    <w:rsid w:val="00A85BB1"/>
    <w:rsid w:val="00A86121"/>
    <w:rsid w:val="00A94D12"/>
    <w:rsid w:val="00AA080F"/>
    <w:rsid w:val="00AB511E"/>
    <w:rsid w:val="00AC0D72"/>
    <w:rsid w:val="00AC22C5"/>
    <w:rsid w:val="00AC39D9"/>
    <w:rsid w:val="00AC6ACE"/>
    <w:rsid w:val="00AD0C4D"/>
    <w:rsid w:val="00AD71CE"/>
    <w:rsid w:val="00AE24B0"/>
    <w:rsid w:val="00AE24C4"/>
    <w:rsid w:val="00AE28CB"/>
    <w:rsid w:val="00AE2968"/>
    <w:rsid w:val="00AE6C79"/>
    <w:rsid w:val="00AF43A8"/>
    <w:rsid w:val="00B00F94"/>
    <w:rsid w:val="00B033E3"/>
    <w:rsid w:val="00B126D8"/>
    <w:rsid w:val="00B132F0"/>
    <w:rsid w:val="00B137DF"/>
    <w:rsid w:val="00B169F4"/>
    <w:rsid w:val="00B213CF"/>
    <w:rsid w:val="00B22278"/>
    <w:rsid w:val="00B233F0"/>
    <w:rsid w:val="00B24085"/>
    <w:rsid w:val="00B2645B"/>
    <w:rsid w:val="00B374D1"/>
    <w:rsid w:val="00B430EF"/>
    <w:rsid w:val="00B44C39"/>
    <w:rsid w:val="00B4783A"/>
    <w:rsid w:val="00B57D01"/>
    <w:rsid w:val="00B65781"/>
    <w:rsid w:val="00B716A3"/>
    <w:rsid w:val="00B80E93"/>
    <w:rsid w:val="00B8710B"/>
    <w:rsid w:val="00B93208"/>
    <w:rsid w:val="00B96CC4"/>
    <w:rsid w:val="00BA4419"/>
    <w:rsid w:val="00BB1B02"/>
    <w:rsid w:val="00BB5EBA"/>
    <w:rsid w:val="00BC0434"/>
    <w:rsid w:val="00BC49DD"/>
    <w:rsid w:val="00BC64A9"/>
    <w:rsid w:val="00BD1630"/>
    <w:rsid w:val="00BD21E2"/>
    <w:rsid w:val="00BD264E"/>
    <w:rsid w:val="00BD4686"/>
    <w:rsid w:val="00BD7158"/>
    <w:rsid w:val="00BE1206"/>
    <w:rsid w:val="00BE37C6"/>
    <w:rsid w:val="00BE718A"/>
    <w:rsid w:val="00BF06CC"/>
    <w:rsid w:val="00BF3C6C"/>
    <w:rsid w:val="00BF5DAC"/>
    <w:rsid w:val="00C034F5"/>
    <w:rsid w:val="00C03F93"/>
    <w:rsid w:val="00C06DBB"/>
    <w:rsid w:val="00C10D57"/>
    <w:rsid w:val="00C15479"/>
    <w:rsid w:val="00C17B49"/>
    <w:rsid w:val="00C22C60"/>
    <w:rsid w:val="00C26C9A"/>
    <w:rsid w:val="00C27784"/>
    <w:rsid w:val="00C308DE"/>
    <w:rsid w:val="00C31CAF"/>
    <w:rsid w:val="00C42F50"/>
    <w:rsid w:val="00C43B89"/>
    <w:rsid w:val="00C46E18"/>
    <w:rsid w:val="00C53172"/>
    <w:rsid w:val="00C53BCD"/>
    <w:rsid w:val="00C6499C"/>
    <w:rsid w:val="00C67266"/>
    <w:rsid w:val="00C67A28"/>
    <w:rsid w:val="00C75B40"/>
    <w:rsid w:val="00C81714"/>
    <w:rsid w:val="00C84125"/>
    <w:rsid w:val="00C86109"/>
    <w:rsid w:val="00C94776"/>
    <w:rsid w:val="00C95A26"/>
    <w:rsid w:val="00CA331A"/>
    <w:rsid w:val="00CB049B"/>
    <w:rsid w:val="00CB0906"/>
    <w:rsid w:val="00CB1B83"/>
    <w:rsid w:val="00CC286D"/>
    <w:rsid w:val="00CC2C07"/>
    <w:rsid w:val="00CC727D"/>
    <w:rsid w:val="00CD164E"/>
    <w:rsid w:val="00CD2753"/>
    <w:rsid w:val="00CD6CB7"/>
    <w:rsid w:val="00CF1520"/>
    <w:rsid w:val="00CF1BE0"/>
    <w:rsid w:val="00D00A68"/>
    <w:rsid w:val="00D00F4B"/>
    <w:rsid w:val="00D011D9"/>
    <w:rsid w:val="00D02F3C"/>
    <w:rsid w:val="00D02FCA"/>
    <w:rsid w:val="00D04137"/>
    <w:rsid w:val="00D07787"/>
    <w:rsid w:val="00D104A7"/>
    <w:rsid w:val="00D260ED"/>
    <w:rsid w:val="00D30071"/>
    <w:rsid w:val="00D31DDD"/>
    <w:rsid w:val="00D34767"/>
    <w:rsid w:val="00D356D7"/>
    <w:rsid w:val="00D41099"/>
    <w:rsid w:val="00D41B2D"/>
    <w:rsid w:val="00D4271D"/>
    <w:rsid w:val="00D45523"/>
    <w:rsid w:val="00D45B12"/>
    <w:rsid w:val="00D469A1"/>
    <w:rsid w:val="00D507BE"/>
    <w:rsid w:val="00D5135E"/>
    <w:rsid w:val="00D530A9"/>
    <w:rsid w:val="00D54A0A"/>
    <w:rsid w:val="00D60582"/>
    <w:rsid w:val="00D60A28"/>
    <w:rsid w:val="00D71790"/>
    <w:rsid w:val="00D755B9"/>
    <w:rsid w:val="00D76D87"/>
    <w:rsid w:val="00D860C5"/>
    <w:rsid w:val="00D878D1"/>
    <w:rsid w:val="00D910DB"/>
    <w:rsid w:val="00DA57EB"/>
    <w:rsid w:val="00DB232F"/>
    <w:rsid w:val="00DB2599"/>
    <w:rsid w:val="00DB38B4"/>
    <w:rsid w:val="00DC176D"/>
    <w:rsid w:val="00DC48C8"/>
    <w:rsid w:val="00DC5422"/>
    <w:rsid w:val="00DD02F3"/>
    <w:rsid w:val="00DD548E"/>
    <w:rsid w:val="00DE1734"/>
    <w:rsid w:val="00DE2012"/>
    <w:rsid w:val="00DE2FB6"/>
    <w:rsid w:val="00DE587E"/>
    <w:rsid w:val="00DF259A"/>
    <w:rsid w:val="00DF3DCD"/>
    <w:rsid w:val="00DF7693"/>
    <w:rsid w:val="00E00FDA"/>
    <w:rsid w:val="00E05E5D"/>
    <w:rsid w:val="00E1044C"/>
    <w:rsid w:val="00E11629"/>
    <w:rsid w:val="00E13ABD"/>
    <w:rsid w:val="00E207CE"/>
    <w:rsid w:val="00E2196F"/>
    <w:rsid w:val="00E21E60"/>
    <w:rsid w:val="00E27770"/>
    <w:rsid w:val="00E27B02"/>
    <w:rsid w:val="00E30D69"/>
    <w:rsid w:val="00E477C5"/>
    <w:rsid w:val="00E47E57"/>
    <w:rsid w:val="00E549EF"/>
    <w:rsid w:val="00E55ACA"/>
    <w:rsid w:val="00E56771"/>
    <w:rsid w:val="00E57E45"/>
    <w:rsid w:val="00E6648C"/>
    <w:rsid w:val="00E8136C"/>
    <w:rsid w:val="00E91A56"/>
    <w:rsid w:val="00E91FD7"/>
    <w:rsid w:val="00EA0F0C"/>
    <w:rsid w:val="00EA3DCD"/>
    <w:rsid w:val="00EA63D6"/>
    <w:rsid w:val="00EA665B"/>
    <w:rsid w:val="00EB1325"/>
    <w:rsid w:val="00EB2383"/>
    <w:rsid w:val="00EB7F75"/>
    <w:rsid w:val="00EC07B8"/>
    <w:rsid w:val="00EC2C8F"/>
    <w:rsid w:val="00EC3666"/>
    <w:rsid w:val="00EC7B80"/>
    <w:rsid w:val="00ED4B31"/>
    <w:rsid w:val="00ED4EED"/>
    <w:rsid w:val="00EE59C4"/>
    <w:rsid w:val="00EE5DAC"/>
    <w:rsid w:val="00EF1316"/>
    <w:rsid w:val="00EF66FA"/>
    <w:rsid w:val="00F01EA9"/>
    <w:rsid w:val="00F048D6"/>
    <w:rsid w:val="00F13C0C"/>
    <w:rsid w:val="00F22365"/>
    <w:rsid w:val="00F23A83"/>
    <w:rsid w:val="00F33210"/>
    <w:rsid w:val="00F35214"/>
    <w:rsid w:val="00F37054"/>
    <w:rsid w:val="00F40FDA"/>
    <w:rsid w:val="00F4340D"/>
    <w:rsid w:val="00F528A4"/>
    <w:rsid w:val="00F54C1F"/>
    <w:rsid w:val="00F56D4A"/>
    <w:rsid w:val="00F64190"/>
    <w:rsid w:val="00F66B65"/>
    <w:rsid w:val="00F758BB"/>
    <w:rsid w:val="00F76478"/>
    <w:rsid w:val="00F77415"/>
    <w:rsid w:val="00F86E1C"/>
    <w:rsid w:val="00F91D1D"/>
    <w:rsid w:val="00F95D69"/>
    <w:rsid w:val="00FA0603"/>
    <w:rsid w:val="00FA396F"/>
    <w:rsid w:val="00FB216B"/>
    <w:rsid w:val="00FB4556"/>
    <w:rsid w:val="00FD4402"/>
    <w:rsid w:val="00FD6992"/>
    <w:rsid w:val="00FE09A1"/>
    <w:rsid w:val="00FE5700"/>
    <w:rsid w:val="00FF6AF9"/>
    <w:rsid w:val="00FF7DDF"/>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781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FA396F"/>
  </w:style>
  <w:style w:type="paragraph" w:styleId="Naslov1">
    <w:name w:val="heading 1"/>
    <w:basedOn w:val="Navaden"/>
    <w:next w:val="Navaden"/>
    <w:qFormat/>
    <w:rsid w:val="00FA396F"/>
    <w:pPr>
      <w:keepNext/>
      <w:tabs>
        <w:tab w:val="num" w:pos="280"/>
      </w:tabs>
      <w:jc w:val="both"/>
      <w:outlineLvl w:val="0"/>
    </w:pPr>
    <w:rPr>
      <w:rFonts w:ascii="Arial" w:hAnsi="Arial"/>
      <w:b/>
      <w:sz w:val="24"/>
    </w:rPr>
  </w:style>
  <w:style w:type="paragraph" w:styleId="Naslov2">
    <w:name w:val="heading 2"/>
    <w:basedOn w:val="Navaden"/>
    <w:next w:val="Navaden"/>
    <w:link w:val="Naslov2Znak"/>
    <w:qFormat/>
    <w:rsid w:val="00FA396F"/>
    <w:pPr>
      <w:keepNext/>
      <w:outlineLvl w:val="1"/>
    </w:pPr>
    <w:rPr>
      <w:sz w:val="28"/>
    </w:rPr>
  </w:style>
  <w:style w:type="paragraph" w:styleId="Naslov3">
    <w:name w:val="heading 3"/>
    <w:basedOn w:val="Navaden"/>
    <w:next w:val="Navaden"/>
    <w:qFormat/>
    <w:rsid w:val="00FA396F"/>
    <w:pPr>
      <w:keepNext/>
      <w:ind w:left="2124"/>
      <w:outlineLvl w:val="2"/>
    </w:pPr>
    <w:rPr>
      <w:rFonts w:ascii="Comic Sans MS" w:hAnsi="Comic Sans MS"/>
      <w:b/>
    </w:rPr>
  </w:style>
  <w:style w:type="paragraph" w:styleId="Naslov4">
    <w:name w:val="heading 4"/>
    <w:basedOn w:val="Navaden"/>
    <w:next w:val="Navaden"/>
    <w:qFormat/>
    <w:rsid w:val="00FA396F"/>
    <w:pPr>
      <w:keepNext/>
      <w:jc w:val="center"/>
      <w:outlineLvl w:val="3"/>
    </w:pPr>
    <w:rPr>
      <w:rFonts w:ascii="Arial" w:hAnsi="Arial"/>
      <w:sz w:val="24"/>
    </w:rPr>
  </w:style>
  <w:style w:type="paragraph" w:styleId="Naslov5">
    <w:name w:val="heading 5"/>
    <w:basedOn w:val="Navaden"/>
    <w:next w:val="Navaden"/>
    <w:qFormat/>
    <w:rsid w:val="00FA396F"/>
    <w:pPr>
      <w:keepNext/>
      <w:jc w:val="both"/>
      <w:outlineLvl w:val="4"/>
    </w:pPr>
    <w:rPr>
      <w:b/>
      <w:i/>
      <w:sz w:val="28"/>
      <w:lang w:val="fr-FR"/>
    </w:rPr>
  </w:style>
  <w:style w:type="paragraph" w:styleId="Naslov6">
    <w:name w:val="heading 6"/>
    <w:basedOn w:val="Navaden"/>
    <w:next w:val="Navaden"/>
    <w:qFormat/>
    <w:rsid w:val="00FA396F"/>
    <w:pPr>
      <w:keepNext/>
      <w:jc w:val="center"/>
      <w:outlineLvl w:val="5"/>
    </w:pPr>
    <w:rPr>
      <w:rFonts w:ascii="Comic Sans MS" w:hAnsi="Comic Sans MS"/>
      <w:sz w:val="36"/>
    </w:rPr>
  </w:style>
  <w:style w:type="paragraph" w:styleId="Naslov7">
    <w:name w:val="heading 7"/>
    <w:basedOn w:val="Navaden"/>
    <w:next w:val="Navaden"/>
    <w:qFormat/>
    <w:rsid w:val="00FA396F"/>
    <w:pPr>
      <w:keepNext/>
      <w:jc w:val="center"/>
      <w:outlineLvl w:val="6"/>
    </w:pPr>
    <w:rPr>
      <w:rFonts w:ascii="Comic Sans MS" w:hAnsi="Comic Sans MS"/>
      <w:b/>
      <w:sz w:val="24"/>
    </w:rPr>
  </w:style>
  <w:style w:type="paragraph" w:styleId="Naslov8">
    <w:name w:val="heading 8"/>
    <w:basedOn w:val="Navaden"/>
    <w:next w:val="Navaden"/>
    <w:qFormat/>
    <w:rsid w:val="00FA396F"/>
    <w:pPr>
      <w:keepNext/>
      <w:jc w:val="center"/>
      <w:outlineLvl w:val="7"/>
    </w:pPr>
    <w:rPr>
      <w:b/>
      <w:i/>
      <w:sz w:val="24"/>
      <w:lang w:val="fr-FR"/>
    </w:rPr>
  </w:style>
  <w:style w:type="paragraph" w:styleId="Naslov9">
    <w:name w:val="heading 9"/>
    <w:basedOn w:val="Navaden"/>
    <w:next w:val="Navaden"/>
    <w:qFormat/>
    <w:rsid w:val="00FA396F"/>
    <w:pPr>
      <w:keepNext/>
      <w:jc w:val="center"/>
      <w:outlineLvl w:val="8"/>
    </w:pPr>
    <w:rPr>
      <w:b/>
      <w:i/>
      <w:sz w:val="28"/>
      <w:lang w:val="fr-FR"/>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3">
    <w:name w:val="Body Text 3"/>
    <w:basedOn w:val="Navaden"/>
    <w:link w:val="Telobesedila3Znak"/>
    <w:rsid w:val="00FA396F"/>
    <w:pPr>
      <w:jc w:val="both"/>
    </w:pPr>
    <w:rPr>
      <w:i/>
      <w:sz w:val="24"/>
    </w:rPr>
  </w:style>
  <w:style w:type="paragraph" w:styleId="Telobesedila2">
    <w:name w:val="Body Text 2"/>
    <w:basedOn w:val="Navaden"/>
    <w:rsid w:val="00FA396F"/>
    <w:pPr>
      <w:jc w:val="both"/>
    </w:pPr>
    <w:rPr>
      <w:rFonts w:ascii="Arial" w:hAnsi="Arial"/>
      <w:sz w:val="24"/>
    </w:rPr>
  </w:style>
  <w:style w:type="paragraph" w:styleId="Telobesedila">
    <w:name w:val="Body Text"/>
    <w:basedOn w:val="Navaden"/>
    <w:link w:val="TelobesedilaZnak"/>
    <w:rsid w:val="00FA396F"/>
    <w:pPr>
      <w:jc w:val="both"/>
    </w:pPr>
    <w:rPr>
      <w:b/>
      <w:snapToGrid w:val="0"/>
      <w:sz w:val="24"/>
    </w:rPr>
  </w:style>
  <w:style w:type="paragraph" w:customStyle="1" w:styleId="BodyText21">
    <w:name w:val="Body Text 21"/>
    <w:basedOn w:val="Navaden"/>
    <w:rsid w:val="00FA396F"/>
    <w:pPr>
      <w:jc w:val="both"/>
    </w:pPr>
    <w:rPr>
      <w:rFonts w:ascii="Arial" w:hAnsi="Arial"/>
      <w:snapToGrid w:val="0"/>
      <w:sz w:val="24"/>
    </w:rPr>
  </w:style>
  <w:style w:type="paragraph" w:styleId="Telobesedila-zamik">
    <w:name w:val="Body Text Indent"/>
    <w:basedOn w:val="Navaden"/>
    <w:rsid w:val="00FA396F"/>
    <w:pPr>
      <w:jc w:val="both"/>
    </w:pPr>
    <w:rPr>
      <w:snapToGrid w:val="0"/>
      <w:sz w:val="24"/>
    </w:rPr>
  </w:style>
  <w:style w:type="paragraph" w:styleId="Noga">
    <w:name w:val="footer"/>
    <w:basedOn w:val="Navaden"/>
    <w:link w:val="NogaZnak"/>
    <w:uiPriority w:val="99"/>
    <w:rsid w:val="00FA396F"/>
    <w:pPr>
      <w:tabs>
        <w:tab w:val="center" w:pos="4536"/>
        <w:tab w:val="right" w:pos="9072"/>
      </w:tabs>
    </w:pPr>
  </w:style>
  <w:style w:type="character" w:styleId="tevilkastrani">
    <w:name w:val="page number"/>
    <w:basedOn w:val="Privzetapisavaodstavka"/>
    <w:rsid w:val="00FA396F"/>
  </w:style>
  <w:style w:type="paragraph" w:styleId="Glava">
    <w:name w:val="header"/>
    <w:basedOn w:val="Navaden"/>
    <w:link w:val="GlavaZnak"/>
    <w:uiPriority w:val="99"/>
    <w:rsid w:val="00FA396F"/>
    <w:pPr>
      <w:tabs>
        <w:tab w:val="center" w:pos="4536"/>
        <w:tab w:val="right" w:pos="9072"/>
      </w:tabs>
    </w:pPr>
  </w:style>
  <w:style w:type="paragraph" w:customStyle="1" w:styleId="Zadeva">
    <w:name w:val="Zadeva"/>
    <w:basedOn w:val="Navaden"/>
    <w:next w:val="Navaden"/>
    <w:rsid w:val="00FA396F"/>
    <w:rPr>
      <w:rFonts w:ascii="Novarese" w:hAnsi="Novarese"/>
      <w:b/>
      <w:sz w:val="24"/>
      <w:lang w:val="en-US"/>
    </w:rPr>
  </w:style>
  <w:style w:type="character" w:styleId="Hiperpovezava">
    <w:name w:val="Hyperlink"/>
    <w:basedOn w:val="Privzetapisavaodstavka"/>
    <w:uiPriority w:val="99"/>
    <w:rsid w:val="00FA396F"/>
    <w:rPr>
      <w:color w:val="0000FF"/>
      <w:u w:val="single"/>
    </w:rPr>
  </w:style>
  <w:style w:type="table" w:styleId="Tabela-mrea">
    <w:name w:val="Table Grid"/>
    <w:basedOn w:val="Navadnatabela"/>
    <w:rsid w:val="00FA39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enaHiperpovezava">
    <w:name w:val="FollowedHyperlink"/>
    <w:basedOn w:val="Privzetapisavaodstavka"/>
    <w:rsid w:val="00FA396F"/>
    <w:rPr>
      <w:color w:val="800080"/>
      <w:u w:val="single"/>
    </w:rPr>
  </w:style>
  <w:style w:type="paragraph" w:styleId="Naslov">
    <w:name w:val="Title"/>
    <w:basedOn w:val="Navaden"/>
    <w:link w:val="NaslovZnak"/>
    <w:qFormat/>
    <w:rsid w:val="00FA396F"/>
    <w:pPr>
      <w:jc w:val="center"/>
    </w:pPr>
    <w:rPr>
      <w:b/>
      <w:bCs/>
      <w:sz w:val="28"/>
      <w:szCs w:val="24"/>
    </w:rPr>
  </w:style>
  <w:style w:type="paragraph" w:styleId="Telobesedila-zamik2">
    <w:name w:val="Body Text Indent 2"/>
    <w:basedOn w:val="Navaden"/>
    <w:rsid w:val="00FA396F"/>
    <w:pPr>
      <w:spacing w:after="120" w:line="480" w:lineRule="auto"/>
      <w:ind w:left="283"/>
    </w:pPr>
    <w:rPr>
      <w:sz w:val="24"/>
      <w:szCs w:val="24"/>
    </w:rPr>
  </w:style>
  <w:style w:type="paragraph" w:styleId="Golobesedilo">
    <w:name w:val="Plain Text"/>
    <w:basedOn w:val="Navaden"/>
    <w:link w:val="GolobesediloZnak"/>
    <w:rsid w:val="00FA396F"/>
    <w:rPr>
      <w:rFonts w:ascii="Courier New" w:hAnsi="Courier New" w:cs="Courier New"/>
    </w:rPr>
  </w:style>
  <w:style w:type="paragraph" w:customStyle="1" w:styleId="dtparial">
    <w:name w:val="dtparial"/>
    <w:basedOn w:val="Navaden"/>
    <w:rsid w:val="00FA396F"/>
    <w:pPr>
      <w:spacing w:before="100" w:beforeAutospacing="1" w:after="100" w:afterAutospacing="1"/>
    </w:pPr>
    <w:rPr>
      <w:rFonts w:ascii="Arial" w:hAnsi="Arial" w:cs="Arial"/>
      <w:color w:val="000000"/>
      <w:sz w:val="18"/>
      <w:szCs w:val="18"/>
    </w:rPr>
  </w:style>
  <w:style w:type="paragraph" w:customStyle="1" w:styleId="p6">
    <w:name w:val="p6"/>
    <w:basedOn w:val="Navaden"/>
    <w:rsid w:val="00FA396F"/>
    <w:pPr>
      <w:widowControl w:val="0"/>
      <w:tabs>
        <w:tab w:val="left" w:pos="440"/>
      </w:tabs>
      <w:spacing w:line="200" w:lineRule="auto"/>
      <w:ind w:left="1008" w:hanging="432"/>
    </w:pPr>
    <w:rPr>
      <w:snapToGrid w:val="0"/>
      <w:sz w:val="24"/>
    </w:rPr>
  </w:style>
  <w:style w:type="paragraph" w:customStyle="1" w:styleId="Telobesedila21">
    <w:name w:val="Telo besedila 21"/>
    <w:basedOn w:val="Navaden"/>
    <w:rsid w:val="00FA396F"/>
    <w:pPr>
      <w:overflowPunct w:val="0"/>
      <w:autoSpaceDE w:val="0"/>
      <w:autoSpaceDN w:val="0"/>
      <w:adjustRightInd w:val="0"/>
      <w:jc w:val="both"/>
      <w:textAlignment w:val="baseline"/>
    </w:pPr>
    <w:rPr>
      <w:rFonts w:ascii="Arial" w:hAnsi="Arial"/>
      <w:sz w:val="24"/>
    </w:rPr>
  </w:style>
  <w:style w:type="paragraph" w:styleId="Besedilooblaka">
    <w:name w:val="Balloon Text"/>
    <w:basedOn w:val="Navaden"/>
    <w:semiHidden/>
    <w:rsid w:val="00FA396F"/>
    <w:rPr>
      <w:rFonts w:ascii="Tahoma" w:hAnsi="Tahoma" w:cs="Tahoma"/>
      <w:sz w:val="16"/>
      <w:szCs w:val="16"/>
    </w:rPr>
  </w:style>
  <w:style w:type="paragraph" w:customStyle="1" w:styleId="BodyText33">
    <w:name w:val="Body Text 33"/>
    <w:basedOn w:val="Navaden"/>
    <w:rsid w:val="00FA396F"/>
    <w:pPr>
      <w:overflowPunct w:val="0"/>
      <w:autoSpaceDE w:val="0"/>
      <w:autoSpaceDN w:val="0"/>
      <w:adjustRightInd w:val="0"/>
      <w:jc w:val="both"/>
    </w:pPr>
    <w:rPr>
      <w:b/>
      <w:sz w:val="24"/>
      <w:lang w:eastAsia="en-US"/>
    </w:rPr>
  </w:style>
  <w:style w:type="paragraph" w:customStyle="1" w:styleId="Besedilo">
    <w:name w:val="Besedilo"/>
    <w:basedOn w:val="Navaden"/>
    <w:next w:val="Navaden"/>
    <w:rsid w:val="00FA396F"/>
    <w:pPr>
      <w:tabs>
        <w:tab w:val="right" w:pos="2268"/>
      </w:tabs>
      <w:spacing w:before="120" w:after="60"/>
      <w:ind w:right="-108"/>
      <w:jc w:val="both"/>
    </w:pPr>
    <w:rPr>
      <w:rFonts w:ascii="Tahoma" w:hAnsi="Tahoma"/>
      <w:sz w:val="22"/>
    </w:rPr>
  </w:style>
  <w:style w:type="paragraph" w:customStyle="1" w:styleId="listbullet">
    <w:name w:val="list bullet"/>
    <w:basedOn w:val="Blokbesedila"/>
    <w:autoRedefine/>
    <w:rsid w:val="00A41DC2"/>
    <w:pPr>
      <w:spacing w:after="0"/>
      <w:ind w:left="360" w:right="74"/>
      <w:jc w:val="both"/>
    </w:pPr>
    <w:rPr>
      <w:b/>
      <w:bCs/>
      <w:sz w:val="22"/>
      <w:szCs w:val="22"/>
    </w:rPr>
  </w:style>
  <w:style w:type="paragraph" w:styleId="Blokbesedila">
    <w:name w:val="Block Text"/>
    <w:basedOn w:val="Navaden"/>
    <w:rsid w:val="00FA396F"/>
    <w:pPr>
      <w:spacing w:after="120"/>
      <w:ind w:left="1440" w:right="1440"/>
    </w:pPr>
  </w:style>
  <w:style w:type="paragraph" w:customStyle="1" w:styleId="BodyText32">
    <w:name w:val="Body Text 32"/>
    <w:basedOn w:val="Navaden"/>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color w:val="000000"/>
      <w:sz w:val="24"/>
    </w:rPr>
  </w:style>
  <w:style w:type="paragraph" w:customStyle="1" w:styleId="Znak">
    <w:name w:val="Znak"/>
    <w:basedOn w:val="Navaden"/>
    <w:rsid w:val="00FA396F"/>
    <w:pPr>
      <w:spacing w:after="160" w:line="240" w:lineRule="exact"/>
    </w:pPr>
    <w:rPr>
      <w:rFonts w:ascii="Tahoma" w:hAnsi="Tahoma"/>
      <w:lang w:val="en-US" w:eastAsia="en-US"/>
    </w:rPr>
  </w:style>
  <w:style w:type="paragraph" w:customStyle="1" w:styleId="Telobesedila31">
    <w:name w:val="Telo besedila 31"/>
    <w:basedOn w:val="Navaden"/>
    <w:link w:val="BodyText3Znak"/>
    <w:rsid w:val="00FA396F"/>
    <w:pPr>
      <w:tabs>
        <w:tab w:val="left" w:pos="720"/>
        <w:tab w:val="left" w:pos="1440"/>
        <w:tab w:val="left" w:pos="2160"/>
        <w:tab w:val="left" w:pos="2880"/>
        <w:tab w:val="left" w:pos="3600"/>
        <w:tab w:val="left" w:pos="4320"/>
        <w:tab w:val="left" w:pos="5040"/>
        <w:tab w:val="left" w:pos="5760"/>
        <w:tab w:val="left" w:pos="6480"/>
        <w:tab w:val="left" w:pos="7200"/>
        <w:tab w:val="left" w:pos="7920"/>
      </w:tabs>
      <w:jc w:val="both"/>
    </w:pPr>
    <w:rPr>
      <w:sz w:val="24"/>
    </w:rPr>
  </w:style>
  <w:style w:type="character" w:customStyle="1" w:styleId="BodyText3Znak">
    <w:name w:val="Body Text 3 Znak"/>
    <w:basedOn w:val="Privzetapisavaodstavka"/>
    <w:link w:val="Telobesedila31"/>
    <w:rsid w:val="00FA396F"/>
    <w:rPr>
      <w:sz w:val="24"/>
      <w:lang w:val="sl-SI" w:eastAsia="sl-SI" w:bidi="ar-SA"/>
    </w:rPr>
  </w:style>
  <w:style w:type="character" w:customStyle="1" w:styleId="GlavaZnak">
    <w:name w:val="Glava Znak"/>
    <w:basedOn w:val="Privzetapisavaodstavka"/>
    <w:link w:val="Glava"/>
    <w:uiPriority w:val="99"/>
    <w:rsid w:val="00FA396F"/>
    <w:rPr>
      <w:lang w:val="sl-SI" w:eastAsia="sl-SI" w:bidi="ar-SA"/>
    </w:rPr>
  </w:style>
  <w:style w:type="paragraph" w:styleId="Odstavekseznama">
    <w:name w:val="List Paragraph"/>
    <w:basedOn w:val="Navaden"/>
    <w:link w:val="OdstavekseznamaZnak"/>
    <w:uiPriority w:val="34"/>
    <w:qFormat/>
    <w:rsid w:val="00FA396F"/>
    <w:pPr>
      <w:ind w:left="720"/>
      <w:contextualSpacing/>
    </w:pPr>
  </w:style>
  <w:style w:type="character" w:customStyle="1" w:styleId="NaslovZnak">
    <w:name w:val="Naslov Znak"/>
    <w:basedOn w:val="Privzetapisavaodstavka"/>
    <w:link w:val="Naslov"/>
    <w:rsid w:val="00FA396F"/>
    <w:rPr>
      <w:b/>
      <w:bCs/>
      <w:sz w:val="28"/>
      <w:szCs w:val="24"/>
      <w:lang w:val="sl-SI" w:eastAsia="sl-SI" w:bidi="ar-SA"/>
    </w:rPr>
  </w:style>
  <w:style w:type="character" w:customStyle="1" w:styleId="TitleChar">
    <w:name w:val="Title Char"/>
    <w:locked/>
    <w:rsid w:val="006C4A17"/>
    <w:rPr>
      <w:b/>
      <w:sz w:val="24"/>
      <w:lang w:val="sl-SI" w:eastAsia="sl-SI"/>
    </w:rPr>
  </w:style>
  <w:style w:type="character" w:customStyle="1" w:styleId="GolobesediloZnak">
    <w:name w:val="Golo besedilo Znak"/>
    <w:link w:val="Golobesedilo"/>
    <w:locked/>
    <w:rsid w:val="006C4A17"/>
    <w:rPr>
      <w:rFonts w:ascii="Courier New" w:hAnsi="Courier New" w:cs="Courier New"/>
      <w:lang w:val="sl-SI" w:eastAsia="sl-SI" w:bidi="ar-SA"/>
    </w:rPr>
  </w:style>
  <w:style w:type="paragraph" w:styleId="Zgradbadokumenta">
    <w:name w:val="Document Map"/>
    <w:basedOn w:val="Navaden"/>
    <w:link w:val="ZgradbadokumentaZnak"/>
    <w:rsid w:val="00EC2C8F"/>
    <w:rPr>
      <w:rFonts w:ascii="Tahoma" w:hAnsi="Tahoma" w:cs="Tahoma"/>
      <w:sz w:val="16"/>
      <w:szCs w:val="16"/>
    </w:rPr>
  </w:style>
  <w:style w:type="character" w:customStyle="1" w:styleId="ZgradbadokumentaZnak">
    <w:name w:val="Zgradba dokumenta Znak"/>
    <w:basedOn w:val="Privzetapisavaodstavka"/>
    <w:link w:val="Zgradbadokumenta"/>
    <w:rsid w:val="00EC2C8F"/>
    <w:rPr>
      <w:rFonts w:ascii="Tahoma" w:hAnsi="Tahoma" w:cs="Tahoma"/>
      <w:sz w:val="16"/>
      <w:szCs w:val="16"/>
    </w:rPr>
  </w:style>
  <w:style w:type="character" w:customStyle="1" w:styleId="NogaZnak">
    <w:name w:val="Noga Znak"/>
    <w:basedOn w:val="Privzetapisavaodstavka"/>
    <w:link w:val="Noga"/>
    <w:uiPriority w:val="99"/>
    <w:rsid w:val="000D069F"/>
  </w:style>
  <w:style w:type="paragraph" w:customStyle="1" w:styleId="Style1">
    <w:name w:val="Style 1"/>
    <w:basedOn w:val="Navaden"/>
    <w:uiPriority w:val="99"/>
    <w:rsid w:val="00BE37C6"/>
    <w:pPr>
      <w:widowControl w:val="0"/>
      <w:autoSpaceDE w:val="0"/>
      <w:autoSpaceDN w:val="0"/>
      <w:adjustRightInd w:val="0"/>
    </w:pPr>
    <w:rPr>
      <w:rFonts w:eastAsiaTheme="minorEastAsia"/>
      <w:sz w:val="24"/>
      <w:szCs w:val="24"/>
    </w:rPr>
  </w:style>
  <w:style w:type="paragraph" w:customStyle="1" w:styleId="Style3">
    <w:name w:val="Style 3"/>
    <w:basedOn w:val="Navaden"/>
    <w:uiPriority w:val="99"/>
    <w:rsid w:val="008C6D26"/>
    <w:pPr>
      <w:widowControl w:val="0"/>
      <w:autoSpaceDE w:val="0"/>
      <w:autoSpaceDN w:val="0"/>
      <w:spacing w:before="432" w:line="216" w:lineRule="exact"/>
      <w:ind w:left="288"/>
    </w:pPr>
    <w:rPr>
      <w:rFonts w:eastAsiaTheme="minorEastAsia"/>
      <w:sz w:val="18"/>
      <w:szCs w:val="18"/>
    </w:rPr>
  </w:style>
  <w:style w:type="paragraph" w:customStyle="1" w:styleId="Style2">
    <w:name w:val="Style 2"/>
    <w:basedOn w:val="Navaden"/>
    <w:uiPriority w:val="99"/>
    <w:rsid w:val="008C6D26"/>
    <w:pPr>
      <w:widowControl w:val="0"/>
      <w:autoSpaceDE w:val="0"/>
      <w:autoSpaceDN w:val="0"/>
      <w:spacing w:line="216" w:lineRule="exact"/>
      <w:ind w:left="576"/>
    </w:pPr>
    <w:rPr>
      <w:rFonts w:eastAsiaTheme="minorEastAsia"/>
      <w:sz w:val="18"/>
      <w:szCs w:val="18"/>
    </w:rPr>
  </w:style>
  <w:style w:type="paragraph" w:customStyle="1" w:styleId="Style4">
    <w:name w:val="Style 4"/>
    <w:basedOn w:val="Navaden"/>
    <w:uiPriority w:val="99"/>
    <w:rsid w:val="008C6D26"/>
    <w:pPr>
      <w:widowControl w:val="0"/>
      <w:autoSpaceDE w:val="0"/>
      <w:autoSpaceDN w:val="0"/>
      <w:adjustRightInd w:val="0"/>
    </w:pPr>
    <w:rPr>
      <w:rFonts w:eastAsiaTheme="minorEastAsia"/>
    </w:rPr>
  </w:style>
  <w:style w:type="paragraph" w:customStyle="1" w:styleId="Style5">
    <w:name w:val="Style 5"/>
    <w:basedOn w:val="Navaden"/>
    <w:uiPriority w:val="99"/>
    <w:rsid w:val="008C6D26"/>
    <w:pPr>
      <w:widowControl w:val="0"/>
      <w:autoSpaceDE w:val="0"/>
      <w:autoSpaceDN w:val="0"/>
      <w:ind w:left="720"/>
    </w:pPr>
    <w:rPr>
      <w:rFonts w:eastAsiaTheme="minorEastAsia"/>
      <w:sz w:val="24"/>
      <w:szCs w:val="24"/>
    </w:rPr>
  </w:style>
  <w:style w:type="character" w:customStyle="1" w:styleId="CharacterStyle1">
    <w:name w:val="Character Style 1"/>
    <w:uiPriority w:val="99"/>
    <w:rsid w:val="008C6D26"/>
    <w:rPr>
      <w:sz w:val="18"/>
    </w:rPr>
  </w:style>
  <w:style w:type="character" w:customStyle="1" w:styleId="CharacterStyle4">
    <w:name w:val="Character Style 4"/>
    <w:uiPriority w:val="99"/>
    <w:rsid w:val="008C6D26"/>
    <w:rPr>
      <w:sz w:val="20"/>
    </w:rPr>
  </w:style>
  <w:style w:type="character" w:customStyle="1" w:styleId="Naslov2Znak">
    <w:name w:val="Naslov 2 Znak"/>
    <w:link w:val="Naslov2"/>
    <w:uiPriority w:val="9"/>
    <w:rsid w:val="007361FF"/>
    <w:rPr>
      <w:sz w:val="28"/>
    </w:rPr>
  </w:style>
  <w:style w:type="character" w:customStyle="1" w:styleId="OdstavekseznamaZnak">
    <w:name w:val="Odstavek seznama Znak"/>
    <w:link w:val="Odstavekseznama"/>
    <w:uiPriority w:val="34"/>
    <w:locked/>
    <w:rsid w:val="007361FF"/>
  </w:style>
  <w:style w:type="character" w:customStyle="1" w:styleId="TelobesedilaZnak">
    <w:name w:val="Telo besedila Znak"/>
    <w:basedOn w:val="Privzetapisavaodstavka"/>
    <w:link w:val="Telobesedila"/>
    <w:rsid w:val="00901822"/>
    <w:rPr>
      <w:b/>
      <w:snapToGrid w:val="0"/>
      <w:sz w:val="24"/>
    </w:rPr>
  </w:style>
  <w:style w:type="character" w:customStyle="1" w:styleId="Telobesedila3Znak">
    <w:name w:val="Telo besedila 3 Znak"/>
    <w:basedOn w:val="Privzetapisavaodstavka"/>
    <w:link w:val="Telobesedila3"/>
    <w:rsid w:val="00CB0906"/>
    <w:rPr>
      <w:i/>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jn.gov.si/mojejn" TargetMode="External"/><Relationship Id="rId18" Type="http://schemas.openxmlformats.org/officeDocument/2006/relationships/hyperlink" Target="https://ejn.gov.si/eJN2%20%20%20najkasneje%20do%2009.07.2018"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ejn.gov.si/mojejn" TargetMode="External"/><Relationship Id="rId17" Type="http://schemas.openxmlformats.org/officeDocument/2006/relationships/hyperlink" Target="http://www.nlb.s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halcom.si" TargetMode="External"/><Relationship Id="rId20" Type="http://schemas.openxmlformats.org/officeDocument/2006/relationships/hyperlink" Target="http://www.enarocanje.si/_ESP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vod@hrastovec.org"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igen-ca.si" TargetMode="External"/><Relationship Id="rId23" Type="http://schemas.openxmlformats.org/officeDocument/2006/relationships/footer" Target="footer2.xml"/><Relationship Id="rId10" Type="http://schemas.openxmlformats.org/officeDocument/2006/relationships/hyperlink" Target="https://ejn.gov.si/mojejn" TargetMode="External"/><Relationship Id="rId19" Type="http://schemas.openxmlformats.org/officeDocument/2006/relationships/hyperlink" Target="https://ejn.gov.si/mojejn" TargetMode="External"/><Relationship Id="rId4" Type="http://schemas.openxmlformats.org/officeDocument/2006/relationships/settings" Target="settings.xml"/><Relationship Id="rId9" Type="http://schemas.openxmlformats.org/officeDocument/2006/relationships/hyperlink" Target="https://ejn.gov.si/mojejn" TargetMode="External"/><Relationship Id="rId14" Type="http://schemas.openxmlformats.org/officeDocument/2006/relationships/hyperlink" Target="https://ejn.gov.si/mojejn" TargetMode="External"/><Relationship Id="rId22"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482EAA9-0671-4EFF-BD15-E71C1BCE9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45</Pages>
  <Words>13316</Words>
  <Characters>83169</Characters>
  <Application>Microsoft Office Word</Application>
  <DocSecurity>0</DocSecurity>
  <Lines>693</Lines>
  <Paragraphs>192</Paragraphs>
  <ScaleCrop>false</ScaleCrop>
  <HeadingPairs>
    <vt:vector size="2" baseType="variant">
      <vt:variant>
        <vt:lpstr>Naslov</vt:lpstr>
      </vt:variant>
      <vt:variant>
        <vt:i4>1</vt:i4>
      </vt:variant>
    </vt:vector>
  </HeadingPairs>
  <TitlesOfParts>
    <vt:vector size="1" baseType="lpstr">
      <vt:lpstr>SVZ Hrastovec: Dobava prehrambenega blaga – razpisna dokumentacija</vt:lpstr>
    </vt:vector>
  </TitlesOfParts>
  <Company>Zavod Hrastovec</Company>
  <LinksUpToDate>false</LinksUpToDate>
  <CharactersWithSpaces>96293</CharactersWithSpaces>
  <SharedDoc>false</SharedDoc>
  <HLinks>
    <vt:vector size="6" baseType="variant">
      <vt:variant>
        <vt:i4>6946899</vt:i4>
      </vt:variant>
      <vt:variant>
        <vt:i4>0</vt:i4>
      </vt:variant>
      <vt:variant>
        <vt:i4>0</vt:i4>
      </vt:variant>
      <vt:variant>
        <vt:i4>5</vt:i4>
      </vt:variant>
      <vt:variant>
        <vt:lpwstr>mailto:zavod@hrastovec.org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SVZ Hrastovec: Dobava prehrambenega blaga – razpisna dokumentacija</dc:title>
  <dc:creator>ASTOLNIK</dc:creator>
  <cp:lastModifiedBy>MPERKO</cp:lastModifiedBy>
  <cp:revision>4</cp:revision>
  <cp:lastPrinted>2018-05-23T13:01:00Z</cp:lastPrinted>
  <dcterms:created xsi:type="dcterms:W3CDTF">2018-05-29T09:17:00Z</dcterms:created>
  <dcterms:modified xsi:type="dcterms:W3CDTF">2018-05-31T06:40:00Z</dcterms:modified>
</cp:coreProperties>
</file>